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30" w:rsidRPr="00F268F1" w:rsidRDefault="00510530" w:rsidP="00510530">
      <w:pPr>
        <w:jc w:val="right"/>
        <w:rPr>
          <w:b/>
          <w:bCs/>
          <w:sz w:val="24"/>
          <w:szCs w:val="24"/>
        </w:rPr>
      </w:pPr>
      <w:bookmarkStart w:id="0" w:name="_Toc108416413"/>
      <w:r w:rsidRPr="00F268F1">
        <w:rPr>
          <w:b/>
          <w:bCs/>
          <w:sz w:val="24"/>
          <w:szCs w:val="24"/>
        </w:rPr>
        <w:t>УТВЕРЖД</w:t>
      </w:r>
      <w:r w:rsidR="006A4556" w:rsidRPr="00F268F1">
        <w:rPr>
          <w:b/>
          <w:bCs/>
          <w:sz w:val="24"/>
          <w:szCs w:val="24"/>
        </w:rPr>
        <w:t>АЮ</w:t>
      </w:r>
    </w:p>
    <w:p w:rsidR="00510530" w:rsidRPr="00F268F1" w:rsidRDefault="00510530" w:rsidP="00510530">
      <w:pPr>
        <w:jc w:val="right"/>
        <w:rPr>
          <w:b/>
          <w:bCs/>
          <w:sz w:val="24"/>
          <w:szCs w:val="24"/>
        </w:rPr>
      </w:pPr>
      <w:r w:rsidRPr="00F268F1">
        <w:rPr>
          <w:b/>
          <w:bCs/>
          <w:sz w:val="24"/>
          <w:szCs w:val="24"/>
        </w:rPr>
        <w:t>Генеральн</w:t>
      </w:r>
      <w:r w:rsidR="006A4556" w:rsidRPr="00F268F1">
        <w:rPr>
          <w:b/>
          <w:bCs/>
          <w:sz w:val="24"/>
          <w:szCs w:val="24"/>
        </w:rPr>
        <w:t>ый</w:t>
      </w:r>
      <w:r w:rsidRPr="00F268F1">
        <w:rPr>
          <w:b/>
          <w:bCs/>
          <w:sz w:val="24"/>
          <w:szCs w:val="24"/>
        </w:rPr>
        <w:t xml:space="preserve"> директор </w:t>
      </w:r>
    </w:p>
    <w:p w:rsidR="00510530" w:rsidRPr="00F268F1" w:rsidRDefault="0062004E" w:rsidP="00510530">
      <w:pPr>
        <w:jc w:val="right"/>
        <w:rPr>
          <w:b/>
          <w:bCs/>
          <w:sz w:val="24"/>
          <w:szCs w:val="24"/>
        </w:rPr>
      </w:pPr>
      <w:r>
        <w:rPr>
          <w:b/>
          <w:bCs/>
          <w:sz w:val="24"/>
          <w:szCs w:val="24"/>
        </w:rPr>
        <w:t>ООО СК «РЕСО-Шанс»</w:t>
      </w:r>
      <w:r w:rsidR="00510530" w:rsidRPr="00F268F1">
        <w:rPr>
          <w:b/>
          <w:bCs/>
          <w:sz w:val="24"/>
          <w:szCs w:val="24"/>
        </w:rPr>
        <w:t xml:space="preserve"> </w:t>
      </w:r>
    </w:p>
    <w:p w:rsidR="00510530" w:rsidRPr="00390C51" w:rsidRDefault="00510530" w:rsidP="00510530">
      <w:pPr>
        <w:jc w:val="right"/>
        <w:rPr>
          <w:b/>
          <w:bCs/>
          <w:sz w:val="24"/>
          <w:szCs w:val="24"/>
        </w:rPr>
      </w:pPr>
    </w:p>
    <w:p w:rsidR="00F929D7" w:rsidRDefault="0062004E" w:rsidP="00510530">
      <w:pPr>
        <w:jc w:val="right"/>
        <w:rPr>
          <w:b/>
          <w:bCs/>
          <w:sz w:val="24"/>
          <w:szCs w:val="24"/>
        </w:rPr>
      </w:pPr>
      <w:r>
        <w:rPr>
          <w:b/>
          <w:bCs/>
          <w:sz w:val="24"/>
          <w:szCs w:val="24"/>
        </w:rPr>
        <w:t>__________________Р.В. Карпов</w:t>
      </w:r>
    </w:p>
    <w:p w:rsidR="00F929D7" w:rsidRDefault="00F929D7" w:rsidP="00510530">
      <w:pPr>
        <w:jc w:val="right"/>
        <w:rPr>
          <w:b/>
          <w:bCs/>
          <w:sz w:val="24"/>
          <w:szCs w:val="24"/>
        </w:rPr>
      </w:pPr>
    </w:p>
    <w:p w:rsidR="00510530" w:rsidRPr="00F268F1" w:rsidRDefault="00792721" w:rsidP="00510530">
      <w:pPr>
        <w:jc w:val="right"/>
        <w:rPr>
          <w:b/>
          <w:bCs/>
          <w:sz w:val="24"/>
          <w:szCs w:val="24"/>
        </w:rPr>
      </w:pPr>
      <w:r w:rsidRPr="00AC7035">
        <w:rPr>
          <w:b/>
          <w:bCs/>
          <w:sz w:val="24"/>
          <w:szCs w:val="24"/>
        </w:rPr>
        <w:t>«</w:t>
      </w:r>
      <w:r w:rsidR="0062004E">
        <w:rPr>
          <w:b/>
          <w:bCs/>
          <w:sz w:val="24"/>
          <w:szCs w:val="24"/>
        </w:rPr>
        <w:t>3</w:t>
      </w:r>
      <w:r w:rsidR="004F4DB6">
        <w:rPr>
          <w:b/>
          <w:bCs/>
          <w:sz w:val="24"/>
          <w:szCs w:val="24"/>
        </w:rPr>
        <w:t>0</w:t>
      </w:r>
      <w:r w:rsidR="00AC17F5" w:rsidRPr="00AC7035">
        <w:rPr>
          <w:b/>
          <w:bCs/>
          <w:sz w:val="24"/>
          <w:szCs w:val="24"/>
        </w:rPr>
        <w:t xml:space="preserve"> </w:t>
      </w:r>
      <w:r w:rsidRPr="00AC7035">
        <w:rPr>
          <w:b/>
          <w:bCs/>
          <w:sz w:val="24"/>
          <w:szCs w:val="24"/>
        </w:rPr>
        <w:t>»</w:t>
      </w:r>
      <w:r w:rsidR="004F4DB6">
        <w:rPr>
          <w:b/>
          <w:bCs/>
          <w:sz w:val="24"/>
          <w:szCs w:val="24"/>
        </w:rPr>
        <w:t xml:space="preserve"> </w:t>
      </w:r>
      <w:r w:rsidR="0062004E">
        <w:rPr>
          <w:b/>
          <w:bCs/>
          <w:sz w:val="24"/>
          <w:szCs w:val="24"/>
        </w:rPr>
        <w:t xml:space="preserve">июня </w:t>
      </w:r>
      <w:r w:rsidR="00F929D7" w:rsidRPr="00AC7035">
        <w:rPr>
          <w:b/>
          <w:bCs/>
          <w:sz w:val="24"/>
          <w:szCs w:val="24"/>
        </w:rPr>
        <w:t>201</w:t>
      </w:r>
      <w:r w:rsidR="005E745F" w:rsidRPr="0062004E">
        <w:rPr>
          <w:b/>
          <w:bCs/>
          <w:sz w:val="24"/>
          <w:szCs w:val="24"/>
        </w:rPr>
        <w:t>7</w:t>
      </w:r>
      <w:r w:rsidR="00F929D7" w:rsidRPr="00AC7035">
        <w:rPr>
          <w:b/>
          <w:bCs/>
          <w:sz w:val="24"/>
          <w:szCs w:val="24"/>
        </w:rPr>
        <w:t xml:space="preserve"> года</w:t>
      </w:r>
      <w:r w:rsidR="00510530" w:rsidRPr="00F268F1">
        <w:rPr>
          <w:b/>
          <w:bCs/>
          <w:sz w:val="24"/>
          <w:szCs w:val="24"/>
        </w:rPr>
        <w:t xml:space="preserve"> </w:t>
      </w:r>
    </w:p>
    <w:p w:rsidR="00510530" w:rsidRPr="00F268F1" w:rsidRDefault="00510530" w:rsidP="00510530">
      <w:pPr>
        <w:jc w:val="center"/>
        <w:rPr>
          <w:b/>
          <w:bCs/>
          <w:sz w:val="24"/>
          <w:szCs w:val="24"/>
        </w:rPr>
      </w:pPr>
    </w:p>
    <w:p w:rsidR="0032162E" w:rsidRPr="0032162E" w:rsidRDefault="0032162E" w:rsidP="00F929D7">
      <w:pPr>
        <w:jc w:val="center"/>
        <w:rPr>
          <w:b/>
          <w:sz w:val="22"/>
          <w:szCs w:val="22"/>
        </w:rPr>
      </w:pPr>
      <w:r w:rsidRPr="00390C51">
        <w:rPr>
          <w:b/>
          <w:sz w:val="24"/>
          <w:szCs w:val="24"/>
          <w:lang w:eastAsia="ru-RU"/>
        </w:rPr>
        <w:t xml:space="preserve">                                                            </w:t>
      </w:r>
      <w:r>
        <w:rPr>
          <w:b/>
          <w:sz w:val="24"/>
          <w:szCs w:val="24"/>
          <w:lang w:eastAsia="ru-RU"/>
        </w:rPr>
        <w:t xml:space="preserve">                                                 </w:t>
      </w:r>
    </w:p>
    <w:p w:rsidR="002B1B55" w:rsidRPr="00AF7B6A" w:rsidRDefault="002B1B55">
      <w:pPr>
        <w:pStyle w:val="1"/>
        <w:rPr>
          <w:snapToGrid w:val="0"/>
          <w:sz w:val="22"/>
          <w:szCs w:val="22"/>
          <w:lang w:eastAsia="ru-RU"/>
        </w:rPr>
      </w:pPr>
      <w:r w:rsidRPr="00AF7B6A">
        <w:rPr>
          <w:snapToGrid w:val="0"/>
          <w:sz w:val="22"/>
          <w:szCs w:val="22"/>
          <w:lang w:eastAsia="ru-RU"/>
        </w:rPr>
        <w:t>ПРАВИЛА СТРАХОВАНИЯ ГРУЗОВ</w:t>
      </w:r>
      <w:bookmarkEnd w:id="0"/>
    </w:p>
    <w:p w:rsidR="002B1B55" w:rsidRPr="00AF7B6A" w:rsidRDefault="002B1B55">
      <w:pPr>
        <w:shd w:val="clear" w:color="auto" w:fill="FFFFFF"/>
        <w:jc w:val="center"/>
        <w:rPr>
          <w:snapToGrid w:val="0"/>
          <w:sz w:val="22"/>
          <w:szCs w:val="22"/>
          <w:lang w:eastAsia="ru-RU"/>
        </w:rPr>
      </w:pP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В соответствии с законодательством Российской Федерации и на основании настоящих Правил страхования </w:t>
      </w:r>
      <w:r w:rsidR="0062004E">
        <w:rPr>
          <w:snapToGrid w:val="0"/>
          <w:color w:val="000000"/>
          <w:sz w:val="22"/>
          <w:szCs w:val="22"/>
          <w:lang w:eastAsia="ru-RU"/>
        </w:rPr>
        <w:t>ООО СК «РЕСО-Шанс»</w:t>
      </w:r>
      <w:r w:rsidRPr="00AF7B6A">
        <w:rPr>
          <w:snapToGrid w:val="0"/>
          <w:color w:val="000000"/>
          <w:sz w:val="22"/>
          <w:szCs w:val="22"/>
          <w:lang w:eastAsia="ru-RU"/>
        </w:rPr>
        <w:t xml:space="preserve"> заключает со страхователями договоры страхования грузов.</w:t>
      </w:r>
    </w:p>
    <w:p w:rsidR="002B1B55" w:rsidRPr="00AF7B6A" w:rsidRDefault="002B1B55">
      <w:pPr>
        <w:shd w:val="clear" w:color="auto" w:fill="FFFFFF"/>
        <w:jc w:val="both"/>
        <w:rPr>
          <w:b/>
          <w:snapToGrid w:val="0"/>
          <w:color w:val="000000"/>
          <w:sz w:val="22"/>
          <w:szCs w:val="22"/>
          <w:lang w:eastAsia="ru-RU"/>
        </w:rPr>
      </w:pPr>
    </w:p>
    <w:p w:rsidR="002B1B55" w:rsidRPr="00AF7B6A" w:rsidRDefault="002B1B55">
      <w:pPr>
        <w:shd w:val="clear" w:color="auto" w:fill="FFFFFF"/>
        <w:jc w:val="both"/>
        <w:rPr>
          <w:b/>
          <w:snapToGrid w:val="0"/>
          <w:color w:val="000000"/>
          <w:sz w:val="22"/>
          <w:szCs w:val="22"/>
          <w:lang w:eastAsia="ru-RU"/>
        </w:rPr>
        <w:sectPr w:rsidR="002B1B55" w:rsidRPr="00AF7B6A" w:rsidSect="00AF7B6A">
          <w:footerReference w:type="even" r:id="rId8"/>
          <w:footerReference w:type="default" r:id="rId9"/>
          <w:pgSz w:w="11906" w:h="16838"/>
          <w:pgMar w:top="1440" w:right="567" w:bottom="1440" w:left="1134" w:header="720" w:footer="720" w:gutter="0"/>
          <w:pgNumType w:start="0"/>
          <w:cols w:space="720" w:equalWidth="0">
            <w:col w:w="10318"/>
          </w:cols>
          <w:titlePg/>
        </w:sectPr>
      </w:pPr>
    </w:p>
    <w:p w:rsidR="002B1B55" w:rsidRPr="00AF7B6A" w:rsidRDefault="002B1B55">
      <w:pPr>
        <w:shd w:val="clear" w:color="auto" w:fill="FFFFFF"/>
        <w:jc w:val="both"/>
        <w:rPr>
          <w:snapToGrid w:val="0"/>
          <w:sz w:val="22"/>
          <w:szCs w:val="22"/>
          <w:lang w:eastAsia="ru-RU"/>
        </w:rPr>
      </w:pPr>
      <w:r w:rsidRPr="00AF7B6A">
        <w:rPr>
          <w:b/>
          <w:snapToGrid w:val="0"/>
          <w:color w:val="000000"/>
          <w:sz w:val="22"/>
          <w:szCs w:val="22"/>
          <w:lang w:eastAsia="ru-RU"/>
        </w:rPr>
        <w:lastRenderedPageBreak/>
        <w:t>ОПРЕДЕЛЕНИЯ</w:t>
      </w:r>
    </w:p>
    <w:p w:rsidR="002B1B55" w:rsidRPr="00AF7B6A" w:rsidRDefault="002B1B55">
      <w:pPr>
        <w:shd w:val="clear" w:color="auto" w:fill="FFFFFF"/>
        <w:jc w:val="both"/>
        <w:rPr>
          <w:snapToGrid w:val="0"/>
          <w:color w:val="000000"/>
          <w:sz w:val="22"/>
          <w:szCs w:val="22"/>
          <w:lang w:eastAsia="ru-RU"/>
        </w:rPr>
      </w:pPr>
      <w:r w:rsidRPr="00AF7B6A">
        <w:rPr>
          <w:b/>
          <w:snapToGrid w:val="0"/>
          <w:color w:val="000000"/>
          <w:sz w:val="22"/>
          <w:szCs w:val="22"/>
          <w:lang w:eastAsia="ru-RU"/>
        </w:rPr>
        <w:t xml:space="preserve">Страховщик: </w:t>
      </w:r>
      <w:r w:rsidR="0062004E">
        <w:rPr>
          <w:snapToGrid w:val="0"/>
          <w:color w:val="000000"/>
          <w:sz w:val="22"/>
          <w:szCs w:val="22"/>
          <w:lang w:eastAsia="ru-RU"/>
        </w:rPr>
        <w:t>ООО СК «РЕСО-Шанс»</w:t>
      </w:r>
      <w:r w:rsidRPr="00AF7B6A">
        <w:rPr>
          <w:snapToGrid w:val="0"/>
          <w:color w:val="000000"/>
          <w:sz w:val="22"/>
          <w:szCs w:val="22"/>
          <w:lang w:eastAsia="ru-RU"/>
        </w:rPr>
        <w:t>, юридическое лицо, созданное в соответствии с законодательством РФ и имеющее лицензию на осуществление страховой деятельности.</w:t>
      </w:r>
    </w:p>
    <w:p w:rsidR="002B1B55" w:rsidRPr="00AF7B6A" w:rsidRDefault="002B1B55">
      <w:pPr>
        <w:shd w:val="clear" w:color="auto" w:fill="FFFFFF"/>
        <w:jc w:val="both"/>
        <w:rPr>
          <w:snapToGrid w:val="0"/>
          <w:color w:val="000000"/>
          <w:sz w:val="22"/>
          <w:szCs w:val="22"/>
          <w:lang w:eastAsia="ru-RU"/>
        </w:rPr>
      </w:pPr>
      <w:r w:rsidRPr="00AF7B6A">
        <w:rPr>
          <w:b/>
          <w:snapToGrid w:val="0"/>
          <w:color w:val="000000"/>
          <w:sz w:val="22"/>
          <w:szCs w:val="22"/>
          <w:lang w:eastAsia="ru-RU"/>
        </w:rPr>
        <w:t xml:space="preserve">Страхователь:   </w:t>
      </w:r>
      <w:r w:rsidRPr="00AF7B6A">
        <w:rPr>
          <w:snapToGrid w:val="0"/>
          <w:color w:val="000000"/>
          <w:sz w:val="22"/>
          <w:szCs w:val="22"/>
          <w:lang w:eastAsia="ru-RU"/>
        </w:rPr>
        <w:t xml:space="preserve">юридическое      или      дееспособное физическое лицо, заключившее договор страхования. </w:t>
      </w:r>
    </w:p>
    <w:p w:rsidR="002B1B55" w:rsidRPr="00AF7B6A" w:rsidRDefault="002B1B55">
      <w:pPr>
        <w:shd w:val="clear" w:color="auto" w:fill="FFFFFF"/>
        <w:jc w:val="both"/>
        <w:rPr>
          <w:snapToGrid w:val="0"/>
          <w:color w:val="000000"/>
          <w:sz w:val="22"/>
          <w:szCs w:val="22"/>
          <w:lang w:eastAsia="ru-RU"/>
        </w:rPr>
      </w:pPr>
      <w:r w:rsidRPr="00AF7B6A">
        <w:rPr>
          <w:b/>
          <w:snapToGrid w:val="0"/>
          <w:color w:val="000000"/>
          <w:sz w:val="22"/>
          <w:szCs w:val="22"/>
          <w:lang w:eastAsia="ru-RU"/>
        </w:rPr>
        <w:t>Выгодоприобретатель:</w:t>
      </w:r>
      <w:r w:rsidR="00071802">
        <w:rPr>
          <w:b/>
          <w:snapToGrid w:val="0"/>
          <w:color w:val="000000"/>
          <w:sz w:val="22"/>
          <w:szCs w:val="22"/>
          <w:lang w:eastAsia="ru-RU"/>
        </w:rPr>
        <w:t xml:space="preserve"> </w:t>
      </w:r>
      <w:r w:rsidRPr="00AF7B6A">
        <w:rPr>
          <w:bCs/>
          <w:snapToGrid w:val="0"/>
          <w:color w:val="000000"/>
          <w:sz w:val="22"/>
          <w:szCs w:val="22"/>
          <w:lang w:eastAsia="ru-RU"/>
        </w:rPr>
        <w:t>ф</w:t>
      </w:r>
      <w:r w:rsidRPr="00AF7B6A">
        <w:rPr>
          <w:snapToGrid w:val="0"/>
          <w:color w:val="000000"/>
          <w:sz w:val="22"/>
          <w:szCs w:val="22"/>
          <w:lang w:eastAsia="ru-RU"/>
        </w:rPr>
        <w:t xml:space="preserve">изическое или  юридическое лицо, в пользу которого заключен договор страхования. </w:t>
      </w:r>
    </w:p>
    <w:p w:rsidR="00E02D7D" w:rsidRPr="00E02D7D" w:rsidRDefault="002B1B55" w:rsidP="00E02D7D">
      <w:pPr>
        <w:shd w:val="clear" w:color="auto" w:fill="FFFFFF"/>
        <w:jc w:val="both"/>
        <w:rPr>
          <w:snapToGrid w:val="0"/>
          <w:color w:val="000000"/>
          <w:sz w:val="22"/>
          <w:szCs w:val="22"/>
          <w:lang w:eastAsia="ru-RU"/>
        </w:rPr>
      </w:pPr>
      <w:r w:rsidRPr="00E02D7D">
        <w:rPr>
          <w:b/>
          <w:snapToGrid w:val="0"/>
          <w:color w:val="000000"/>
          <w:sz w:val="22"/>
          <w:szCs w:val="22"/>
          <w:lang w:eastAsia="ru-RU"/>
        </w:rPr>
        <w:t>Объект</w:t>
      </w:r>
      <w:r w:rsidR="00F14B2B" w:rsidRPr="00F14B2B">
        <w:rPr>
          <w:b/>
          <w:snapToGrid w:val="0"/>
          <w:color w:val="000000"/>
          <w:sz w:val="22"/>
          <w:szCs w:val="22"/>
          <w:lang w:eastAsia="ru-RU"/>
        </w:rPr>
        <w:t xml:space="preserve"> </w:t>
      </w:r>
      <w:r w:rsidRPr="00E02D7D">
        <w:rPr>
          <w:b/>
          <w:snapToGrid w:val="0"/>
          <w:color w:val="000000"/>
          <w:sz w:val="22"/>
          <w:szCs w:val="22"/>
          <w:lang w:eastAsia="ru-RU"/>
        </w:rPr>
        <w:t>страхования:</w:t>
      </w:r>
      <w:r w:rsidR="00071802">
        <w:rPr>
          <w:b/>
          <w:snapToGrid w:val="0"/>
          <w:color w:val="000000"/>
          <w:sz w:val="22"/>
          <w:szCs w:val="22"/>
          <w:lang w:eastAsia="ru-RU"/>
        </w:rPr>
        <w:t xml:space="preserve"> </w:t>
      </w:r>
      <w:r w:rsidRPr="00AF7B6A">
        <w:rPr>
          <w:snapToGrid w:val="0"/>
          <w:color w:val="000000"/>
          <w:sz w:val="22"/>
          <w:szCs w:val="22"/>
          <w:lang w:eastAsia="ru-RU"/>
        </w:rPr>
        <w:t>имущественные</w:t>
      </w:r>
      <w:r w:rsidR="00144A31">
        <w:rPr>
          <w:snapToGrid w:val="0"/>
          <w:color w:val="000000"/>
          <w:sz w:val="22"/>
          <w:szCs w:val="22"/>
          <w:lang w:eastAsia="ru-RU"/>
        </w:rPr>
        <w:t xml:space="preserve"> </w:t>
      </w:r>
      <w:r w:rsidRPr="00AF7B6A">
        <w:rPr>
          <w:snapToGrid w:val="0"/>
          <w:color w:val="000000"/>
          <w:sz w:val="22"/>
          <w:szCs w:val="22"/>
          <w:lang w:eastAsia="ru-RU"/>
        </w:rPr>
        <w:t>интересы Страхователя,</w:t>
      </w:r>
      <w:r w:rsidR="00144A31">
        <w:rPr>
          <w:snapToGrid w:val="0"/>
          <w:color w:val="000000"/>
          <w:sz w:val="22"/>
          <w:szCs w:val="22"/>
          <w:lang w:eastAsia="ru-RU"/>
        </w:rPr>
        <w:t xml:space="preserve"> Выгодоприобретателя</w:t>
      </w:r>
      <w:r w:rsidRPr="00AF7B6A">
        <w:rPr>
          <w:snapToGrid w:val="0"/>
          <w:color w:val="000000"/>
          <w:sz w:val="22"/>
          <w:szCs w:val="22"/>
          <w:lang w:eastAsia="ru-RU"/>
        </w:rPr>
        <w:t xml:space="preserve"> связанные  с  </w:t>
      </w:r>
      <w:r w:rsidR="00144A31" w:rsidRPr="00A70468">
        <w:rPr>
          <w:snapToGrid w:val="0"/>
          <w:color w:val="000000"/>
          <w:sz w:val="22"/>
          <w:szCs w:val="22"/>
          <w:lang w:eastAsia="ru-RU"/>
        </w:rPr>
        <w:t xml:space="preserve">риском утраты (гибели) или повреждения </w:t>
      </w:r>
      <w:r w:rsidR="00144A31" w:rsidRPr="00AF7B6A">
        <w:rPr>
          <w:snapToGrid w:val="0"/>
          <w:color w:val="000000"/>
          <w:sz w:val="22"/>
          <w:szCs w:val="22"/>
          <w:lang w:eastAsia="ru-RU"/>
        </w:rPr>
        <w:t>груз</w:t>
      </w:r>
      <w:r w:rsidR="00144A31">
        <w:rPr>
          <w:snapToGrid w:val="0"/>
          <w:color w:val="000000"/>
          <w:sz w:val="22"/>
          <w:szCs w:val="22"/>
          <w:lang w:eastAsia="ru-RU"/>
        </w:rPr>
        <w:t>а</w:t>
      </w:r>
      <w:r w:rsidRPr="00AF7B6A">
        <w:rPr>
          <w:snapToGrid w:val="0"/>
          <w:color w:val="000000"/>
          <w:sz w:val="22"/>
          <w:szCs w:val="22"/>
          <w:lang w:eastAsia="ru-RU"/>
        </w:rPr>
        <w:t>.</w:t>
      </w:r>
      <w:r w:rsidR="00E02D7D" w:rsidRPr="00E02D7D">
        <w:rPr>
          <w:snapToGrid w:val="0"/>
          <w:color w:val="000000"/>
          <w:sz w:val="22"/>
          <w:szCs w:val="22"/>
          <w:lang w:eastAsia="ru-RU"/>
        </w:rPr>
        <w:t xml:space="preserve"> </w:t>
      </w:r>
    </w:p>
    <w:p w:rsidR="00071802" w:rsidRPr="00A70468" w:rsidRDefault="00071802" w:rsidP="00071802">
      <w:pPr>
        <w:jc w:val="both"/>
        <w:rPr>
          <w:snapToGrid w:val="0"/>
          <w:color w:val="000000"/>
          <w:sz w:val="22"/>
          <w:szCs w:val="22"/>
          <w:lang w:eastAsia="ru-RU"/>
        </w:rPr>
      </w:pPr>
      <w:r w:rsidRPr="00A70468">
        <w:rPr>
          <w:b/>
          <w:snapToGrid w:val="0"/>
          <w:color w:val="000000"/>
          <w:sz w:val="22"/>
          <w:szCs w:val="22"/>
          <w:lang w:eastAsia="ru-RU"/>
        </w:rPr>
        <w:t>Груз:</w:t>
      </w:r>
      <w:r w:rsidRPr="00A70468">
        <w:rPr>
          <w:snapToGrid w:val="0"/>
          <w:color w:val="000000"/>
          <w:sz w:val="22"/>
          <w:szCs w:val="22"/>
          <w:lang w:eastAsia="ru-RU"/>
        </w:rPr>
        <w:t xml:space="preserve"> общее название всех товаров, багажа или имущества, принятых для перевозки или экспедирования. </w:t>
      </w:r>
    </w:p>
    <w:p w:rsidR="002B1B55" w:rsidRPr="00AF7B6A" w:rsidRDefault="002B1B55">
      <w:pPr>
        <w:shd w:val="clear" w:color="auto" w:fill="FFFFFF"/>
        <w:jc w:val="both"/>
        <w:rPr>
          <w:snapToGrid w:val="0"/>
          <w:sz w:val="22"/>
          <w:szCs w:val="22"/>
          <w:lang w:eastAsia="ru-RU"/>
        </w:rPr>
      </w:pPr>
      <w:r w:rsidRPr="00AF7B6A">
        <w:rPr>
          <w:b/>
          <w:snapToGrid w:val="0"/>
          <w:color w:val="000000"/>
          <w:sz w:val="22"/>
          <w:szCs w:val="22"/>
          <w:lang w:eastAsia="ru-RU"/>
        </w:rPr>
        <w:t xml:space="preserve">Договор страхования: </w:t>
      </w:r>
      <w:r w:rsidRPr="00AF7B6A">
        <w:rPr>
          <w:snapToGrid w:val="0"/>
          <w:color w:val="000000"/>
          <w:sz w:val="22"/>
          <w:szCs w:val="22"/>
          <w:lang w:eastAsia="ru-RU"/>
        </w:rPr>
        <w:t>соглашение между Страхователем и Страховщиком, в силу которого Страховщик обязуется за обусловленную договором плату при наступлении страхового случая возместить Страхователю или иному лицу, в пользу которого заключен договор, причиненный вследствие этого случая ущерб в застрахованном имуществе либо ущерб в связи с иными имущественными интересами Страхователя. В соответствии с настоящими Правилами договор страхования заключается в письменной форме путем составления одного документа либо вручения Страховщиком Страхователю страхового полиса, подписанного Страховщиком.</w:t>
      </w:r>
    </w:p>
    <w:p w:rsidR="002B1B55" w:rsidRPr="00AF7B6A" w:rsidRDefault="002B1B55">
      <w:pPr>
        <w:shd w:val="clear" w:color="auto" w:fill="FFFFFF"/>
        <w:jc w:val="both"/>
        <w:rPr>
          <w:snapToGrid w:val="0"/>
          <w:sz w:val="22"/>
          <w:szCs w:val="22"/>
          <w:lang w:eastAsia="ru-RU"/>
        </w:rPr>
      </w:pPr>
      <w:r w:rsidRPr="00AF7B6A">
        <w:rPr>
          <w:b/>
          <w:snapToGrid w:val="0"/>
          <w:color w:val="000000"/>
          <w:sz w:val="22"/>
          <w:szCs w:val="22"/>
          <w:lang w:eastAsia="ru-RU"/>
        </w:rPr>
        <w:t xml:space="preserve">Страховой случай: </w:t>
      </w:r>
      <w:r w:rsidRPr="00AF7B6A">
        <w:rPr>
          <w:snapToGrid w:val="0"/>
          <w:color w:val="000000"/>
          <w:sz w:val="22"/>
          <w:szCs w:val="22"/>
          <w:lang w:eastAsia="ru-RU"/>
        </w:rPr>
        <w:t>совершившееся событие, предусмотренное  договором страхования, с наступлением которого возникает обязанность Страховщика произвести выплату страхового возмещения.</w:t>
      </w:r>
    </w:p>
    <w:p w:rsidR="002B1B55" w:rsidRPr="00AF7B6A" w:rsidRDefault="002B1B55">
      <w:pPr>
        <w:shd w:val="clear" w:color="auto" w:fill="FFFFFF"/>
        <w:jc w:val="both"/>
        <w:rPr>
          <w:snapToGrid w:val="0"/>
          <w:color w:val="000000"/>
          <w:sz w:val="22"/>
          <w:szCs w:val="22"/>
          <w:lang w:eastAsia="ru-RU"/>
        </w:rPr>
      </w:pPr>
      <w:r w:rsidRPr="00AF7B6A">
        <w:rPr>
          <w:b/>
          <w:snapToGrid w:val="0"/>
          <w:color w:val="000000"/>
          <w:sz w:val="22"/>
          <w:szCs w:val="22"/>
          <w:lang w:eastAsia="ru-RU"/>
        </w:rPr>
        <w:t xml:space="preserve">Страховой риск:  </w:t>
      </w:r>
      <w:r w:rsidRPr="00AF7B6A">
        <w:rPr>
          <w:snapToGrid w:val="0"/>
          <w:color w:val="000000"/>
          <w:sz w:val="22"/>
          <w:szCs w:val="22"/>
          <w:lang w:eastAsia="ru-RU"/>
        </w:rPr>
        <w:t xml:space="preserve">предполагаемое событие, на случай наступления, которого проводится страхование. </w:t>
      </w:r>
      <w:r w:rsidRPr="00AF7B6A">
        <w:rPr>
          <w:b/>
          <w:snapToGrid w:val="0"/>
          <w:color w:val="000000"/>
          <w:sz w:val="22"/>
          <w:szCs w:val="22"/>
          <w:lang w:eastAsia="ru-RU"/>
        </w:rPr>
        <w:t xml:space="preserve">Страховая сумма: </w:t>
      </w:r>
      <w:r w:rsidRPr="00AF7B6A">
        <w:rPr>
          <w:snapToGrid w:val="0"/>
          <w:color w:val="000000"/>
          <w:sz w:val="22"/>
          <w:szCs w:val="22"/>
          <w:lang w:eastAsia="ru-RU"/>
        </w:rPr>
        <w:t xml:space="preserve">определенная договором страхования денежная   сумма,   в   пределах   которой   Страховщик обязуется выплатить страховое возмещение. </w:t>
      </w:r>
    </w:p>
    <w:p w:rsidR="0032162E" w:rsidRDefault="002B1B55">
      <w:pPr>
        <w:shd w:val="clear" w:color="auto" w:fill="FFFFFF"/>
        <w:jc w:val="both"/>
        <w:rPr>
          <w:snapToGrid w:val="0"/>
          <w:color w:val="000000"/>
          <w:sz w:val="22"/>
          <w:szCs w:val="22"/>
          <w:lang w:eastAsia="ru-RU"/>
        </w:rPr>
      </w:pPr>
      <w:r w:rsidRPr="00AF7B6A">
        <w:rPr>
          <w:b/>
          <w:snapToGrid w:val="0"/>
          <w:color w:val="000000"/>
          <w:sz w:val="22"/>
          <w:szCs w:val="22"/>
          <w:lang w:eastAsia="ru-RU"/>
        </w:rPr>
        <w:t xml:space="preserve">Страховая   премия:   </w:t>
      </w:r>
      <w:r w:rsidRPr="00AF7B6A">
        <w:rPr>
          <w:snapToGrid w:val="0"/>
          <w:color w:val="000000"/>
          <w:sz w:val="22"/>
          <w:szCs w:val="22"/>
          <w:lang w:eastAsia="ru-RU"/>
        </w:rPr>
        <w:t xml:space="preserve">плата  за  страхование,   которую Страхователь обязан уплатить Страховщику в порядке и в сроки, которые установлены договором страхования. Часть страховой премии считается страховым взносом. </w:t>
      </w:r>
    </w:p>
    <w:p w:rsidR="002B1B55" w:rsidRPr="00AF7B6A" w:rsidRDefault="002B1B55">
      <w:pPr>
        <w:shd w:val="clear" w:color="auto" w:fill="FFFFFF"/>
        <w:jc w:val="both"/>
        <w:rPr>
          <w:snapToGrid w:val="0"/>
          <w:color w:val="000000"/>
          <w:sz w:val="22"/>
          <w:szCs w:val="22"/>
          <w:lang w:eastAsia="ru-RU"/>
        </w:rPr>
      </w:pPr>
      <w:r w:rsidRPr="00AF7B6A">
        <w:rPr>
          <w:b/>
          <w:snapToGrid w:val="0"/>
          <w:color w:val="000000"/>
          <w:sz w:val="22"/>
          <w:szCs w:val="22"/>
          <w:lang w:eastAsia="ru-RU"/>
        </w:rPr>
        <w:t xml:space="preserve">Франшиза:     </w:t>
      </w:r>
      <w:r w:rsidRPr="00AF7B6A">
        <w:rPr>
          <w:snapToGrid w:val="0"/>
          <w:color w:val="000000"/>
          <w:sz w:val="22"/>
          <w:szCs w:val="22"/>
          <w:lang w:eastAsia="ru-RU"/>
        </w:rPr>
        <w:t xml:space="preserve">предусмотренная    условиями    договора страхования часть ущерба в абсолютном  размере или в процентном   отношении   от   страховой   суммы,       не подлежащая возмещению Страховщиком. </w:t>
      </w:r>
    </w:p>
    <w:p w:rsidR="0032162E" w:rsidRPr="00390C51" w:rsidRDefault="002B1B55" w:rsidP="0032162E">
      <w:pPr>
        <w:shd w:val="clear" w:color="auto" w:fill="FFFFFF"/>
        <w:jc w:val="both"/>
        <w:rPr>
          <w:snapToGrid w:val="0"/>
          <w:color w:val="000000"/>
          <w:sz w:val="22"/>
          <w:szCs w:val="22"/>
          <w:lang w:eastAsia="ru-RU"/>
        </w:rPr>
      </w:pPr>
      <w:r w:rsidRPr="00AF7B6A">
        <w:rPr>
          <w:b/>
          <w:snapToGrid w:val="0"/>
          <w:color w:val="000000"/>
          <w:sz w:val="22"/>
          <w:szCs w:val="22"/>
          <w:lang w:eastAsia="ru-RU"/>
        </w:rPr>
        <w:t xml:space="preserve">Суброгация:   </w:t>
      </w:r>
      <w:r w:rsidRPr="00AF7B6A">
        <w:rPr>
          <w:snapToGrid w:val="0"/>
          <w:color w:val="000000"/>
          <w:sz w:val="22"/>
          <w:szCs w:val="22"/>
          <w:lang w:eastAsia="ru-RU"/>
        </w:rPr>
        <w:t>переход  к  Страховщику,   выплатившему страховое возмещение, в пределах выплаченной суммы</w:t>
      </w:r>
      <w:r w:rsidR="0032162E">
        <w:rPr>
          <w:snapToGrid w:val="0"/>
          <w:color w:val="000000"/>
          <w:sz w:val="22"/>
          <w:szCs w:val="22"/>
          <w:lang w:eastAsia="ru-RU"/>
        </w:rPr>
        <w:t xml:space="preserve">  </w:t>
      </w:r>
      <w:r w:rsidR="0032162E" w:rsidRPr="00AF7B6A">
        <w:rPr>
          <w:snapToGrid w:val="0"/>
          <w:color w:val="000000"/>
          <w:sz w:val="22"/>
          <w:szCs w:val="22"/>
          <w:lang w:eastAsia="ru-RU"/>
        </w:rPr>
        <w:t>права требования, которое Страхователь имеет к лицу,</w:t>
      </w:r>
      <w:r w:rsidR="0032162E">
        <w:rPr>
          <w:snapToGrid w:val="0"/>
          <w:color w:val="000000"/>
          <w:sz w:val="22"/>
          <w:szCs w:val="22"/>
          <w:lang w:eastAsia="ru-RU"/>
        </w:rPr>
        <w:t xml:space="preserve"> </w:t>
      </w:r>
      <w:r w:rsidR="0032162E" w:rsidRPr="00AF7B6A">
        <w:rPr>
          <w:snapToGrid w:val="0"/>
          <w:color w:val="000000"/>
          <w:sz w:val="22"/>
          <w:szCs w:val="22"/>
          <w:lang w:eastAsia="ru-RU"/>
        </w:rPr>
        <w:t>ответственному за ущерб, возмещенный в результате</w:t>
      </w:r>
      <w:r w:rsidR="0032162E">
        <w:rPr>
          <w:snapToGrid w:val="0"/>
          <w:color w:val="000000"/>
          <w:sz w:val="22"/>
          <w:szCs w:val="22"/>
          <w:lang w:eastAsia="ru-RU"/>
        </w:rPr>
        <w:t xml:space="preserve"> </w:t>
      </w:r>
      <w:r w:rsidR="0032162E" w:rsidRPr="00AF7B6A">
        <w:rPr>
          <w:snapToGrid w:val="0"/>
          <w:color w:val="000000"/>
          <w:sz w:val="22"/>
          <w:szCs w:val="22"/>
          <w:lang w:eastAsia="ru-RU"/>
        </w:rPr>
        <w:t>страхования.</w:t>
      </w:r>
    </w:p>
    <w:p w:rsidR="006A4556" w:rsidRDefault="002B1B55" w:rsidP="00AF7B6A">
      <w:pPr>
        <w:shd w:val="clear" w:color="auto" w:fill="FFFFFF"/>
        <w:jc w:val="both"/>
        <w:rPr>
          <w:snapToGrid w:val="0"/>
          <w:color w:val="000000"/>
          <w:sz w:val="22"/>
          <w:szCs w:val="22"/>
          <w:lang w:eastAsia="ru-RU"/>
        </w:rPr>
      </w:pPr>
      <w:r w:rsidRPr="00390C51">
        <w:rPr>
          <w:b/>
          <w:snapToGrid w:val="0"/>
          <w:color w:val="000000"/>
          <w:sz w:val="22"/>
          <w:szCs w:val="22"/>
          <w:lang w:eastAsia="ru-RU"/>
        </w:rPr>
        <w:t>Абандон:</w:t>
      </w:r>
      <w:r w:rsidRPr="00390C51">
        <w:rPr>
          <w:snapToGrid w:val="0"/>
          <w:color w:val="000000"/>
          <w:sz w:val="22"/>
          <w:szCs w:val="22"/>
          <w:lang w:eastAsia="ru-RU"/>
        </w:rPr>
        <w:t xml:space="preserve"> отказ Страхователя (Выгодоприобретателя)</w:t>
      </w:r>
      <w:r w:rsidR="0032162E" w:rsidRPr="00DA7097">
        <w:rPr>
          <w:snapToGrid w:val="0"/>
          <w:color w:val="000000"/>
          <w:sz w:val="22"/>
          <w:szCs w:val="22"/>
          <w:lang w:eastAsia="ru-RU"/>
        </w:rPr>
        <w:t xml:space="preserve"> </w:t>
      </w:r>
      <w:r w:rsidR="00DA7097">
        <w:rPr>
          <w:snapToGrid w:val="0"/>
          <w:color w:val="000000"/>
          <w:sz w:val="22"/>
          <w:szCs w:val="22"/>
          <w:lang w:eastAsia="ru-RU"/>
        </w:rPr>
        <w:t>от своих прав на застрахованное имущество в пользу Страховщика с целью получения полной страховой суммы.</w:t>
      </w:r>
    </w:p>
    <w:p w:rsidR="00390820" w:rsidRDefault="00390820" w:rsidP="00AF7B6A">
      <w:pPr>
        <w:shd w:val="clear" w:color="auto" w:fill="FFFFFF"/>
        <w:jc w:val="both"/>
        <w:rPr>
          <w:b/>
          <w:snapToGrid w:val="0"/>
          <w:color w:val="000000"/>
          <w:sz w:val="22"/>
          <w:szCs w:val="22"/>
          <w:lang w:eastAsia="ru-RU"/>
        </w:rPr>
      </w:pPr>
    </w:p>
    <w:p w:rsidR="002B1B55" w:rsidRPr="00AF7B6A" w:rsidRDefault="002B1B55" w:rsidP="00AF7B6A">
      <w:pPr>
        <w:shd w:val="clear" w:color="auto" w:fill="FFFFFF"/>
        <w:jc w:val="both"/>
        <w:rPr>
          <w:snapToGrid w:val="0"/>
          <w:sz w:val="22"/>
          <w:szCs w:val="22"/>
          <w:lang w:eastAsia="ru-RU"/>
        </w:rPr>
      </w:pPr>
      <w:r w:rsidRPr="00AF7B6A">
        <w:rPr>
          <w:b/>
          <w:snapToGrid w:val="0"/>
          <w:color w:val="000000"/>
          <w:sz w:val="22"/>
          <w:szCs w:val="22"/>
          <w:lang w:val="en-US" w:eastAsia="ru-RU"/>
        </w:rPr>
        <w:t>I</w:t>
      </w:r>
      <w:r w:rsidRPr="00AF7B6A">
        <w:rPr>
          <w:b/>
          <w:snapToGrid w:val="0"/>
          <w:color w:val="000000"/>
          <w:sz w:val="22"/>
          <w:szCs w:val="22"/>
          <w:lang w:eastAsia="ru-RU"/>
        </w:rPr>
        <w:t>.</w:t>
      </w:r>
      <w:r w:rsidRPr="00AF7B6A">
        <w:rPr>
          <w:snapToGrid w:val="0"/>
          <w:color w:val="000000"/>
          <w:sz w:val="22"/>
          <w:szCs w:val="22"/>
          <w:lang w:eastAsia="ru-RU"/>
        </w:rPr>
        <w:t xml:space="preserve">  </w:t>
      </w:r>
      <w:r w:rsidRPr="00AF7B6A">
        <w:rPr>
          <w:b/>
          <w:snapToGrid w:val="0"/>
          <w:color w:val="000000"/>
          <w:sz w:val="22"/>
          <w:szCs w:val="22"/>
          <w:lang w:eastAsia="ru-RU"/>
        </w:rPr>
        <w:t>Субъекты страхования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1.1. По настоящим Правилам субъектами страхования признаются страховщик, страхователь, выгодоприобретатель.</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1.2.  В качестве страховщика выступает </w:t>
      </w:r>
      <w:r w:rsidR="0062004E">
        <w:rPr>
          <w:snapToGrid w:val="0"/>
          <w:color w:val="000000"/>
          <w:sz w:val="22"/>
          <w:szCs w:val="22"/>
          <w:lang w:eastAsia="ru-RU"/>
        </w:rPr>
        <w:t>ООО СК «РЕСО-Шанс»</w:t>
      </w:r>
      <w:r w:rsidRPr="00AF7B6A">
        <w:rPr>
          <w:snapToGrid w:val="0"/>
          <w:color w:val="000000"/>
          <w:sz w:val="22"/>
          <w:szCs w:val="22"/>
          <w:lang w:eastAsia="ru-RU"/>
        </w:rPr>
        <w:t>,    имеющее    разрешение    (лицензию)    на осуществление страхования соответствующего вида.</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lastRenderedPageBreak/>
        <w:t>1.3.  Страхователями признаются юридические лица и дееспособные    физические   лица,    заключившие    со страховщиком договор страхования.</w:t>
      </w:r>
    </w:p>
    <w:p w:rsidR="002B1B55" w:rsidRPr="00AF7B6A"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1.4.   Страхователь вправе при заключении договора страхования назначать физических и юридических лиц -   выгодоприобретателей   для   получения   страховых выплат по договору страхования.</w:t>
      </w:r>
    </w:p>
    <w:p w:rsidR="002B1B55" w:rsidRPr="00AF7B6A" w:rsidRDefault="002B1B55">
      <w:pPr>
        <w:shd w:val="clear" w:color="auto" w:fill="FFFFFF"/>
        <w:jc w:val="both"/>
        <w:rPr>
          <w:snapToGrid w:val="0"/>
          <w:sz w:val="22"/>
          <w:szCs w:val="22"/>
          <w:lang w:eastAsia="ru-RU"/>
        </w:rPr>
      </w:pPr>
    </w:p>
    <w:p w:rsidR="002B1B55" w:rsidRPr="00AF7B6A" w:rsidRDefault="002B1B55">
      <w:pPr>
        <w:shd w:val="clear" w:color="auto" w:fill="FFFFFF"/>
        <w:jc w:val="both"/>
        <w:rPr>
          <w:snapToGrid w:val="0"/>
          <w:sz w:val="22"/>
          <w:szCs w:val="22"/>
          <w:lang w:eastAsia="ru-RU"/>
        </w:rPr>
      </w:pPr>
      <w:r w:rsidRPr="00AF7B6A">
        <w:rPr>
          <w:b/>
          <w:snapToGrid w:val="0"/>
          <w:color w:val="000000"/>
          <w:sz w:val="22"/>
          <w:szCs w:val="22"/>
          <w:lang w:val="en-US" w:eastAsia="ru-RU"/>
        </w:rPr>
        <w:t>II</w:t>
      </w:r>
      <w:r w:rsidRPr="00AF7B6A">
        <w:rPr>
          <w:b/>
          <w:snapToGrid w:val="0"/>
          <w:color w:val="000000"/>
          <w:sz w:val="22"/>
          <w:szCs w:val="22"/>
          <w:lang w:eastAsia="ru-RU"/>
        </w:rPr>
        <w:t>.</w:t>
      </w:r>
      <w:r w:rsidRPr="00AF7B6A">
        <w:rPr>
          <w:snapToGrid w:val="0"/>
          <w:color w:val="000000"/>
          <w:sz w:val="22"/>
          <w:szCs w:val="22"/>
          <w:lang w:eastAsia="ru-RU"/>
        </w:rPr>
        <w:t xml:space="preserve">  </w:t>
      </w:r>
      <w:r w:rsidRPr="00AF7B6A">
        <w:rPr>
          <w:b/>
          <w:snapToGrid w:val="0"/>
          <w:color w:val="000000"/>
          <w:sz w:val="22"/>
          <w:szCs w:val="22"/>
          <w:lang w:eastAsia="ru-RU"/>
        </w:rPr>
        <w:t>Объект страхования</w:t>
      </w:r>
    </w:p>
    <w:p w:rsidR="002B1B55" w:rsidRPr="00A70468" w:rsidRDefault="002B1B55">
      <w:pPr>
        <w:shd w:val="clear" w:color="auto" w:fill="FFFFFF"/>
        <w:jc w:val="both"/>
        <w:rPr>
          <w:snapToGrid w:val="0"/>
          <w:color w:val="000000"/>
          <w:sz w:val="22"/>
          <w:szCs w:val="22"/>
          <w:lang w:eastAsia="ru-RU"/>
        </w:rPr>
      </w:pPr>
      <w:r w:rsidRPr="00A70468">
        <w:rPr>
          <w:snapToGrid w:val="0"/>
          <w:color w:val="000000"/>
          <w:sz w:val="22"/>
          <w:szCs w:val="22"/>
          <w:lang w:eastAsia="ru-RU"/>
        </w:rPr>
        <w:t>2.1. Объектом страхования являются</w:t>
      </w:r>
      <w:r w:rsidR="00071802" w:rsidRPr="00A70468">
        <w:rPr>
          <w:snapToGrid w:val="0"/>
          <w:color w:val="000000"/>
          <w:sz w:val="22"/>
          <w:szCs w:val="22"/>
          <w:lang w:eastAsia="ru-RU"/>
        </w:rPr>
        <w:t xml:space="preserve"> </w:t>
      </w:r>
      <w:r w:rsidRPr="00A70468">
        <w:rPr>
          <w:snapToGrid w:val="0"/>
          <w:color w:val="000000"/>
          <w:sz w:val="22"/>
          <w:szCs w:val="22"/>
          <w:lang w:eastAsia="ru-RU"/>
        </w:rPr>
        <w:t>имущественные интересы</w:t>
      </w:r>
      <w:r w:rsidR="00071802" w:rsidRPr="00A70468">
        <w:rPr>
          <w:snapToGrid w:val="0"/>
          <w:color w:val="000000"/>
          <w:sz w:val="22"/>
          <w:szCs w:val="22"/>
          <w:lang w:eastAsia="ru-RU"/>
        </w:rPr>
        <w:t xml:space="preserve"> Страхователя (Выгодоприобретателя)</w:t>
      </w:r>
      <w:r w:rsidRPr="00A70468">
        <w:rPr>
          <w:snapToGrid w:val="0"/>
          <w:color w:val="000000"/>
          <w:sz w:val="22"/>
          <w:szCs w:val="22"/>
          <w:lang w:eastAsia="ru-RU"/>
        </w:rPr>
        <w:t>, связанные с</w:t>
      </w:r>
      <w:r w:rsidR="00E35B62" w:rsidRPr="00A70468">
        <w:rPr>
          <w:snapToGrid w:val="0"/>
          <w:color w:val="000000"/>
          <w:sz w:val="22"/>
          <w:szCs w:val="22"/>
          <w:lang w:eastAsia="ru-RU"/>
        </w:rPr>
        <w:t xml:space="preserve"> риском утраты (гибели) или повреждения</w:t>
      </w:r>
      <w:r w:rsidR="002B3FA4" w:rsidRPr="00A70468">
        <w:rPr>
          <w:snapToGrid w:val="0"/>
          <w:color w:val="000000"/>
          <w:sz w:val="22"/>
          <w:szCs w:val="22"/>
          <w:lang w:eastAsia="ru-RU"/>
        </w:rPr>
        <w:t xml:space="preserve"> </w:t>
      </w:r>
      <w:r w:rsidR="009B1F52" w:rsidRPr="00AF7B6A">
        <w:rPr>
          <w:snapToGrid w:val="0"/>
          <w:color w:val="000000"/>
          <w:sz w:val="22"/>
          <w:szCs w:val="22"/>
          <w:lang w:eastAsia="ru-RU"/>
        </w:rPr>
        <w:t>груз</w:t>
      </w:r>
      <w:r w:rsidR="009B0A1C">
        <w:rPr>
          <w:snapToGrid w:val="0"/>
          <w:color w:val="000000"/>
          <w:sz w:val="22"/>
          <w:szCs w:val="22"/>
          <w:lang w:eastAsia="ru-RU"/>
        </w:rPr>
        <w:t>а</w:t>
      </w:r>
      <w:r w:rsidR="009B1F52" w:rsidRPr="00AF7B6A">
        <w:rPr>
          <w:snapToGrid w:val="0"/>
          <w:color w:val="000000"/>
          <w:sz w:val="22"/>
          <w:szCs w:val="22"/>
          <w:lang w:eastAsia="ru-RU"/>
        </w:rPr>
        <w:t xml:space="preserve"> независимо от способа </w:t>
      </w:r>
      <w:r w:rsidR="003A6839">
        <w:rPr>
          <w:snapToGrid w:val="0"/>
          <w:color w:val="000000"/>
          <w:sz w:val="22"/>
          <w:szCs w:val="22"/>
          <w:lang w:eastAsia="ru-RU"/>
        </w:rPr>
        <w:t xml:space="preserve">его </w:t>
      </w:r>
      <w:r w:rsidR="009B1F52" w:rsidRPr="00AF7B6A">
        <w:rPr>
          <w:snapToGrid w:val="0"/>
          <w:color w:val="000000"/>
          <w:sz w:val="22"/>
          <w:szCs w:val="22"/>
          <w:lang w:eastAsia="ru-RU"/>
        </w:rPr>
        <w:t xml:space="preserve">транспортировки, </w:t>
      </w:r>
      <w:r w:rsidRPr="00A70468">
        <w:rPr>
          <w:snapToGrid w:val="0"/>
          <w:color w:val="000000"/>
          <w:sz w:val="22"/>
          <w:szCs w:val="22"/>
          <w:lang w:eastAsia="ru-RU"/>
        </w:rPr>
        <w:t>а также, если это оговорено отдельно в договоре страхования, ожидаемая прибыль, комиссия, фрахт и другие расходы, связанные с перевозкой груз</w:t>
      </w:r>
      <w:r w:rsidR="009B0A1C" w:rsidRPr="00A70468">
        <w:rPr>
          <w:snapToGrid w:val="0"/>
          <w:color w:val="000000"/>
          <w:sz w:val="22"/>
          <w:szCs w:val="22"/>
          <w:lang w:eastAsia="ru-RU"/>
        </w:rPr>
        <w:t>а</w:t>
      </w:r>
      <w:r w:rsidRPr="00A70468">
        <w:rPr>
          <w:snapToGrid w:val="0"/>
          <w:color w:val="000000"/>
          <w:sz w:val="22"/>
          <w:szCs w:val="22"/>
          <w:lang w:eastAsia="ru-RU"/>
        </w:rPr>
        <w:t>.</w:t>
      </w:r>
    </w:p>
    <w:p w:rsidR="002B1B55" w:rsidRPr="00071802" w:rsidRDefault="00A91F05">
      <w:pPr>
        <w:shd w:val="clear" w:color="auto" w:fill="FFFFFF"/>
        <w:jc w:val="both"/>
        <w:rPr>
          <w:snapToGrid w:val="0"/>
          <w:color w:val="000000"/>
          <w:sz w:val="22"/>
          <w:szCs w:val="22"/>
          <w:lang w:eastAsia="ru-RU"/>
        </w:rPr>
      </w:pPr>
      <w:r w:rsidRPr="00071802">
        <w:rPr>
          <w:snapToGrid w:val="0"/>
          <w:color w:val="000000"/>
          <w:sz w:val="22"/>
          <w:szCs w:val="22"/>
          <w:lang w:eastAsia="ru-RU"/>
        </w:rPr>
        <w:t xml:space="preserve">2.2. </w:t>
      </w:r>
      <w:r w:rsidR="009841EC" w:rsidRPr="00071802">
        <w:rPr>
          <w:snapToGrid w:val="0"/>
          <w:color w:val="000000"/>
          <w:sz w:val="22"/>
          <w:szCs w:val="22"/>
          <w:lang w:eastAsia="ru-RU"/>
        </w:rPr>
        <w:t>В случае, если объектом страхования являются ценные грузы, то применяются положения Раздела 2 Дополнительных условий страхования ценных грузов (далее – ДУ ценных грузов).</w:t>
      </w:r>
    </w:p>
    <w:p w:rsidR="009841EC" w:rsidRPr="00AF7B6A" w:rsidRDefault="009841EC">
      <w:pPr>
        <w:shd w:val="clear" w:color="auto" w:fill="FFFFFF"/>
        <w:jc w:val="both"/>
        <w:rPr>
          <w:snapToGrid w:val="0"/>
          <w:sz w:val="22"/>
          <w:szCs w:val="22"/>
          <w:lang w:eastAsia="ru-RU"/>
        </w:rPr>
      </w:pPr>
    </w:p>
    <w:p w:rsidR="002B1B55" w:rsidRPr="00AF7B6A" w:rsidRDefault="002B1B55">
      <w:pPr>
        <w:shd w:val="clear" w:color="auto" w:fill="FFFFFF"/>
        <w:jc w:val="both"/>
        <w:rPr>
          <w:snapToGrid w:val="0"/>
          <w:sz w:val="22"/>
          <w:szCs w:val="22"/>
          <w:lang w:eastAsia="ru-RU"/>
        </w:rPr>
      </w:pPr>
      <w:r w:rsidRPr="00AF7B6A">
        <w:rPr>
          <w:b/>
          <w:snapToGrid w:val="0"/>
          <w:color w:val="000000"/>
          <w:sz w:val="22"/>
          <w:szCs w:val="22"/>
          <w:lang w:val="en-US" w:eastAsia="ru-RU"/>
        </w:rPr>
        <w:t>III</w:t>
      </w:r>
      <w:r w:rsidRPr="00AF7B6A">
        <w:rPr>
          <w:b/>
          <w:snapToGrid w:val="0"/>
          <w:color w:val="000000"/>
          <w:sz w:val="22"/>
          <w:szCs w:val="22"/>
          <w:lang w:eastAsia="ru-RU"/>
        </w:rPr>
        <w:t>.</w:t>
      </w:r>
      <w:r w:rsidRPr="00AF7B6A">
        <w:rPr>
          <w:snapToGrid w:val="0"/>
          <w:color w:val="000000"/>
          <w:sz w:val="22"/>
          <w:szCs w:val="22"/>
          <w:lang w:eastAsia="ru-RU"/>
        </w:rPr>
        <w:t xml:space="preserve">  </w:t>
      </w:r>
      <w:r w:rsidRPr="00AF7B6A">
        <w:rPr>
          <w:b/>
          <w:snapToGrid w:val="0"/>
          <w:color w:val="000000"/>
          <w:sz w:val="22"/>
          <w:szCs w:val="22"/>
          <w:lang w:eastAsia="ru-RU"/>
        </w:rPr>
        <w:t>Страховые риски</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Страховым риском является предполагаемое событие, на  случай наступления которого проводится страхование.</w:t>
      </w:r>
    </w:p>
    <w:p w:rsidR="002B1B55" w:rsidRPr="00AF7B6A"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 xml:space="preserve">Объем обязательств Страховщика определяется выбранными Страхователем условиями страхования, указанными ниже (или их комбинацией) </w:t>
      </w:r>
      <w:r w:rsidR="00AD5163">
        <w:rPr>
          <w:snapToGrid w:val="0"/>
          <w:color w:val="000000"/>
          <w:sz w:val="22"/>
          <w:szCs w:val="22"/>
          <w:lang w:eastAsia="ru-RU"/>
        </w:rPr>
        <w:t>(</w:t>
      </w:r>
      <w:r w:rsidR="009841EC">
        <w:rPr>
          <w:snapToGrid w:val="0"/>
          <w:color w:val="000000"/>
          <w:sz w:val="22"/>
          <w:szCs w:val="22"/>
          <w:lang w:eastAsia="ru-RU"/>
        </w:rPr>
        <w:t xml:space="preserve">в случае страхования ценных грузов применяются </w:t>
      </w:r>
      <w:r w:rsidR="00AD5163">
        <w:rPr>
          <w:snapToGrid w:val="0"/>
          <w:color w:val="000000"/>
          <w:sz w:val="22"/>
          <w:szCs w:val="22"/>
          <w:lang w:eastAsia="ru-RU"/>
        </w:rPr>
        <w:t xml:space="preserve">также </w:t>
      </w:r>
      <w:r w:rsidR="009841EC">
        <w:rPr>
          <w:snapToGrid w:val="0"/>
          <w:color w:val="000000"/>
          <w:sz w:val="22"/>
          <w:szCs w:val="22"/>
          <w:lang w:eastAsia="ru-RU"/>
        </w:rPr>
        <w:t xml:space="preserve">положения Раздела 3 </w:t>
      </w:r>
      <w:r w:rsidR="009841EC">
        <w:rPr>
          <w:snapToGrid w:val="0"/>
          <w:sz w:val="22"/>
          <w:szCs w:val="22"/>
          <w:lang w:eastAsia="ru-RU"/>
        </w:rPr>
        <w:t>ДУ ценных грузов</w:t>
      </w:r>
      <w:r w:rsidR="00AD5163">
        <w:rPr>
          <w:snapToGrid w:val="0"/>
          <w:sz w:val="22"/>
          <w:szCs w:val="22"/>
          <w:lang w:eastAsia="ru-RU"/>
        </w:rPr>
        <w:t>),</w:t>
      </w:r>
      <w:r w:rsidR="009841EC" w:rsidRPr="00AF7B6A">
        <w:rPr>
          <w:snapToGrid w:val="0"/>
          <w:color w:val="000000"/>
          <w:sz w:val="22"/>
          <w:szCs w:val="22"/>
          <w:lang w:eastAsia="ru-RU"/>
        </w:rPr>
        <w:t xml:space="preserve"> </w:t>
      </w:r>
      <w:r w:rsidRPr="00AF7B6A">
        <w:rPr>
          <w:snapToGrid w:val="0"/>
          <w:color w:val="000000"/>
          <w:sz w:val="22"/>
          <w:szCs w:val="22"/>
          <w:lang w:eastAsia="ru-RU"/>
        </w:rPr>
        <w:t>и устанавливается договором страхования:</w:t>
      </w:r>
    </w:p>
    <w:p w:rsidR="002B1B55" w:rsidRPr="00AF7B6A" w:rsidRDefault="002B1B55">
      <w:pPr>
        <w:shd w:val="clear" w:color="auto" w:fill="FFFFFF"/>
        <w:jc w:val="both"/>
        <w:rPr>
          <w:snapToGrid w:val="0"/>
          <w:sz w:val="22"/>
          <w:szCs w:val="22"/>
          <w:lang w:eastAsia="ru-RU"/>
        </w:rPr>
      </w:pPr>
    </w:p>
    <w:p w:rsidR="002B1B55" w:rsidRPr="00AF7B6A" w:rsidRDefault="002B1B55">
      <w:pPr>
        <w:jc w:val="both"/>
        <w:rPr>
          <w:b/>
          <w:snapToGrid w:val="0"/>
          <w:color w:val="000000"/>
          <w:sz w:val="22"/>
          <w:szCs w:val="22"/>
          <w:lang w:eastAsia="ru-RU"/>
        </w:rPr>
      </w:pPr>
      <w:r w:rsidRPr="00AF7B6A">
        <w:rPr>
          <w:b/>
          <w:snapToGrid w:val="0"/>
          <w:color w:val="000000"/>
          <w:sz w:val="22"/>
          <w:szCs w:val="22"/>
          <w:lang w:eastAsia="ru-RU"/>
        </w:rPr>
        <w:t>3.1.</w:t>
      </w:r>
      <w:r w:rsidRPr="00AF7B6A">
        <w:rPr>
          <w:snapToGrid w:val="0"/>
          <w:color w:val="000000"/>
          <w:sz w:val="22"/>
          <w:szCs w:val="22"/>
          <w:lang w:eastAsia="ru-RU"/>
        </w:rPr>
        <w:t xml:space="preserve"> </w:t>
      </w:r>
      <w:r w:rsidRPr="00AF7B6A">
        <w:rPr>
          <w:b/>
          <w:snapToGrid w:val="0"/>
          <w:color w:val="000000"/>
          <w:sz w:val="22"/>
          <w:szCs w:val="22"/>
          <w:lang w:eastAsia="ru-RU"/>
        </w:rPr>
        <w:t>Риски «А»</w:t>
      </w:r>
    </w:p>
    <w:p w:rsidR="002B1B55" w:rsidRPr="00AF7B6A" w:rsidRDefault="002B1B55" w:rsidP="00AF7B6A">
      <w:pPr>
        <w:spacing w:line="120" w:lineRule="auto"/>
        <w:jc w:val="both"/>
        <w:rPr>
          <w:b/>
          <w:snapToGrid w:val="0"/>
          <w:color w:val="000000"/>
          <w:sz w:val="22"/>
          <w:szCs w:val="22"/>
          <w:lang w:eastAsia="ru-RU"/>
        </w:rPr>
      </w:pP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3.1.1. В соответствии с п. 3.1 настоящих Правил возмещаются убытки от утраты (гибели) или повреждения всего или части застрахованного груза в результате любых событий, </w:t>
      </w:r>
      <w:r w:rsidRPr="00AF7B6A">
        <w:rPr>
          <w:i/>
          <w:snapToGrid w:val="0"/>
          <w:color w:val="000000"/>
          <w:sz w:val="22"/>
          <w:szCs w:val="22"/>
          <w:lang w:eastAsia="ru-RU"/>
        </w:rPr>
        <w:t>за исключением случаев, указанных в п. 3.5 настоящих Правил.</w:t>
      </w:r>
    </w:p>
    <w:p w:rsidR="002B1B55" w:rsidRPr="00AF7B6A" w:rsidRDefault="002B1B55" w:rsidP="00AF7B6A">
      <w:pPr>
        <w:shd w:val="clear" w:color="auto" w:fill="FFFFFF"/>
        <w:spacing w:line="120" w:lineRule="auto"/>
        <w:jc w:val="both"/>
        <w:rPr>
          <w:b/>
          <w:snapToGrid w:val="0"/>
          <w:color w:val="000000"/>
          <w:sz w:val="22"/>
          <w:szCs w:val="22"/>
          <w:lang w:eastAsia="ru-RU"/>
        </w:rPr>
      </w:pPr>
    </w:p>
    <w:p w:rsidR="002B1B55" w:rsidRPr="00AF7B6A" w:rsidRDefault="002B1B55">
      <w:pPr>
        <w:shd w:val="clear" w:color="auto" w:fill="FFFFFF"/>
        <w:jc w:val="both"/>
        <w:rPr>
          <w:snapToGrid w:val="0"/>
          <w:sz w:val="22"/>
          <w:szCs w:val="22"/>
          <w:lang w:eastAsia="ru-RU"/>
        </w:rPr>
      </w:pPr>
      <w:r w:rsidRPr="00AF7B6A">
        <w:rPr>
          <w:b/>
          <w:snapToGrid w:val="0"/>
          <w:color w:val="000000"/>
          <w:sz w:val="22"/>
          <w:szCs w:val="22"/>
          <w:lang w:eastAsia="ru-RU"/>
        </w:rPr>
        <w:t>3.2. Риски «В»</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3.2.1. В соответствии с п. 3.2 настоящих Правил возмещаются убытки от утраты (гибели) или повреждения всего или части застрахованного груза, </w:t>
      </w:r>
      <w:r w:rsidRPr="00AF7B6A">
        <w:rPr>
          <w:i/>
          <w:snapToGrid w:val="0"/>
          <w:color w:val="000000"/>
          <w:sz w:val="22"/>
          <w:szCs w:val="22"/>
          <w:lang w:eastAsia="ru-RU"/>
        </w:rPr>
        <w:t xml:space="preserve">за исключением случаев, указанных в п. 3.5 настоящих Правил, </w:t>
      </w:r>
      <w:r w:rsidRPr="00AF7B6A">
        <w:rPr>
          <w:snapToGrid w:val="0"/>
          <w:color w:val="000000"/>
          <w:sz w:val="22"/>
          <w:szCs w:val="22"/>
          <w:lang w:eastAsia="ru-RU"/>
        </w:rPr>
        <w:t>в результате:</w:t>
      </w:r>
    </w:p>
    <w:p w:rsidR="002B1B55" w:rsidRPr="00A86917"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а) взрыва или пожара на перевозочном средстве;</w:t>
      </w:r>
    </w:p>
    <w:p w:rsidR="002B1B55" w:rsidRPr="00A86917"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б) крушения,    опрокидывания,    посадки    на    мель, затопления судна;</w:t>
      </w:r>
    </w:p>
    <w:p w:rsidR="002B1B55" w:rsidRPr="00A86917"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в) крушения  воздушного  судна,   опрокидывания  или схода с рельсов, дорожно-транспортное происшествие с наземным транспортным средством;</w:t>
      </w:r>
    </w:p>
    <w:p w:rsidR="002B1B55" w:rsidRPr="00A86917"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г) столкновения   перевозочного   средства   с   любым внешним объектом, кроме контакта с водой;</w:t>
      </w:r>
    </w:p>
    <w:p w:rsidR="002B1B55" w:rsidRPr="00A86917"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д) разгрузки груза в  месте убежища  (при перевозке водным транспортом);</w:t>
      </w:r>
    </w:p>
    <w:p w:rsidR="002B1B55" w:rsidRPr="00A86917"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е) землетрясения, извержения вулкана или удара молнии;</w:t>
      </w:r>
    </w:p>
    <w:p w:rsidR="002B1B55" w:rsidRPr="00A86917"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ж) подмочки груза морской, речной или озерной водой;</w:t>
      </w:r>
    </w:p>
    <w:p w:rsidR="002B1B55" w:rsidRPr="00A86917"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з)  выбрасывания груза за борт для спасания судна, смыв груза волной за борт.</w:t>
      </w:r>
    </w:p>
    <w:p w:rsidR="002B1B55" w:rsidRPr="00AF7B6A"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 xml:space="preserve">Также возмещаются убытки от полной гибели </w:t>
      </w:r>
      <w:r w:rsidR="00EC1479" w:rsidRPr="00B81235">
        <w:rPr>
          <w:snapToGrid w:val="0"/>
          <w:color w:val="000000"/>
          <w:sz w:val="22"/>
          <w:szCs w:val="22"/>
          <w:lang w:eastAsia="ru-RU"/>
        </w:rPr>
        <w:t>всего или части груза</w:t>
      </w:r>
      <w:r w:rsidR="00EC1479" w:rsidRPr="00A86917">
        <w:rPr>
          <w:snapToGrid w:val="0"/>
          <w:color w:val="000000"/>
          <w:sz w:val="22"/>
          <w:szCs w:val="22"/>
          <w:lang w:eastAsia="ru-RU"/>
        </w:rPr>
        <w:t xml:space="preserve"> </w:t>
      </w:r>
      <w:r w:rsidRPr="00AF7B6A">
        <w:rPr>
          <w:snapToGrid w:val="0"/>
          <w:color w:val="000000"/>
          <w:sz w:val="22"/>
          <w:szCs w:val="22"/>
          <w:lang w:eastAsia="ru-RU"/>
        </w:rPr>
        <w:t>в результате его падения (в т.ч. за борт судна) при разгрузке (погрузке);</w:t>
      </w:r>
    </w:p>
    <w:p w:rsidR="002B1B55" w:rsidRDefault="002B1B55">
      <w:pPr>
        <w:shd w:val="clear" w:color="auto" w:fill="FFFFFF"/>
        <w:jc w:val="both"/>
        <w:rPr>
          <w:snapToGrid w:val="0"/>
          <w:sz w:val="22"/>
          <w:szCs w:val="22"/>
          <w:lang w:eastAsia="ru-RU"/>
        </w:rPr>
      </w:pPr>
    </w:p>
    <w:p w:rsidR="0032162E" w:rsidRPr="00AF7B6A" w:rsidRDefault="0032162E">
      <w:pPr>
        <w:shd w:val="clear" w:color="auto" w:fill="FFFFFF"/>
        <w:jc w:val="both"/>
        <w:rPr>
          <w:snapToGrid w:val="0"/>
          <w:sz w:val="22"/>
          <w:szCs w:val="22"/>
          <w:lang w:eastAsia="ru-RU"/>
        </w:rPr>
      </w:pPr>
    </w:p>
    <w:p w:rsidR="002B1B55" w:rsidRPr="00AF7B6A" w:rsidRDefault="002B1B55">
      <w:pPr>
        <w:shd w:val="clear" w:color="auto" w:fill="FFFFFF"/>
        <w:jc w:val="both"/>
        <w:rPr>
          <w:snapToGrid w:val="0"/>
          <w:sz w:val="22"/>
          <w:szCs w:val="22"/>
          <w:lang w:eastAsia="ru-RU"/>
        </w:rPr>
      </w:pPr>
      <w:r w:rsidRPr="00AF7B6A">
        <w:rPr>
          <w:b/>
          <w:snapToGrid w:val="0"/>
          <w:color w:val="000000"/>
          <w:sz w:val="22"/>
          <w:szCs w:val="22"/>
          <w:lang w:eastAsia="ru-RU"/>
        </w:rPr>
        <w:t xml:space="preserve">   3.3.</w:t>
      </w:r>
      <w:r w:rsidRPr="00AF7B6A">
        <w:rPr>
          <w:snapToGrid w:val="0"/>
          <w:color w:val="000000"/>
          <w:sz w:val="22"/>
          <w:szCs w:val="22"/>
          <w:lang w:eastAsia="ru-RU"/>
        </w:rPr>
        <w:t xml:space="preserve">  </w:t>
      </w:r>
      <w:r w:rsidRPr="00AF7B6A">
        <w:rPr>
          <w:b/>
          <w:snapToGrid w:val="0"/>
          <w:color w:val="000000"/>
          <w:sz w:val="22"/>
          <w:szCs w:val="22"/>
          <w:lang w:eastAsia="ru-RU"/>
        </w:rPr>
        <w:t>Риски «С»</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3.3.1. В соответствии с п. 3.3. настоящих Правил возмещаются убытки от утраты (гибели) или повреждения всего или части застрахованного груза </w:t>
      </w:r>
      <w:r w:rsidRPr="00AF7B6A">
        <w:rPr>
          <w:i/>
          <w:snapToGrid w:val="0"/>
          <w:color w:val="000000"/>
          <w:sz w:val="22"/>
          <w:szCs w:val="22"/>
          <w:lang w:eastAsia="ru-RU"/>
        </w:rPr>
        <w:t xml:space="preserve">за исключением случаев, указанных в п. 3.5 настоящих Правил, </w:t>
      </w:r>
      <w:r w:rsidRPr="00AF7B6A">
        <w:rPr>
          <w:snapToGrid w:val="0"/>
          <w:color w:val="000000"/>
          <w:sz w:val="22"/>
          <w:szCs w:val="22"/>
          <w:lang w:eastAsia="ru-RU"/>
        </w:rPr>
        <w:t>в результате:</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а) взрыва или пожара на перевозочном средстве;</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б) крушения,    опрокидывания,    посадки    на    мель, затопления судна;</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в) крушения  воздушного   судна,   опрокидывания  или схода с рельсов, дорожно-транспортное происшествие с наземным транспортным средством;</w:t>
      </w:r>
    </w:p>
    <w:p w:rsidR="002B1B55" w:rsidRPr="00A70468" w:rsidRDefault="00E35B62">
      <w:pPr>
        <w:shd w:val="clear" w:color="auto" w:fill="FFFFFF"/>
        <w:jc w:val="both"/>
        <w:rPr>
          <w:snapToGrid w:val="0"/>
          <w:color w:val="000000"/>
          <w:sz w:val="22"/>
          <w:szCs w:val="22"/>
          <w:lang w:eastAsia="ru-RU"/>
        </w:rPr>
      </w:pPr>
      <w:r w:rsidRPr="00A70468">
        <w:rPr>
          <w:snapToGrid w:val="0"/>
          <w:color w:val="000000"/>
          <w:sz w:val="22"/>
          <w:szCs w:val="22"/>
          <w:lang w:eastAsia="ru-RU"/>
        </w:rPr>
        <w:t>г</w:t>
      </w:r>
      <w:r w:rsidR="002B1B55" w:rsidRPr="00A70468">
        <w:rPr>
          <w:snapToGrid w:val="0"/>
          <w:color w:val="000000"/>
          <w:sz w:val="22"/>
          <w:szCs w:val="22"/>
          <w:lang w:eastAsia="ru-RU"/>
        </w:rPr>
        <w:t>)</w:t>
      </w:r>
      <w:r w:rsidR="002B1B55" w:rsidRPr="00AF7B6A">
        <w:rPr>
          <w:snapToGrid w:val="0"/>
          <w:color w:val="000000"/>
          <w:sz w:val="22"/>
          <w:szCs w:val="22"/>
          <w:lang w:eastAsia="ru-RU"/>
        </w:rPr>
        <w:t xml:space="preserve">  столкновения   перевозочного   средства   с   любым внешним объектом, кроме контакта с водой;</w:t>
      </w:r>
    </w:p>
    <w:p w:rsidR="002B1B55" w:rsidRPr="00A70468" w:rsidRDefault="00E35B62">
      <w:pPr>
        <w:shd w:val="clear" w:color="auto" w:fill="FFFFFF"/>
        <w:jc w:val="both"/>
        <w:rPr>
          <w:snapToGrid w:val="0"/>
          <w:color w:val="000000"/>
          <w:sz w:val="22"/>
          <w:szCs w:val="22"/>
          <w:lang w:eastAsia="ru-RU"/>
        </w:rPr>
      </w:pPr>
      <w:r w:rsidRPr="00A70468">
        <w:rPr>
          <w:snapToGrid w:val="0"/>
          <w:color w:val="000000"/>
          <w:sz w:val="22"/>
          <w:szCs w:val="22"/>
          <w:lang w:eastAsia="ru-RU"/>
        </w:rPr>
        <w:t>д</w:t>
      </w:r>
      <w:r w:rsidR="002B1B55" w:rsidRPr="00A70468">
        <w:rPr>
          <w:snapToGrid w:val="0"/>
          <w:color w:val="000000"/>
          <w:sz w:val="22"/>
          <w:szCs w:val="22"/>
          <w:lang w:eastAsia="ru-RU"/>
        </w:rPr>
        <w:t>)</w:t>
      </w:r>
      <w:r w:rsidR="002B1B55" w:rsidRPr="00AF7B6A">
        <w:rPr>
          <w:snapToGrid w:val="0"/>
          <w:color w:val="000000"/>
          <w:sz w:val="22"/>
          <w:szCs w:val="22"/>
          <w:lang w:eastAsia="ru-RU"/>
        </w:rPr>
        <w:t xml:space="preserve">  разгрузки груза в месте  убежища  (при перевозке водным транспортом);</w:t>
      </w:r>
    </w:p>
    <w:p w:rsidR="002B1B55" w:rsidRPr="00A70468" w:rsidRDefault="00E35B62">
      <w:pPr>
        <w:shd w:val="clear" w:color="auto" w:fill="FFFFFF"/>
        <w:jc w:val="both"/>
        <w:rPr>
          <w:snapToGrid w:val="0"/>
          <w:color w:val="000000"/>
          <w:sz w:val="22"/>
          <w:szCs w:val="22"/>
          <w:lang w:eastAsia="ru-RU"/>
        </w:rPr>
      </w:pPr>
      <w:r w:rsidRPr="00A70468">
        <w:rPr>
          <w:snapToGrid w:val="0"/>
          <w:color w:val="000000"/>
          <w:sz w:val="22"/>
          <w:szCs w:val="22"/>
          <w:lang w:eastAsia="ru-RU"/>
        </w:rPr>
        <w:t>е</w:t>
      </w:r>
      <w:r w:rsidR="002B1B55" w:rsidRPr="00A70468">
        <w:rPr>
          <w:snapToGrid w:val="0"/>
          <w:color w:val="000000"/>
          <w:sz w:val="22"/>
          <w:szCs w:val="22"/>
          <w:lang w:eastAsia="ru-RU"/>
        </w:rPr>
        <w:t>)</w:t>
      </w:r>
      <w:r w:rsidR="002B1B55" w:rsidRPr="00AF7B6A">
        <w:rPr>
          <w:snapToGrid w:val="0"/>
          <w:color w:val="000000"/>
          <w:sz w:val="22"/>
          <w:szCs w:val="22"/>
          <w:lang w:eastAsia="ru-RU"/>
        </w:rPr>
        <w:t xml:space="preserve"> выбрасывания груза за борт для спасания судна.</w:t>
      </w:r>
    </w:p>
    <w:p w:rsidR="002B1B55" w:rsidRPr="00AF7B6A" w:rsidRDefault="002B1B55">
      <w:pPr>
        <w:shd w:val="clear" w:color="auto" w:fill="FFFFFF"/>
        <w:jc w:val="both"/>
        <w:rPr>
          <w:snapToGrid w:val="0"/>
          <w:color w:val="000000"/>
          <w:sz w:val="22"/>
          <w:szCs w:val="22"/>
          <w:lang w:eastAsia="ru-RU"/>
        </w:rPr>
      </w:pP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3.4.  Кроме того, при страховании на рисках «А» (п.3.1.), «В» (п.3.2.) и «С» (п.3.3.) при наступлении страхового случая возмещаются: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а)   убытки, расходы и взносы по общей аварии (при перевозке водным транспортом);</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lastRenderedPageBreak/>
        <w:t>б) необходимые и целесообразно произведенные расходы по   уменьшению   убытков  от   страхового   случая,   по спасанию застрахованного груза, установлению размеров убытков    (если    убыток    возмещается    по    условиям страхования);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в)   расходы  в той доле ответственности  по договору морской     перевозки,     (включающему    оговорку     «о столкновении по вине обеих сторон»), в которой убыток подлежит возмещению по договору страхования, если Страхователь</w:t>
      </w:r>
      <w:r w:rsidR="00F14B2B" w:rsidRPr="00F14B2B">
        <w:rPr>
          <w:snapToGrid w:val="0"/>
          <w:color w:val="000000"/>
          <w:sz w:val="22"/>
          <w:szCs w:val="22"/>
          <w:lang w:eastAsia="ru-RU"/>
        </w:rPr>
        <w:t xml:space="preserve"> </w:t>
      </w:r>
      <w:r w:rsidRPr="00AF7B6A">
        <w:rPr>
          <w:snapToGrid w:val="0"/>
          <w:color w:val="000000"/>
          <w:sz w:val="22"/>
          <w:szCs w:val="22"/>
          <w:lang w:eastAsia="ru-RU"/>
        </w:rPr>
        <w:t>предоставил</w:t>
      </w:r>
      <w:r w:rsidR="00F14B2B" w:rsidRPr="00F14B2B">
        <w:rPr>
          <w:snapToGrid w:val="0"/>
          <w:color w:val="000000"/>
          <w:sz w:val="22"/>
          <w:szCs w:val="22"/>
          <w:lang w:eastAsia="ru-RU"/>
        </w:rPr>
        <w:t xml:space="preserve"> </w:t>
      </w:r>
      <w:r w:rsidRPr="00AF7B6A">
        <w:rPr>
          <w:snapToGrid w:val="0"/>
          <w:color w:val="000000"/>
          <w:sz w:val="22"/>
          <w:szCs w:val="22"/>
          <w:lang w:eastAsia="ru-RU"/>
        </w:rPr>
        <w:t>Страховщику</w:t>
      </w:r>
      <w:r w:rsidR="00F14B2B" w:rsidRPr="00F14B2B">
        <w:rPr>
          <w:snapToGrid w:val="0"/>
          <w:color w:val="000000"/>
          <w:sz w:val="22"/>
          <w:szCs w:val="22"/>
          <w:lang w:eastAsia="ru-RU"/>
        </w:rPr>
        <w:t xml:space="preserve"> </w:t>
      </w:r>
      <w:r w:rsidRPr="00AF7B6A">
        <w:rPr>
          <w:snapToGrid w:val="0"/>
          <w:color w:val="000000"/>
          <w:sz w:val="22"/>
          <w:szCs w:val="22"/>
          <w:lang w:eastAsia="ru-RU"/>
        </w:rPr>
        <w:t>право</w:t>
      </w:r>
      <w:r w:rsidR="00F14B2B" w:rsidRPr="00F14B2B">
        <w:rPr>
          <w:snapToGrid w:val="0"/>
          <w:color w:val="000000"/>
          <w:sz w:val="22"/>
          <w:szCs w:val="22"/>
          <w:lang w:eastAsia="ru-RU"/>
        </w:rPr>
        <w:t xml:space="preserve"> </w:t>
      </w:r>
      <w:r w:rsidRPr="00AF7B6A">
        <w:rPr>
          <w:snapToGrid w:val="0"/>
          <w:color w:val="000000"/>
          <w:sz w:val="22"/>
          <w:szCs w:val="22"/>
          <w:lang w:eastAsia="ru-RU"/>
        </w:rPr>
        <w:t>представлять интересы Страхователя  при предъявлении к нему претензий и исков судовладельцев.</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       К расходам, указанным в п. 3.4. «а» могут, в частности, относится: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чрезвычайные расходы по перегрузке груза, топлива или предметов снабжения из судна в лихтеры, по найму лихтеров    и    по    обратной    погрузке    на    судно, произведенные в случае посадки судна на мель;</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расходы, произведенные в целях получения помощи;</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 расходы, вызванные вынужденным заходом судна в место убежища или возвращением в место погрузки вследствие несчастного случая или какого-либо другого чрезвычайного </w:t>
      </w:r>
      <w:r w:rsidR="00F14B2B">
        <w:rPr>
          <w:snapToGrid w:val="0"/>
          <w:color w:val="000000"/>
          <w:sz w:val="22"/>
          <w:szCs w:val="22"/>
          <w:lang w:eastAsia="ru-RU"/>
        </w:rPr>
        <w:t>о</w:t>
      </w:r>
      <w:r w:rsidRPr="00AF7B6A">
        <w:rPr>
          <w:snapToGrid w:val="0"/>
          <w:color w:val="000000"/>
          <w:sz w:val="22"/>
          <w:szCs w:val="22"/>
          <w:lang w:eastAsia="ru-RU"/>
        </w:rPr>
        <w:t>бстоятельства,</w:t>
      </w:r>
      <w:r w:rsidR="00F14B2B">
        <w:rPr>
          <w:snapToGrid w:val="0"/>
          <w:color w:val="000000"/>
          <w:sz w:val="22"/>
          <w:szCs w:val="22"/>
          <w:lang w:eastAsia="ru-RU"/>
        </w:rPr>
        <w:t xml:space="preserve"> </w:t>
      </w:r>
      <w:r w:rsidRPr="00AF7B6A">
        <w:rPr>
          <w:snapToGrid w:val="0"/>
          <w:color w:val="000000"/>
          <w:sz w:val="22"/>
          <w:szCs w:val="22"/>
          <w:lang w:eastAsia="ru-RU"/>
        </w:rPr>
        <w:t>вызвавшего необходимость такого захода или возвращения ради общей безопасности;</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расходы, связанные с  выходом судна с первоначальным грузом или частью его из места убежища либо из места погрузки, в которое судно вынуждено было возвратиться;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расходы по перемещению или выгрузке груза, топлива либо предметов снабжения в месте погрузки,    захода или убежища, произведенные ради общей безопасности или для получения возможности исправить судовые повреждения,   вызванные   несчастным   случаем   или другими чрезвычайными обстоятельствами, если эти исправления    были    необходимы    для    безопасного продолжения рейса;</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расходы по заработной плате и довольствию судового экипажа,    на    топливо    и    предметы    снабжения, понесенные в связи с продлением рейса в результате захода судна в место убежища или возвращения его в место погрузки;</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расходы по заработной плате и довольствию судового экипажа, возникшие при задержке судна в интересах общей безопасности в каком-либо месте вследствие несчастного    случая    или    другого    чрезвычайного обстоятельства    либо    для    ремонта    повреждений, причиненных   таким   обстоятельством,   если   ремонт необходим для безопасного продолжения рейса;</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расходы, вызванные необходимостью перехода судна из места убежища в другое место ввиду невозможности произвести ремонт в месте убежища;</w:t>
      </w:r>
    </w:p>
    <w:p w:rsidR="002B1B55"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 стоимость временного ремонта судна, произведенного ради общей безопасности в месте погрузки, захода или убежища,   а   также   стоимость   временного   ремонта повреждений, принимаемых на общую аварию; однако стоимость     временного      исправления     случайных повреждений,  необходимого только для завершения рейса,      возмещается      лишь      в      пределах     тех предотвращений расходов, которые    были бы отнесены к общей аварии, если бы это исправление не было произведено.</w:t>
      </w:r>
    </w:p>
    <w:p w:rsidR="00EC1479" w:rsidRDefault="00EC1479" w:rsidP="00390C51">
      <w:pPr>
        <w:shd w:val="clear" w:color="auto" w:fill="FFFFFF"/>
        <w:jc w:val="both"/>
        <w:rPr>
          <w:snapToGrid w:val="0"/>
          <w:color w:val="000000"/>
          <w:sz w:val="22"/>
          <w:szCs w:val="22"/>
          <w:lang w:eastAsia="ru-RU"/>
        </w:rPr>
      </w:pPr>
    </w:p>
    <w:p w:rsidR="00EC1479" w:rsidRPr="00B81235" w:rsidRDefault="00EC1479" w:rsidP="00390C51">
      <w:pPr>
        <w:shd w:val="clear" w:color="auto" w:fill="FFFFFF"/>
        <w:jc w:val="both"/>
        <w:rPr>
          <w:snapToGrid w:val="0"/>
          <w:color w:val="000000"/>
          <w:sz w:val="22"/>
          <w:szCs w:val="22"/>
          <w:lang w:eastAsia="ru-RU"/>
        </w:rPr>
      </w:pPr>
      <w:r w:rsidRPr="00B81235">
        <w:rPr>
          <w:snapToGrid w:val="0"/>
          <w:color w:val="000000"/>
          <w:sz w:val="22"/>
          <w:szCs w:val="22"/>
          <w:lang w:eastAsia="ru-RU"/>
        </w:rPr>
        <w:t xml:space="preserve">В случаях, если это прямо согласовано сторонами в договоре страхования, Страховщик и Страхователь (Выгодоприобретатель) вправе применять условия Института </w:t>
      </w:r>
      <w:r w:rsidR="00703961" w:rsidRPr="00B81235">
        <w:rPr>
          <w:snapToGrid w:val="0"/>
          <w:color w:val="000000"/>
          <w:sz w:val="22"/>
          <w:szCs w:val="22"/>
          <w:lang w:eastAsia="ru-RU"/>
        </w:rPr>
        <w:t>Л</w:t>
      </w:r>
      <w:r w:rsidRPr="00B81235">
        <w:rPr>
          <w:snapToGrid w:val="0"/>
          <w:color w:val="000000"/>
          <w:sz w:val="22"/>
          <w:szCs w:val="22"/>
          <w:lang w:eastAsia="ru-RU"/>
        </w:rPr>
        <w:t xml:space="preserve">ондонских </w:t>
      </w:r>
      <w:r w:rsidR="00703961" w:rsidRPr="00B81235">
        <w:rPr>
          <w:snapToGrid w:val="0"/>
          <w:color w:val="000000"/>
          <w:sz w:val="22"/>
          <w:szCs w:val="22"/>
          <w:lang w:eastAsia="ru-RU"/>
        </w:rPr>
        <w:t>С</w:t>
      </w:r>
      <w:r w:rsidRPr="00B81235">
        <w:rPr>
          <w:snapToGrid w:val="0"/>
          <w:color w:val="000000"/>
          <w:sz w:val="22"/>
          <w:szCs w:val="22"/>
          <w:lang w:eastAsia="ru-RU"/>
        </w:rPr>
        <w:t xml:space="preserve">траховщиков по грузам в соответствии с законодательством Российской Федерации (Дополнительные условия Института </w:t>
      </w:r>
      <w:r w:rsidR="00703961" w:rsidRPr="00B81235">
        <w:rPr>
          <w:snapToGrid w:val="0"/>
          <w:color w:val="000000"/>
          <w:sz w:val="22"/>
          <w:szCs w:val="22"/>
          <w:lang w:eastAsia="ru-RU"/>
        </w:rPr>
        <w:t>Л</w:t>
      </w:r>
      <w:r w:rsidRPr="00B81235">
        <w:rPr>
          <w:snapToGrid w:val="0"/>
          <w:color w:val="000000"/>
          <w:sz w:val="22"/>
          <w:szCs w:val="22"/>
          <w:lang w:eastAsia="ru-RU"/>
        </w:rPr>
        <w:t xml:space="preserve">ондонских </w:t>
      </w:r>
      <w:r w:rsidR="00703961" w:rsidRPr="00B81235">
        <w:rPr>
          <w:snapToGrid w:val="0"/>
          <w:color w:val="000000"/>
          <w:sz w:val="22"/>
          <w:szCs w:val="22"/>
          <w:lang w:eastAsia="ru-RU"/>
        </w:rPr>
        <w:t>С</w:t>
      </w:r>
      <w:r w:rsidRPr="00B81235">
        <w:rPr>
          <w:snapToGrid w:val="0"/>
          <w:color w:val="000000"/>
          <w:sz w:val="22"/>
          <w:szCs w:val="22"/>
          <w:lang w:eastAsia="ru-RU"/>
        </w:rPr>
        <w:t xml:space="preserve">траховщиков по грузам – Приложение № </w:t>
      </w:r>
      <w:r w:rsidR="00703961" w:rsidRPr="00B81235">
        <w:rPr>
          <w:snapToGrid w:val="0"/>
          <w:color w:val="000000"/>
          <w:sz w:val="22"/>
          <w:szCs w:val="22"/>
          <w:lang w:eastAsia="ru-RU"/>
        </w:rPr>
        <w:t>5</w:t>
      </w:r>
      <w:r w:rsidRPr="00B81235">
        <w:rPr>
          <w:snapToGrid w:val="0"/>
          <w:color w:val="000000"/>
          <w:sz w:val="22"/>
          <w:szCs w:val="22"/>
          <w:lang w:eastAsia="ru-RU"/>
        </w:rPr>
        <w:t>). В этом случае они становятся неотъемлемой частью договора страхования. Указанные условия страхования могут быть изменены, сокращены и/или дополнены положениями договора страхования или дополнительными соглашениями к нему, подписанными Страховщиком и Страхователем.</w:t>
      </w:r>
    </w:p>
    <w:p w:rsidR="00EC1479" w:rsidRPr="00B81235" w:rsidRDefault="00EC1479">
      <w:pPr>
        <w:shd w:val="clear" w:color="auto" w:fill="FFFFFF"/>
        <w:jc w:val="both"/>
        <w:rPr>
          <w:snapToGrid w:val="0"/>
          <w:color w:val="000000"/>
          <w:sz w:val="22"/>
          <w:szCs w:val="22"/>
          <w:lang w:eastAsia="ru-RU"/>
        </w:rPr>
      </w:pPr>
    </w:p>
    <w:p w:rsidR="002B1B55" w:rsidRPr="00B81235" w:rsidRDefault="002B1B55" w:rsidP="00AF7B6A">
      <w:pPr>
        <w:shd w:val="clear" w:color="auto" w:fill="FFFFFF"/>
        <w:spacing w:line="120" w:lineRule="auto"/>
        <w:jc w:val="both"/>
        <w:rPr>
          <w:snapToGrid w:val="0"/>
          <w:color w:val="000000"/>
          <w:sz w:val="22"/>
          <w:szCs w:val="22"/>
          <w:lang w:eastAsia="ru-RU"/>
        </w:rPr>
      </w:pPr>
    </w:p>
    <w:p w:rsidR="002B1B55" w:rsidRPr="00ED057E" w:rsidRDefault="002B1B55">
      <w:pPr>
        <w:shd w:val="clear" w:color="auto" w:fill="FFFFFF"/>
        <w:jc w:val="both"/>
        <w:rPr>
          <w:snapToGrid w:val="0"/>
          <w:color w:val="000000"/>
          <w:sz w:val="22"/>
          <w:szCs w:val="22"/>
          <w:lang w:eastAsia="ru-RU"/>
        </w:rPr>
      </w:pPr>
      <w:r w:rsidRPr="00ED057E">
        <w:rPr>
          <w:snapToGrid w:val="0"/>
          <w:color w:val="000000"/>
          <w:sz w:val="22"/>
          <w:szCs w:val="22"/>
          <w:lang w:eastAsia="ru-RU"/>
        </w:rPr>
        <w:t>3.5.</w:t>
      </w:r>
      <w:r w:rsidR="00ED057E" w:rsidRPr="00ED057E">
        <w:rPr>
          <w:snapToGrid w:val="0"/>
          <w:color w:val="000000"/>
          <w:sz w:val="22"/>
          <w:szCs w:val="22"/>
          <w:lang w:eastAsia="ru-RU"/>
        </w:rPr>
        <w:t xml:space="preserve"> В соответствии с настоящими Правилами не является страховым риском, страховым случаем и не возмещается ущерб, произошедший вследствие</w:t>
      </w:r>
      <w:r w:rsidRPr="00AF7B6A">
        <w:rPr>
          <w:snapToGrid w:val="0"/>
          <w:color w:val="000000"/>
          <w:sz w:val="22"/>
          <w:szCs w:val="22"/>
          <w:lang w:eastAsia="ru-RU"/>
        </w:rPr>
        <w:t>:</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а) умысла Страхователя (Выгодоприобретателя) или их представителей, а также вследствие нарушения кем - либо    из    них    установленных    правил    перевозки, пересылки и хранения грузов;</w:t>
      </w:r>
    </w:p>
    <w:p w:rsidR="002B1B55" w:rsidRPr="00AF7B6A" w:rsidRDefault="002B1B55" w:rsidP="00A86917">
      <w:pPr>
        <w:jc w:val="both"/>
        <w:rPr>
          <w:snapToGrid w:val="0"/>
          <w:sz w:val="22"/>
          <w:szCs w:val="22"/>
          <w:lang w:eastAsia="ru-RU"/>
        </w:rPr>
      </w:pPr>
      <w:r w:rsidRPr="00AF7B6A">
        <w:rPr>
          <w:snapToGrid w:val="0"/>
          <w:color w:val="000000"/>
          <w:sz w:val="22"/>
          <w:szCs w:val="22"/>
          <w:lang w:eastAsia="ru-RU"/>
        </w:rPr>
        <w:t>б)</w:t>
      </w:r>
      <w:r w:rsidR="00CF10A2">
        <w:rPr>
          <w:snapToGrid w:val="0"/>
          <w:color w:val="000000"/>
          <w:sz w:val="22"/>
          <w:szCs w:val="22"/>
          <w:lang w:eastAsia="ru-RU"/>
        </w:rPr>
        <w:t xml:space="preserve"> </w:t>
      </w:r>
      <w:r w:rsidRPr="00AF7B6A">
        <w:rPr>
          <w:snapToGrid w:val="0"/>
          <w:color w:val="000000"/>
          <w:sz w:val="22"/>
          <w:szCs w:val="22"/>
          <w:lang w:eastAsia="ru-RU"/>
        </w:rPr>
        <w:t xml:space="preserve"> влияния  температуры   или   влажности,   трюмного воздуха или особых свойств и естественных качеств груза, включая усушку, ржавчину,</w:t>
      </w:r>
      <w:r w:rsidR="00EC1479" w:rsidRPr="00B81235">
        <w:rPr>
          <w:snapToGrid w:val="0"/>
          <w:color w:val="000000"/>
          <w:sz w:val="22"/>
          <w:szCs w:val="22"/>
          <w:lang w:eastAsia="ru-RU"/>
        </w:rPr>
        <w:t xml:space="preserve"> окисление,</w:t>
      </w:r>
      <w:r w:rsidRPr="00AF7B6A">
        <w:rPr>
          <w:snapToGrid w:val="0"/>
          <w:color w:val="000000"/>
          <w:sz w:val="22"/>
          <w:szCs w:val="22"/>
          <w:lang w:eastAsia="ru-RU"/>
        </w:rPr>
        <w:t xml:space="preserve"> плесень, потерю в</w:t>
      </w:r>
      <w:r w:rsidR="00A86917" w:rsidRPr="00A86917">
        <w:rPr>
          <w:snapToGrid w:val="0"/>
          <w:color w:val="000000"/>
          <w:sz w:val="22"/>
          <w:szCs w:val="22"/>
          <w:lang w:eastAsia="ru-RU"/>
        </w:rPr>
        <w:t xml:space="preserve"> </w:t>
      </w:r>
      <w:r w:rsidRPr="00AF7B6A">
        <w:rPr>
          <w:snapToGrid w:val="0"/>
          <w:color w:val="000000"/>
          <w:sz w:val="22"/>
          <w:szCs w:val="22"/>
          <w:lang w:eastAsia="ru-RU"/>
        </w:rPr>
        <w:t>весе или объеме; а также износа застрахованного груза, дефектов груза;</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в) обычных в коммерческой практике расхождений по весу, количеству и объему, если в договоре страхования специально не согласована франшиза;</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г)</w:t>
      </w:r>
      <w:r w:rsidR="00CF10A2">
        <w:rPr>
          <w:snapToGrid w:val="0"/>
          <w:color w:val="000000"/>
          <w:sz w:val="22"/>
          <w:szCs w:val="22"/>
          <w:lang w:eastAsia="ru-RU"/>
        </w:rPr>
        <w:t xml:space="preserve"> </w:t>
      </w:r>
      <w:r w:rsidRPr="00AF7B6A">
        <w:rPr>
          <w:snapToGrid w:val="0"/>
          <w:color w:val="000000"/>
          <w:sz w:val="22"/>
          <w:szCs w:val="22"/>
          <w:lang w:eastAsia="ru-RU"/>
        </w:rPr>
        <w:t>не соответствующей укладки (упаковки, укупорки)</w:t>
      </w:r>
      <w:r w:rsidR="00EC1479">
        <w:rPr>
          <w:snapToGrid w:val="0"/>
          <w:color w:val="000000"/>
          <w:sz w:val="22"/>
          <w:szCs w:val="22"/>
          <w:lang w:eastAsia="ru-RU"/>
        </w:rPr>
        <w:t>,</w:t>
      </w:r>
      <w:r w:rsidR="00EC1479" w:rsidRPr="00B81235">
        <w:rPr>
          <w:snapToGrid w:val="0"/>
          <w:color w:val="000000"/>
          <w:sz w:val="22"/>
          <w:szCs w:val="22"/>
          <w:lang w:eastAsia="ru-RU"/>
        </w:rPr>
        <w:t xml:space="preserve"> крепления </w:t>
      </w:r>
      <w:r w:rsidRPr="00AF7B6A">
        <w:rPr>
          <w:snapToGrid w:val="0"/>
          <w:color w:val="000000"/>
          <w:sz w:val="22"/>
          <w:szCs w:val="22"/>
          <w:lang w:eastAsia="ru-RU"/>
        </w:rPr>
        <w:t xml:space="preserve"> груза и отправления груза в поврежденном состоянии, (под термином «укладка» понимается также и укладка груза в контейнере или лифтване</w:t>
      </w:r>
      <w:r w:rsidR="00B81235">
        <w:rPr>
          <w:snapToGrid w:val="0"/>
          <w:color w:val="000000"/>
          <w:sz w:val="22"/>
          <w:szCs w:val="22"/>
          <w:lang w:eastAsia="ru-RU"/>
        </w:rPr>
        <w:t>)</w:t>
      </w:r>
      <w:r w:rsidRPr="00AF7B6A">
        <w:rPr>
          <w:snapToGrid w:val="0"/>
          <w:color w:val="000000"/>
          <w:sz w:val="22"/>
          <w:szCs w:val="22"/>
          <w:lang w:eastAsia="ru-RU"/>
        </w:rPr>
        <w:t>;</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д) воздействия    ядерного    взрыва,    радиации    или радиоактивного заражения;</w:t>
      </w:r>
    </w:p>
    <w:p w:rsidR="002B1B55" w:rsidRPr="00390C51"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lastRenderedPageBreak/>
        <w:t>е) непригодности    (немореходности)    перевозочного средства,     контейнера,     лифтвана     для    безопасной перевозки (хранения) груза, если Страхователь или его работники знали или должны были знать об этом к моменту окончания погрузки.</w:t>
      </w:r>
    </w:p>
    <w:p w:rsidR="00EC1479" w:rsidRPr="00B81235" w:rsidRDefault="002B1B55" w:rsidP="00390C51">
      <w:pPr>
        <w:shd w:val="clear" w:color="auto" w:fill="FFFFFF"/>
        <w:jc w:val="both"/>
        <w:rPr>
          <w:snapToGrid w:val="0"/>
          <w:color w:val="000000"/>
          <w:sz w:val="22"/>
          <w:szCs w:val="22"/>
          <w:lang w:eastAsia="ru-RU"/>
        </w:rPr>
      </w:pPr>
      <w:r w:rsidRPr="00B81235">
        <w:rPr>
          <w:snapToGrid w:val="0"/>
          <w:color w:val="000000"/>
          <w:sz w:val="22"/>
          <w:szCs w:val="22"/>
          <w:lang w:eastAsia="ru-RU"/>
        </w:rPr>
        <w:t xml:space="preserve">ж) </w:t>
      </w:r>
      <w:r w:rsidR="00EC1479" w:rsidRPr="00B81235">
        <w:rPr>
          <w:snapToGrid w:val="0"/>
          <w:color w:val="000000"/>
          <w:sz w:val="22"/>
          <w:szCs w:val="22"/>
          <w:lang w:eastAsia="ru-RU"/>
        </w:rPr>
        <w:t>военных рисков -  всякого рода военных действий или военных мероприятий, гражданских войн, маневров, революций, восстаний, мятежа или возникших в результате них гражданских беспорядков,  любых враждебных актов воюющих государств или против них направленных, пиратских действий, захвата,  конфискации, ареста, запрета передвижения или задержания и их последствий или любых попыток таких действий по распоряжению военных и государственных органов, в том числе таможенных, санитарных или карантинных служб, повреждения или уничтожения груза бомбами, минами, тор</w:t>
      </w:r>
      <w:r w:rsidR="00703961" w:rsidRPr="00B81235">
        <w:rPr>
          <w:snapToGrid w:val="0"/>
          <w:color w:val="000000"/>
          <w:sz w:val="22"/>
          <w:szCs w:val="22"/>
          <w:lang w:eastAsia="ru-RU"/>
        </w:rPr>
        <w:t>педами и другими орудиями войны;</w:t>
      </w:r>
    </w:p>
    <w:p w:rsidR="00EC1479" w:rsidRPr="00B81235" w:rsidRDefault="00EC1479" w:rsidP="00390C51">
      <w:pPr>
        <w:shd w:val="clear" w:color="auto" w:fill="FFFFFF"/>
        <w:jc w:val="both"/>
        <w:rPr>
          <w:snapToGrid w:val="0"/>
          <w:color w:val="000000"/>
          <w:sz w:val="22"/>
          <w:szCs w:val="22"/>
          <w:lang w:eastAsia="ru-RU"/>
        </w:rPr>
      </w:pPr>
      <w:r w:rsidRPr="00B81235">
        <w:rPr>
          <w:snapToGrid w:val="0"/>
          <w:color w:val="000000"/>
          <w:sz w:val="22"/>
          <w:szCs w:val="22"/>
          <w:lang w:eastAsia="ru-RU"/>
        </w:rPr>
        <w:t>з) забастовочных рисков - действий участников забастовок, локаутов или лиц, участвующих в трудовых беспорядках, бунтах, гражданских, народных волнениях, действий террористов или любых других лиц, действую</w:t>
      </w:r>
      <w:r w:rsidR="00703961" w:rsidRPr="00B81235">
        <w:rPr>
          <w:snapToGrid w:val="0"/>
          <w:color w:val="000000"/>
          <w:sz w:val="22"/>
          <w:szCs w:val="22"/>
          <w:lang w:eastAsia="ru-RU"/>
        </w:rPr>
        <w:t>щих по политическим мотивам;</w:t>
      </w:r>
    </w:p>
    <w:p w:rsidR="002B1B55" w:rsidRPr="00AF7B6A" w:rsidRDefault="00EC1479">
      <w:pPr>
        <w:shd w:val="clear" w:color="auto" w:fill="FFFFFF"/>
        <w:jc w:val="both"/>
        <w:rPr>
          <w:snapToGrid w:val="0"/>
          <w:sz w:val="22"/>
          <w:szCs w:val="22"/>
          <w:lang w:eastAsia="ru-RU"/>
        </w:rPr>
      </w:pPr>
      <w:r>
        <w:rPr>
          <w:snapToGrid w:val="0"/>
          <w:color w:val="000000"/>
          <w:sz w:val="22"/>
          <w:szCs w:val="22"/>
          <w:lang w:eastAsia="ru-RU"/>
        </w:rPr>
        <w:t>и</w:t>
      </w:r>
      <w:r w:rsidR="002B1B55" w:rsidRPr="00AF7B6A">
        <w:rPr>
          <w:snapToGrid w:val="0"/>
          <w:color w:val="000000"/>
          <w:sz w:val="22"/>
          <w:szCs w:val="22"/>
          <w:lang w:eastAsia="ru-RU"/>
        </w:rPr>
        <w:t>)  недостачи груза при целости</w:t>
      </w:r>
      <w:r w:rsidR="0084607F">
        <w:rPr>
          <w:snapToGrid w:val="0"/>
          <w:color w:val="000000"/>
          <w:sz w:val="22"/>
          <w:szCs w:val="22"/>
          <w:lang w:eastAsia="ru-RU"/>
        </w:rPr>
        <w:t xml:space="preserve"> тента, кузова автомобиля, контейнера,</w:t>
      </w:r>
      <w:r w:rsidR="007508DF" w:rsidRPr="007508DF">
        <w:rPr>
          <w:snapToGrid w:val="0"/>
          <w:color w:val="000000"/>
          <w:sz w:val="22"/>
          <w:szCs w:val="22"/>
          <w:lang w:eastAsia="ru-RU"/>
        </w:rPr>
        <w:t xml:space="preserve"> </w:t>
      </w:r>
      <w:r w:rsidR="007508DF">
        <w:rPr>
          <w:snapToGrid w:val="0"/>
          <w:color w:val="000000"/>
          <w:sz w:val="22"/>
          <w:szCs w:val="22"/>
          <w:lang w:eastAsia="ru-RU"/>
        </w:rPr>
        <w:t>вагона,</w:t>
      </w:r>
      <w:r w:rsidR="002B1B55" w:rsidRPr="00AF7B6A">
        <w:rPr>
          <w:snapToGrid w:val="0"/>
          <w:color w:val="000000"/>
          <w:sz w:val="22"/>
          <w:szCs w:val="22"/>
          <w:lang w:eastAsia="ru-RU"/>
        </w:rPr>
        <w:t xml:space="preserve"> наружной упаковки,</w:t>
      </w:r>
      <w:r w:rsidR="0084607F" w:rsidRPr="0084607F">
        <w:rPr>
          <w:snapToGrid w:val="0"/>
          <w:color w:val="000000"/>
          <w:sz w:val="22"/>
          <w:szCs w:val="22"/>
          <w:lang w:eastAsia="ru-RU"/>
        </w:rPr>
        <w:t xml:space="preserve"> </w:t>
      </w:r>
      <w:r w:rsidR="002B1B55" w:rsidRPr="00AF7B6A">
        <w:rPr>
          <w:snapToGrid w:val="0"/>
          <w:color w:val="000000"/>
          <w:sz w:val="22"/>
          <w:szCs w:val="22"/>
          <w:lang w:eastAsia="ru-RU"/>
        </w:rPr>
        <w:t xml:space="preserve"> при наличии целых пломб</w:t>
      </w:r>
      <w:r w:rsidR="0084607F">
        <w:rPr>
          <w:snapToGrid w:val="0"/>
          <w:color w:val="000000"/>
          <w:sz w:val="22"/>
          <w:szCs w:val="22"/>
          <w:lang w:eastAsia="ru-RU"/>
        </w:rPr>
        <w:t xml:space="preserve"> и отсутствия следов доступа к грузу</w:t>
      </w:r>
      <w:r w:rsidR="002B1B55" w:rsidRPr="00AF7B6A">
        <w:rPr>
          <w:snapToGrid w:val="0"/>
          <w:color w:val="000000"/>
          <w:sz w:val="22"/>
          <w:szCs w:val="22"/>
          <w:lang w:eastAsia="ru-RU"/>
        </w:rPr>
        <w:t>;</w:t>
      </w:r>
    </w:p>
    <w:p w:rsidR="00EC1479" w:rsidRDefault="000B7DBE">
      <w:pPr>
        <w:shd w:val="clear" w:color="auto" w:fill="FFFFFF"/>
        <w:jc w:val="both"/>
        <w:rPr>
          <w:snapToGrid w:val="0"/>
          <w:color w:val="000000"/>
          <w:sz w:val="22"/>
          <w:szCs w:val="22"/>
          <w:lang w:eastAsia="ru-RU"/>
        </w:rPr>
      </w:pPr>
      <w:r>
        <w:rPr>
          <w:snapToGrid w:val="0"/>
          <w:color w:val="000000"/>
          <w:sz w:val="22"/>
          <w:szCs w:val="22"/>
          <w:lang w:eastAsia="ru-RU"/>
        </w:rPr>
        <w:t>к)</w:t>
      </w:r>
      <w:r w:rsidR="002B1B55" w:rsidRPr="00AF7B6A">
        <w:rPr>
          <w:snapToGrid w:val="0"/>
          <w:color w:val="000000"/>
          <w:sz w:val="22"/>
          <w:szCs w:val="22"/>
          <w:lang w:eastAsia="ru-RU"/>
        </w:rPr>
        <w:t xml:space="preserve"> повреждения груза червями, грызунами и насекомыми; </w:t>
      </w:r>
    </w:p>
    <w:p w:rsidR="002B1B55" w:rsidRPr="00AF7B6A" w:rsidRDefault="000B7DBE">
      <w:pPr>
        <w:shd w:val="clear" w:color="auto" w:fill="FFFFFF"/>
        <w:jc w:val="both"/>
        <w:rPr>
          <w:snapToGrid w:val="0"/>
          <w:sz w:val="22"/>
          <w:szCs w:val="22"/>
          <w:lang w:eastAsia="ru-RU"/>
        </w:rPr>
      </w:pPr>
      <w:r>
        <w:rPr>
          <w:snapToGrid w:val="0"/>
          <w:color w:val="000000"/>
          <w:sz w:val="22"/>
          <w:szCs w:val="22"/>
          <w:lang w:eastAsia="ru-RU"/>
        </w:rPr>
        <w:t xml:space="preserve">л) </w:t>
      </w:r>
      <w:r w:rsidR="002B1B55" w:rsidRPr="00AF7B6A">
        <w:rPr>
          <w:snapToGrid w:val="0"/>
          <w:color w:val="000000"/>
          <w:sz w:val="22"/>
          <w:szCs w:val="22"/>
          <w:lang w:eastAsia="ru-RU"/>
        </w:rPr>
        <w:t>взрыва или пожара веществ (предметов), опасных в отношении взрыва и самовозгорания на перевозочном средстве, находящихся с ведома Страхователя (Выгодоприобретателя) либо их представителей, но без ведома Страховщика;</w:t>
      </w:r>
    </w:p>
    <w:p w:rsidR="002B1B55" w:rsidRPr="00AF7B6A" w:rsidRDefault="000B7DBE">
      <w:pPr>
        <w:shd w:val="clear" w:color="auto" w:fill="FFFFFF"/>
        <w:jc w:val="both"/>
        <w:rPr>
          <w:snapToGrid w:val="0"/>
          <w:color w:val="000000"/>
          <w:sz w:val="22"/>
          <w:szCs w:val="22"/>
          <w:lang w:eastAsia="ru-RU"/>
        </w:rPr>
      </w:pPr>
      <w:r>
        <w:rPr>
          <w:snapToGrid w:val="0"/>
          <w:color w:val="000000"/>
          <w:sz w:val="22"/>
          <w:szCs w:val="22"/>
          <w:lang w:eastAsia="ru-RU"/>
        </w:rPr>
        <w:t xml:space="preserve">м) </w:t>
      </w:r>
      <w:r w:rsidR="002B1B55" w:rsidRPr="00AF7B6A">
        <w:rPr>
          <w:snapToGrid w:val="0"/>
          <w:color w:val="000000"/>
          <w:sz w:val="22"/>
          <w:szCs w:val="22"/>
          <w:lang w:eastAsia="ru-RU"/>
        </w:rPr>
        <w:t xml:space="preserve">замедления в доставке груза и изменения цен; не возмещаются также всякие другие косвенные убытки Страхователя (Выгодоприобретателя), за исключением случаев, когда по условиям страхования такие убытки подлежат возмещению в порядке общей аварии; </w:t>
      </w:r>
    </w:p>
    <w:p w:rsidR="00EC1479" w:rsidRPr="00B81235" w:rsidRDefault="000B7DBE" w:rsidP="00390C51">
      <w:pPr>
        <w:shd w:val="clear" w:color="auto" w:fill="FFFFFF"/>
        <w:jc w:val="both"/>
        <w:rPr>
          <w:snapToGrid w:val="0"/>
          <w:color w:val="000000"/>
          <w:sz w:val="22"/>
          <w:szCs w:val="22"/>
          <w:lang w:eastAsia="ru-RU"/>
        </w:rPr>
      </w:pPr>
      <w:r w:rsidRPr="00B81235">
        <w:rPr>
          <w:snapToGrid w:val="0"/>
          <w:color w:val="000000"/>
          <w:sz w:val="22"/>
          <w:szCs w:val="22"/>
          <w:lang w:eastAsia="ru-RU"/>
        </w:rPr>
        <w:t>н)</w:t>
      </w:r>
      <w:r w:rsidR="00CF10A2">
        <w:rPr>
          <w:snapToGrid w:val="0"/>
          <w:color w:val="000000"/>
          <w:sz w:val="22"/>
          <w:szCs w:val="22"/>
          <w:lang w:eastAsia="ru-RU"/>
        </w:rPr>
        <w:t xml:space="preserve"> </w:t>
      </w:r>
      <w:r w:rsidR="00EC1479" w:rsidRPr="00B81235">
        <w:rPr>
          <w:snapToGrid w:val="0"/>
          <w:color w:val="000000"/>
          <w:sz w:val="22"/>
          <w:szCs w:val="22"/>
          <w:lang w:eastAsia="ru-RU"/>
        </w:rPr>
        <w:t xml:space="preserve">рефрижераторного риска - риска повреждения (порчи) или полной гибели всего или части груза вследствие остановки рефрижераторной установки по причине ее поломки на срок не менее 24 (двадцати </w:t>
      </w:r>
      <w:r w:rsidR="00703961" w:rsidRPr="00B81235">
        <w:rPr>
          <w:snapToGrid w:val="0"/>
          <w:color w:val="000000"/>
          <w:sz w:val="22"/>
          <w:szCs w:val="22"/>
          <w:lang w:eastAsia="ru-RU"/>
        </w:rPr>
        <w:t>четырех) последовательных часов;</w:t>
      </w:r>
    </w:p>
    <w:p w:rsidR="00E52280" w:rsidRPr="00914B3E" w:rsidRDefault="000B7DBE" w:rsidP="00E52280">
      <w:pPr>
        <w:pStyle w:val="aff2"/>
        <w:ind w:firstLine="0"/>
        <w:rPr>
          <w:rFonts w:ascii="Times New Roman" w:hAnsi="Times New Roman"/>
          <w:snapToGrid w:val="0"/>
          <w:color w:val="000000"/>
          <w:sz w:val="22"/>
          <w:szCs w:val="22"/>
        </w:rPr>
      </w:pPr>
      <w:r w:rsidRPr="00E52280">
        <w:rPr>
          <w:rFonts w:ascii="Times New Roman" w:hAnsi="Times New Roman"/>
          <w:snapToGrid w:val="0"/>
          <w:color w:val="000000"/>
          <w:sz w:val="22"/>
          <w:szCs w:val="22"/>
        </w:rPr>
        <w:t>о)</w:t>
      </w:r>
      <w:r w:rsidR="00E52280" w:rsidRPr="00E52280">
        <w:rPr>
          <w:rFonts w:ascii="Times New Roman" w:hAnsi="Times New Roman"/>
          <w:snapToGrid w:val="0"/>
          <w:color w:val="000000"/>
          <w:sz w:val="22"/>
          <w:szCs w:val="22"/>
        </w:rPr>
        <w:t xml:space="preserve"> </w:t>
      </w:r>
      <w:r w:rsidR="00E63F5A">
        <w:rPr>
          <w:rFonts w:ascii="Times New Roman" w:hAnsi="Times New Roman"/>
          <w:snapToGrid w:val="0"/>
          <w:color w:val="000000"/>
          <w:sz w:val="22"/>
          <w:szCs w:val="22"/>
          <w:lang w:val="ru-RU"/>
        </w:rPr>
        <w:t>действия лиц, которые квалифицируются органами МВД по признакам преступления, предусмотренных ст.</w:t>
      </w:r>
      <w:r w:rsidR="00582B4D">
        <w:rPr>
          <w:rFonts w:ascii="Times New Roman" w:hAnsi="Times New Roman"/>
          <w:snapToGrid w:val="0"/>
          <w:color w:val="000000"/>
          <w:sz w:val="22"/>
          <w:szCs w:val="22"/>
          <w:lang w:val="ru-RU"/>
        </w:rPr>
        <w:t>159 Уголовного Кодекса РФ</w:t>
      </w:r>
      <w:r w:rsidR="00582B4D" w:rsidRPr="00582B4D">
        <w:rPr>
          <w:rFonts w:ascii="Times New Roman" w:hAnsi="Times New Roman"/>
          <w:snapToGrid w:val="0"/>
          <w:color w:val="000000"/>
          <w:sz w:val="22"/>
          <w:szCs w:val="22"/>
          <w:lang w:val="ru-RU"/>
        </w:rPr>
        <w:t>;</w:t>
      </w:r>
      <w:r w:rsidR="005776E8" w:rsidRPr="005776E8">
        <w:rPr>
          <w:rFonts w:ascii="Times New Roman" w:hAnsi="Times New Roman"/>
          <w:snapToGrid w:val="0"/>
          <w:color w:val="000000"/>
          <w:sz w:val="22"/>
          <w:szCs w:val="22"/>
        </w:rPr>
        <w:t xml:space="preserve"> </w:t>
      </w:r>
    </w:p>
    <w:p w:rsidR="00E52280" w:rsidRDefault="00EB03AB">
      <w:pPr>
        <w:shd w:val="clear" w:color="auto" w:fill="FFFFFF"/>
        <w:jc w:val="both"/>
        <w:rPr>
          <w:snapToGrid w:val="0"/>
          <w:color w:val="000000"/>
          <w:sz w:val="22"/>
          <w:szCs w:val="22"/>
          <w:lang w:eastAsia="ru-RU"/>
        </w:rPr>
      </w:pPr>
      <w:r>
        <w:rPr>
          <w:snapToGrid w:val="0"/>
          <w:color w:val="000000"/>
          <w:sz w:val="22"/>
          <w:szCs w:val="22"/>
          <w:lang w:eastAsia="ru-RU"/>
        </w:rPr>
        <w:t>п</w:t>
      </w:r>
      <w:r w:rsidR="00E52280">
        <w:rPr>
          <w:snapToGrid w:val="0"/>
          <w:color w:val="000000"/>
          <w:sz w:val="22"/>
          <w:szCs w:val="22"/>
          <w:lang w:eastAsia="ru-RU"/>
        </w:rPr>
        <w:t>) повреждения и</w:t>
      </w:r>
      <w:r w:rsidR="00E52280" w:rsidRPr="00E52280">
        <w:rPr>
          <w:snapToGrid w:val="0"/>
          <w:color w:val="000000"/>
          <w:sz w:val="22"/>
          <w:szCs w:val="22"/>
          <w:lang w:eastAsia="ru-RU"/>
        </w:rPr>
        <w:t>/</w:t>
      </w:r>
      <w:r w:rsidR="00E52280">
        <w:rPr>
          <w:snapToGrid w:val="0"/>
          <w:color w:val="000000"/>
          <w:sz w:val="22"/>
          <w:szCs w:val="22"/>
          <w:lang w:eastAsia="ru-RU"/>
        </w:rPr>
        <w:t>или гибели всего или части груза</w:t>
      </w:r>
      <w:r w:rsidR="00914B3E">
        <w:rPr>
          <w:snapToGrid w:val="0"/>
          <w:color w:val="000000"/>
          <w:sz w:val="22"/>
          <w:szCs w:val="22"/>
          <w:lang w:eastAsia="ru-RU"/>
        </w:rPr>
        <w:t>, вызванные отклонением температуры вследствие неправильной эксплуатации исправной рефрижераторной установки.</w:t>
      </w:r>
    </w:p>
    <w:p w:rsidR="00E52280" w:rsidRDefault="00E52280">
      <w:pPr>
        <w:shd w:val="clear" w:color="auto" w:fill="FFFFFF"/>
        <w:jc w:val="both"/>
        <w:rPr>
          <w:snapToGrid w:val="0"/>
          <w:color w:val="000000"/>
          <w:sz w:val="22"/>
          <w:szCs w:val="22"/>
          <w:lang w:eastAsia="ru-RU"/>
        </w:rPr>
      </w:pPr>
    </w:p>
    <w:p w:rsidR="00E52280" w:rsidRPr="00E52280" w:rsidRDefault="00E52280">
      <w:pPr>
        <w:shd w:val="clear" w:color="auto" w:fill="FFFFFF"/>
        <w:jc w:val="both"/>
        <w:rPr>
          <w:snapToGrid w:val="0"/>
          <w:color w:val="000000"/>
          <w:sz w:val="22"/>
          <w:szCs w:val="22"/>
          <w:lang w:eastAsia="ru-RU"/>
        </w:rPr>
      </w:pPr>
    </w:p>
    <w:p w:rsidR="002B1B55" w:rsidRPr="00AF7B6A"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 xml:space="preserve">По договорам страхования, заключенным на условиях, указанных в пунктах 3.2 и 3.3 настоящих Правил, </w:t>
      </w:r>
      <w:r w:rsidRPr="00AF7B6A">
        <w:rPr>
          <w:b/>
          <w:snapToGrid w:val="0"/>
          <w:color w:val="000000"/>
          <w:sz w:val="22"/>
          <w:szCs w:val="22"/>
          <w:lang w:eastAsia="ru-RU"/>
        </w:rPr>
        <w:t xml:space="preserve">кроме того, не возмещаются убытки </w:t>
      </w:r>
      <w:r w:rsidRPr="00AF7B6A">
        <w:rPr>
          <w:snapToGrid w:val="0"/>
          <w:color w:val="000000"/>
          <w:sz w:val="22"/>
          <w:szCs w:val="22"/>
          <w:lang w:eastAsia="ru-RU"/>
        </w:rPr>
        <w:t xml:space="preserve">вследствие: </w:t>
      </w:r>
    </w:p>
    <w:p w:rsidR="002B1B55" w:rsidRPr="00AF7B6A" w:rsidRDefault="00EB03AB">
      <w:pPr>
        <w:shd w:val="clear" w:color="auto" w:fill="FFFFFF"/>
        <w:jc w:val="both"/>
        <w:rPr>
          <w:snapToGrid w:val="0"/>
          <w:sz w:val="22"/>
          <w:szCs w:val="22"/>
          <w:lang w:eastAsia="ru-RU"/>
        </w:rPr>
      </w:pPr>
      <w:r>
        <w:rPr>
          <w:snapToGrid w:val="0"/>
          <w:color w:val="000000"/>
          <w:sz w:val="22"/>
          <w:szCs w:val="22"/>
          <w:lang w:eastAsia="ru-RU"/>
        </w:rPr>
        <w:t>р</w:t>
      </w:r>
      <w:r w:rsidR="002B1B55" w:rsidRPr="00AF7B6A">
        <w:rPr>
          <w:snapToGrid w:val="0"/>
          <w:color w:val="000000"/>
          <w:sz w:val="22"/>
          <w:szCs w:val="22"/>
          <w:lang w:eastAsia="ru-RU"/>
        </w:rPr>
        <w:t>) отпотевания перевозочного средства и подмочки груза атмосферными осадками;</w:t>
      </w:r>
    </w:p>
    <w:p w:rsidR="002B1B55" w:rsidRPr="00AF7B6A" w:rsidRDefault="00EB03AB">
      <w:pPr>
        <w:shd w:val="clear" w:color="auto" w:fill="FFFFFF"/>
        <w:jc w:val="both"/>
        <w:rPr>
          <w:snapToGrid w:val="0"/>
          <w:color w:val="000000"/>
          <w:sz w:val="22"/>
          <w:szCs w:val="22"/>
          <w:lang w:eastAsia="ru-RU"/>
        </w:rPr>
      </w:pPr>
      <w:r>
        <w:rPr>
          <w:snapToGrid w:val="0"/>
          <w:color w:val="000000"/>
          <w:sz w:val="22"/>
          <w:szCs w:val="22"/>
          <w:lang w:eastAsia="ru-RU"/>
        </w:rPr>
        <w:t>с</w:t>
      </w:r>
      <w:r w:rsidR="002B1B55" w:rsidRPr="00AF7B6A">
        <w:rPr>
          <w:snapToGrid w:val="0"/>
          <w:color w:val="000000"/>
          <w:sz w:val="22"/>
          <w:szCs w:val="22"/>
          <w:lang w:eastAsia="ru-RU"/>
        </w:rPr>
        <w:t xml:space="preserve">) обесценения груза вследствие загрязнения или порчи тары при целости наружной упаковки; </w:t>
      </w:r>
    </w:p>
    <w:p w:rsidR="002B1B55" w:rsidRPr="00AF7B6A" w:rsidRDefault="00EB03AB">
      <w:pPr>
        <w:shd w:val="clear" w:color="auto" w:fill="FFFFFF"/>
        <w:jc w:val="both"/>
        <w:rPr>
          <w:snapToGrid w:val="0"/>
          <w:color w:val="000000"/>
          <w:sz w:val="22"/>
          <w:szCs w:val="22"/>
          <w:lang w:eastAsia="ru-RU"/>
        </w:rPr>
      </w:pPr>
      <w:r>
        <w:rPr>
          <w:snapToGrid w:val="0"/>
          <w:color w:val="000000"/>
          <w:sz w:val="22"/>
          <w:szCs w:val="22"/>
          <w:lang w:eastAsia="ru-RU"/>
        </w:rPr>
        <w:t>т</w:t>
      </w:r>
      <w:r w:rsidR="002B1B55" w:rsidRPr="00AF7B6A">
        <w:rPr>
          <w:snapToGrid w:val="0"/>
          <w:color w:val="000000"/>
          <w:sz w:val="22"/>
          <w:szCs w:val="22"/>
          <w:lang w:eastAsia="ru-RU"/>
        </w:rPr>
        <w:t xml:space="preserve">) противоправных действий третьих лиц; </w:t>
      </w:r>
    </w:p>
    <w:p w:rsidR="002B1B55" w:rsidRDefault="00EB03AB">
      <w:pPr>
        <w:shd w:val="clear" w:color="auto" w:fill="FFFFFF"/>
        <w:jc w:val="both"/>
        <w:rPr>
          <w:snapToGrid w:val="0"/>
          <w:color w:val="000000"/>
          <w:sz w:val="22"/>
          <w:szCs w:val="22"/>
          <w:lang w:eastAsia="ru-RU"/>
        </w:rPr>
      </w:pPr>
      <w:r>
        <w:rPr>
          <w:snapToGrid w:val="0"/>
          <w:color w:val="000000"/>
          <w:sz w:val="22"/>
          <w:szCs w:val="22"/>
          <w:lang w:eastAsia="ru-RU"/>
        </w:rPr>
        <w:t>у</w:t>
      </w:r>
      <w:r w:rsidR="002B1B55" w:rsidRPr="00AF7B6A">
        <w:rPr>
          <w:snapToGrid w:val="0"/>
          <w:color w:val="000000"/>
          <w:sz w:val="22"/>
          <w:szCs w:val="22"/>
          <w:lang w:eastAsia="ru-RU"/>
        </w:rPr>
        <w:t>) кражи, грабежа</w:t>
      </w:r>
      <w:r w:rsidR="000B7DBE">
        <w:rPr>
          <w:snapToGrid w:val="0"/>
          <w:color w:val="000000"/>
          <w:sz w:val="22"/>
          <w:szCs w:val="22"/>
          <w:lang w:eastAsia="ru-RU"/>
        </w:rPr>
        <w:t>,</w:t>
      </w:r>
      <w:r w:rsidR="000B7DBE" w:rsidRPr="00B81235">
        <w:rPr>
          <w:b/>
          <w:snapToGrid w:val="0"/>
          <w:color w:val="000000"/>
          <w:sz w:val="22"/>
          <w:szCs w:val="22"/>
          <w:lang w:eastAsia="ru-RU"/>
        </w:rPr>
        <w:t xml:space="preserve"> </w:t>
      </w:r>
      <w:r w:rsidR="000B7DBE" w:rsidRPr="00B81235">
        <w:rPr>
          <w:snapToGrid w:val="0"/>
          <w:color w:val="000000"/>
          <w:sz w:val="22"/>
          <w:szCs w:val="22"/>
          <w:lang w:eastAsia="ru-RU"/>
        </w:rPr>
        <w:t>разбоя</w:t>
      </w:r>
      <w:r w:rsidR="002B1B55" w:rsidRPr="00AF7B6A">
        <w:rPr>
          <w:snapToGrid w:val="0"/>
          <w:color w:val="000000"/>
          <w:sz w:val="22"/>
          <w:szCs w:val="22"/>
          <w:lang w:eastAsia="ru-RU"/>
        </w:rPr>
        <w:t xml:space="preserve"> или недоставки груза.</w:t>
      </w:r>
    </w:p>
    <w:p w:rsidR="000B7DBE" w:rsidRPr="00B81235" w:rsidRDefault="000B7DBE" w:rsidP="00B81235">
      <w:pPr>
        <w:shd w:val="clear" w:color="auto" w:fill="FFFFFF"/>
        <w:jc w:val="both"/>
        <w:rPr>
          <w:snapToGrid w:val="0"/>
          <w:color w:val="000000"/>
          <w:sz w:val="22"/>
          <w:szCs w:val="22"/>
          <w:lang w:eastAsia="ru-RU"/>
        </w:rPr>
      </w:pPr>
      <w:r w:rsidRPr="00B81235">
        <w:rPr>
          <w:snapToGrid w:val="0"/>
          <w:color w:val="000000"/>
          <w:sz w:val="22"/>
          <w:szCs w:val="22"/>
          <w:lang w:eastAsia="ru-RU"/>
        </w:rPr>
        <w:t>Риски убытков от наступления событий, указанных в п. 3.5. пп.</w:t>
      </w:r>
      <w:r w:rsidR="00EB03AB">
        <w:rPr>
          <w:snapToGrid w:val="0"/>
          <w:color w:val="000000"/>
          <w:sz w:val="22"/>
          <w:szCs w:val="22"/>
          <w:lang w:eastAsia="ru-RU"/>
        </w:rPr>
        <w:t xml:space="preserve"> </w:t>
      </w:r>
      <w:r w:rsidRPr="00B81235">
        <w:rPr>
          <w:snapToGrid w:val="0"/>
          <w:color w:val="000000"/>
          <w:sz w:val="22"/>
          <w:szCs w:val="22"/>
          <w:lang w:eastAsia="ru-RU"/>
        </w:rPr>
        <w:t>ж), з),</w:t>
      </w:r>
      <w:r w:rsidR="00D576E1" w:rsidRPr="00D576E1">
        <w:rPr>
          <w:snapToGrid w:val="0"/>
          <w:color w:val="000000"/>
          <w:sz w:val="22"/>
          <w:szCs w:val="22"/>
          <w:lang w:eastAsia="ru-RU"/>
        </w:rPr>
        <w:t xml:space="preserve"> </w:t>
      </w:r>
      <w:r w:rsidRPr="00B81235">
        <w:rPr>
          <w:snapToGrid w:val="0"/>
          <w:color w:val="000000"/>
          <w:sz w:val="22"/>
          <w:szCs w:val="22"/>
          <w:lang w:eastAsia="ru-RU"/>
        </w:rPr>
        <w:t>н),</w:t>
      </w:r>
      <w:r w:rsidR="00D576E1" w:rsidRPr="00D576E1">
        <w:rPr>
          <w:snapToGrid w:val="0"/>
          <w:color w:val="000000"/>
          <w:sz w:val="22"/>
          <w:szCs w:val="22"/>
          <w:lang w:eastAsia="ru-RU"/>
        </w:rPr>
        <w:t xml:space="preserve"> </w:t>
      </w:r>
      <w:r w:rsidR="00EB03AB">
        <w:rPr>
          <w:snapToGrid w:val="0"/>
          <w:color w:val="000000"/>
          <w:sz w:val="22"/>
          <w:szCs w:val="22"/>
          <w:lang w:eastAsia="ru-RU"/>
        </w:rPr>
        <w:t>о</w:t>
      </w:r>
      <w:r w:rsidR="000F688E">
        <w:rPr>
          <w:snapToGrid w:val="0"/>
          <w:color w:val="000000"/>
          <w:sz w:val="22"/>
          <w:szCs w:val="22"/>
          <w:lang w:eastAsia="ru-RU"/>
        </w:rPr>
        <w:t>)</w:t>
      </w:r>
      <w:r w:rsidR="00A74D9F">
        <w:rPr>
          <w:snapToGrid w:val="0"/>
          <w:color w:val="000000"/>
          <w:sz w:val="22"/>
          <w:szCs w:val="22"/>
          <w:lang w:eastAsia="ru-RU"/>
        </w:rPr>
        <w:t>,</w:t>
      </w:r>
      <w:r w:rsidR="00EB03AB">
        <w:rPr>
          <w:snapToGrid w:val="0"/>
          <w:color w:val="000000"/>
          <w:sz w:val="22"/>
          <w:szCs w:val="22"/>
          <w:lang w:eastAsia="ru-RU"/>
        </w:rPr>
        <w:t xml:space="preserve"> </w:t>
      </w:r>
      <w:r w:rsidR="00A74D9F">
        <w:rPr>
          <w:snapToGrid w:val="0"/>
          <w:color w:val="000000"/>
          <w:sz w:val="22"/>
          <w:szCs w:val="22"/>
          <w:lang w:eastAsia="ru-RU"/>
        </w:rPr>
        <w:t xml:space="preserve">п), </w:t>
      </w:r>
      <w:r w:rsidR="000F688E">
        <w:rPr>
          <w:snapToGrid w:val="0"/>
          <w:color w:val="000000"/>
          <w:sz w:val="22"/>
          <w:szCs w:val="22"/>
          <w:lang w:eastAsia="ru-RU"/>
        </w:rPr>
        <w:t xml:space="preserve"> </w:t>
      </w:r>
      <w:r w:rsidR="00EB03AB">
        <w:rPr>
          <w:snapToGrid w:val="0"/>
          <w:color w:val="000000"/>
          <w:sz w:val="22"/>
          <w:szCs w:val="22"/>
          <w:lang w:eastAsia="ru-RU"/>
        </w:rPr>
        <w:t>т</w:t>
      </w:r>
      <w:r w:rsidR="000F688E">
        <w:rPr>
          <w:snapToGrid w:val="0"/>
          <w:color w:val="000000"/>
          <w:sz w:val="22"/>
          <w:szCs w:val="22"/>
          <w:lang w:eastAsia="ru-RU"/>
        </w:rPr>
        <w:t>)</w:t>
      </w:r>
      <w:r w:rsidR="00A74D9F">
        <w:rPr>
          <w:snapToGrid w:val="0"/>
          <w:color w:val="000000"/>
          <w:sz w:val="22"/>
          <w:szCs w:val="22"/>
          <w:lang w:eastAsia="ru-RU"/>
        </w:rPr>
        <w:t>,</w:t>
      </w:r>
      <w:r w:rsidR="00EB03AB">
        <w:rPr>
          <w:snapToGrid w:val="0"/>
          <w:color w:val="000000"/>
          <w:sz w:val="22"/>
          <w:szCs w:val="22"/>
          <w:lang w:eastAsia="ru-RU"/>
        </w:rPr>
        <w:t xml:space="preserve">  у)</w:t>
      </w:r>
      <w:r w:rsidRPr="00B81235">
        <w:rPr>
          <w:snapToGrid w:val="0"/>
          <w:color w:val="000000"/>
          <w:sz w:val="22"/>
          <w:szCs w:val="22"/>
          <w:lang w:eastAsia="ru-RU"/>
        </w:rPr>
        <w:t xml:space="preserve"> настоящих Правил могут быть застрахованы по соглашению Сторон. </w:t>
      </w:r>
    </w:p>
    <w:p w:rsidR="000B7DBE" w:rsidRPr="00AF7B6A" w:rsidRDefault="000B7DBE">
      <w:pPr>
        <w:shd w:val="clear" w:color="auto" w:fill="FFFFFF"/>
        <w:jc w:val="both"/>
        <w:rPr>
          <w:snapToGrid w:val="0"/>
          <w:color w:val="000000"/>
          <w:sz w:val="22"/>
          <w:szCs w:val="22"/>
          <w:lang w:eastAsia="ru-RU"/>
        </w:rPr>
      </w:pPr>
    </w:p>
    <w:p w:rsidR="002B1B55" w:rsidRPr="00AF7B6A" w:rsidRDefault="002B1B55">
      <w:pPr>
        <w:shd w:val="clear" w:color="auto" w:fill="FFFFFF"/>
        <w:jc w:val="both"/>
        <w:rPr>
          <w:snapToGrid w:val="0"/>
          <w:sz w:val="22"/>
          <w:szCs w:val="22"/>
          <w:lang w:eastAsia="ru-RU"/>
        </w:rPr>
      </w:pPr>
    </w:p>
    <w:p w:rsidR="002B1B55" w:rsidRPr="00AF7B6A" w:rsidRDefault="002B1B55">
      <w:pPr>
        <w:shd w:val="clear" w:color="auto" w:fill="FFFFFF"/>
        <w:jc w:val="both"/>
        <w:rPr>
          <w:snapToGrid w:val="0"/>
          <w:sz w:val="22"/>
          <w:szCs w:val="22"/>
          <w:lang w:eastAsia="ru-RU"/>
        </w:rPr>
      </w:pPr>
      <w:r w:rsidRPr="00AF7B6A">
        <w:rPr>
          <w:b/>
          <w:snapToGrid w:val="0"/>
          <w:color w:val="000000"/>
          <w:sz w:val="22"/>
          <w:szCs w:val="22"/>
          <w:lang w:val="en-US" w:eastAsia="ru-RU"/>
        </w:rPr>
        <w:t>IV</w:t>
      </w:r>
      <w:r w:rsidRPr="00AF7B6A">
        <w:rPr>
          <w:b/>
          <w:snapToGrid w:val="0"/>
          <w:color w:val="000000"/>
          <w:sz w:val="22"/>
          <w:szCs w:val="22"/>
          <w:lang w:eastAsia="ru-RU"/>
        </w:rPr>
        <w:t>. Страховая сумма</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4.1.      Страховой    суммой    является     определенная договором  страхования денежная  сумма,   в  пределах которой   Страховщик   обязуется   выплатить   страховое возмещение.</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4.2.     Страховая    сумма   определяется    соглашением сторон,    но    не    может    превышать    действительную стоимость имущества </w:t>
      </w:r>
      <w:r w:rsidR="00444472">
        <w:rPr>
          <w:snapToGrid w:val="0"/>
          <w:color w:val="000000"/>
          <w:sz w:val="22"/>
          <w:szCs w:val="22"/>
          <w:lang w:eastAsia="ru-RU"/>
        </w:rPr>
        <w:t>в</w:t>
      </w:r>
      <w:r w:rsidRPr="00AF7B6A">
        <w:rPr>
          <w:snapToGrid w:val="0"/>
          <w:color w:val="000000"/>
          <w:sz w:val="22"/>
          <w:szCs w:val="22"/>
          <w:lang w:eastAsia="ru-RU"/>
        </w:rPr>
        <w:t xml:space="preserve"> момент заключения договора страхования (страховую стоимость).</w:t>
      </w:r>
    </w:p>
    <w:p w:rsidR="002B1B55" w:rsidRPr="00AF7B6A"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Страховая стоимость груза определяется на основании:</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цены, указанной в договоре купли-продажи (контракте на поставку), с добавлением расходов по перевозке, если они не включены в цену;</w:t>
      </w:r>
    </w:p>
    <w:p w:rsidR="002B1B55" w:rsidRPr="00AF7B6A" w:rsidRDefault="002B1B55" w:rsidP="00AF7B6A">
      <w:pPr>
        <w:shd w:val="clear" w:color="auto" w:fill="FFFFFF"/>
        <w:spacing w:line="120" w:lineRule="auto"/>
        <w:jc w:val="both"/>
        <w:rPr>
          <w:snapToGrid w:val="0"/>
          <w:color w:val="000000"/>
          <w:sz w:val="22"/>
          <w:szCs w:val="22"/>
          <w:lang w:eastAsia="ru-RU"/>
        </w:rPr>
      </w:pP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на основании  счетов-фактур  (инвойсов  и других банковских платежных документов);</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 </w:t>
      </w:r>
      <w:r w:rsidR="00444472">
        <w:rPr>
          <w:snapToGrid w:val="0"/>
          <w:color w:val="000000"/>
          <w:sz w:val="22"/>
          <w:szCs w:val="22"/>
          <w:lang w:eastAsia="ru-RU"/>
        </w:rPr>
        <w:t xml:space="preserve">  </w:t>
      </w:r>
      <w:r w:rsidRPr="00AF7B6A">
        <w:rPr>
          <w:snapToGrid w:val="0"/>
          <w:color w:val="000000"/>
          <w:sz w:val="22"/>
          <w:szCs w:val="22"/>
          <w:lang w:eastAsia="ru-RU"/>
        </w:rPr>
        <w:t>транспортных      документов      и      счетов      за транспортировку;</w:t>
      </w:r>
    </w:p>
    <w:p w:rsidR="002B1B55" w:rsidRPr="00AF7B6A"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  правил Инкотермс, включающих в стоимость товаров (груза)   цену  товара,   предусмотренную   в   договоре купли-продажи, увеличенную на 10%.</w:t>
      </w:r>
    </w:p>
    <w:p w:rsidR="002B1B55" w:rsidRPr="00F268F1" w:rsidRDefault="009841EC" w:rsidP="00F268F1">
      <w:pPr>
        <w:shd w:val="clear" w:color="auto" w:fill="FFFFFF"/>
        <w:jc w:val="both"/>
        <w:rPr>
          <w:snapToGrid w:val="0"/>
          <w:color w:val="000000"/>
          <w:sz w:val="22"/>
          <w:szCs w:val="22"/>
          <w:lang w:eastAsia="ru-RU"/>
        </w:rPr>
      </w:pPr>
      <w:r w:rsidRPr="00F268F1">
        <w:rPr>
          <w:snapToGrid w:val="0"/>
          <w:color w:val="000000"/>
          <w:sz w:val="22"/>
          <w:szCs w:val="22"/>
          <w:lang w:eastAsia="ru-RU"/>
        </w:rPr>
        <w:t xml:space="preserve">Действительная стоимость ценных грузов определяется </w:t>
      </w:r>
      <w:r>
        <w:rPr>
          <w:snapToGrid w:val="0"/>
          <w:color w:val="000000"/>
          <w:sz w:val="22"/>
          <w:szCs w:val="22"/>
          <w:lang w:eastAsia="ru-RU"/>
        </w:rPr>
        <w:t xml:space="preserve">в соответствии </w:t>
      </w:r>
      <w:r w:rsidR="00632889">
        <w:rPr>
          <w:snapToGrid w:val="0"/>
          <w:color w:val="000000"/>
          <w:sz w:val="22"/>
          <w:szCs w:val="22"/>
          <w:lang w:eastAsia="ru-RU"/>
        </w:rPr>
        <w:t xml:space="preserve">с Разделом </w:t>
      </w:r>
      <w:r>
        <w:rPr>
          <w:snapToGrid w:val="0"/>
          <w:color w:val="000000"/>
          <w:sz w:val="22"/>
          <w:szCs w:val="22"/>
          <w:lang w:eastAsia="ru-RU"/>
        </w:rPr>
        <w:t>4 ДУ ценных грузов.</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4.3.   Договор страхования может быть заключен в размере полной стоимости груза или его части. В тех случаях,    когда    груз    принят    на    страхование    в определенной доле (проценте) от     полной стоимости, все объекты (предметы) считаются застрахованными в том же проценте от их стоимости.</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lastRenderedPageBreak/>
        <w:t>4.4.  После выплаты страхового возмещения страховая сумма    уменьшается    на    величину    выплаченного возмещения.  Уменьшение страховой суммы производится со дня наступления страхового случая.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4.5.</w:t>
      </w:r>
      <w:r w:rsidR="00444472">
        <w:rPr>
          <w:snapToGrid w:val="0"/>
          <w:color w:val="000000"/>
          <w:sz w:val="22"/>
          <w:szCs w:val="22"/>
          <w:lang w:eastAsia="ru-RU"/>
        </w:rPr>
        <w:t xml:space="preserve">  </w:t>
      </w:r>
      <w:r w:rsidRPr="00AF7B6A">
        <w:rPr>
          <w:snapToGrid w:val="0"/>
          <w:color w:val="000000"/>
          <w:sz w:val="22"/>
          <w:szCs w:val="22"/>
          <w:lang w:eastAsia="ru-RU"/>
        </w:rPr>
        <w:t>В   договоре    страхования    стороны    могут установить   франшизу.   При   установлении   условной франшизы Страховщик освобождается от обязанности производить   выплаты,   если      размер   ущерба      не превышает размер франшизы, а если ущерб  превышает ее размер, то Страховщик оплачивает    ущерб полностью. При установлении безусловной франшизы Страховщик  освобождается  от  возмещения  каждого ущерба в оговоренном размере  (в абсолютном  или процентном отношении) франшизы.</w:t>
      </w:r>
    </w:p>
    <w:p w:rsidR="002B1B55"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4.5.1.</w:t>
      </w:r>
      <w:r w:rsidR="00444472">
        <w:rPr>
          <w:snapToGrid w:val="0"/>
          <w:color w:val="000000"/>
          <w:sz w:val="22"/>
          <w:szCs w:val="22"/>
          <w:lang w:eastAsia="ru-RU"/>
        </w:rPr>
        <w:t xml:space="preserve"> </w:t>
      </w:r>
      <w:r w:rsidRPr="00AF7B6A">
        <w:rPr>
          <w:snapToGrid w:val="0"/>
          <w:color w:val="000000"/>
          <w:sz w:val="22"/>
          <w:szCs w:val="22"/>
          <w:lang w:eastAsia="ru-RU"/>
        </w:rPr>
        <w:t>Если иное не предусмотрено договором страхования, то франшиза является безусловной, исчисляется от страховой суммы на конкретную перевозку и относится к каждому страховому случаю.</w:t>
      </w:r>
    </w:p>
    <w:p w:rsidR="003D4C1D" w:rsidRPr="00B81235" w:rsidRDefault="003D4C1D" w:rsidP="003D4C1D">
      <w:pPr>
        <w:shd w:val="clear" w:color="auto" w:fill="FFFFFF"/>
        <w:spacing w:before="100" w:beforeAutospacing="1"/>
        <w:rPr>
          <w:snapToGrid w:val="0"/>
          <w:color w:val="000000"/>
          <w:sz w:val="22"/>
          <w:szCs w:val="22"/>
          <w:lang w:eastAsia="ru-RU"/>
        </w:rPr>
      </w:pPr>
      <w:r w:rsidRPr="00B81235">
        <w:rPr>
          <w:snapToGrid w:val="0"/>
          <w:color w:val="000000"/>
          <w:sz w:val="22"/>
          <w:szCs w:val="22"/>
          <w:lang w:eastAsia="ru-RU"/>
        </w:rPr>
        <w:t xml:space="preserve">4.5.2. В том случае если франшиза в договоре страхования указана в иностранной валюте, а выплата страхового возмещения производится в рублях, то франшиза рассчитывается по официальному курсу Центрального Банка РФ </w:t>
      </w:r>
      <w:r w:rsidRPr="00A70468">
        <w:rPr>
          <w:snapToGrid w:val="0"/>
          <w:color w:val="000000"/>
          <w:sz w:val="22"/>
          <w:szCs w:val="22"/>
          <w:lang w:eastAsia="ru-RU"/>
        </w:rPr>
        <w:t xml:space="preserve">на дату </w:t>
      </w:r>
      <w:r w:rsidR="00444472" w:rsidRPr="00A70468">
        <w:rPr>
          <w:snapToGrid w:val="0"/>
          <w:color w:val="000000"/>
          <w:sz w:val="22"/>
          <w:szCs w:val="22"/>
          <w:lang w:eastAsia="ru-RU"/>
        </w:rPr>
        <w:t>выплаты страхового возмещения</w:t>
      </w:r>
      <w:r w:rsidRPr="00B81235">
        <w:rPr>
          <w:snapToGrid w:val="0"/>
          <w:color w:val="000000"/>
          <w:sz w:val="22"/>
          <w:szCs w:val="22"/>
          <w:lang w:eastAsia="ru-RU"/>
        </w:rPr>
        <w:t>, если иное не предусмотрено договором страхования.</w:t>
      </w:r>
    </w:p>
    <w:p w:rsidR="00507824" w:rsidRPr="00AF7B6A" w:rsidRDefault="003D4C1D">
      <w:pPr>
        <w:shd w:val="clear" w:color="auto" w:fill="FFFFFF"/>
        <w:jc w:val="both"/>
        <w:rPr>
          <w:snapToGrid w:val="0"/>
          <w:color w:val="000000"/>
          <w:sz w:val="22"/>
          <w:szCs w:val="22"/>
          <w:lang w:eastAsia="ru-RU"/>
        </w:rPr>
      </w:pPr>
      <w:r w:rsidRPr="003D4C1D">
        <w:rPr>
          <w:color w:val="FF0000"/>
          <w:sz w:val="24"/>
          <w:szCs w:val="24"/>
          <w:lang w:eastAsia="ru-RU"/>
        </w:rPr>
        <w:t> </w:t>
      </w:r>
      <w:r w:rsidR="00507824">
        <w:rPr>
          <w:snapToGrid w:val="0"/>
          <w:color w:val="000000"/>
          <w:sz w:val="22"/>
          <w:szCs w:val="22"/>
          <w:lang w:eastAsia="ru-RU"/>
        </w:rPr>
        <w:t>4.6.</w:t>
      </w:r>
      <w:r w:rsidR="00444472">
        <w:rPr>
          <w:snapToGrid w:val="0"/>
          <w:color w:val="000000"/>
          <w:sz w:val="22"/>
          <w:szCs w:val="22"/>
          <w:lang w:eastAsia="ru-RU"/>
        </w:rPr>
        <w:t xml:space="preserve"> </w:t>
      </w:r>
      <w:r w:rsidR="00507824" w:rsidRPr="003456B6">
        <w:rPr>
          <w:sz w:val="22"/>
          <w:szCs w:val="22"/>
        </w:rPr>
        <w:t>Страховая сумма устанавливается в российских рублях. По соглашению сторон в договоре страхования страховая сумма может быть указана в иностранной валюте, эквивалентом которой является соответствующая сумма в рублях (в дальнейшем - страхование с валютным эквивалентом). При этом Страховщик вправе применять ограничения на величину изменения курса валют. Применение таких ограничений должно быть особо оговорено в договоре страхования или в Правилах.</w:t>
      </w:r>
    </w:p>
    <w:p w:rsidR="002B1B55" w:rsidRPr="00AF7B6A" w:rsidRDefault="002B1B55">
      <w:pPr>
        <w:shd w:val="clear" w:color="auto" w:fill="FFFFFF"/>
        <w:jc w:val="both"/>
        <w:rPr>
          <w:snapToGrid w:val="0"/>
          <w:sz w:val="22"/>
          <w:szCs w:val="22"/>
          <w:lang w:eastAsia="ru-RU"/>
        </w:rPr>
      </w:pPr>
    </w:p>
    <w:p w:rsidR="002B1B55" w:rsidRPr="00AF7B6A" w:rsidRDefault="002B1B55">
      <w:pPr>
        <w:shd w:val="clear" w:color="auto" w:fill="FFFFFF"/>
        <w:jc w:val="both"/>
        <w:rPr>
          <w:snapToGrid w:val="0"/>
          <w:sz w:val="22"/>
          <w:szCs w:val="22"/>
          <w:lang w:eastAsia="ru-RU"/>
        </w:rPr>
      </w:pPr>
      <w:r w:rsidRPr="00AF7B6A">
        <w:rPr>
          <w:b/>
          <w:snapToGrid w:val="0"/>
          <w:color w:val="000000"/>
          <w:sz w:val="22"/>
          <w:szCs w:val="22"/>
          <w:lang w:val="en-US" w:eastAsia="ru-RU"/>
        </w:rPr>
        <w:t>V</w:t>
      </w:r>
      <w:r w:rsidRPr="00AF7B6A">
        <w:rPr>
          <w:b/>
          <w:snapToGrid w:val="0"/>
          <w:color w:val="000000"/>
          <w:sz w:val="22"/>
          <w:szCs w:val="22"/>
          <w:lang w:eastAsia="ru-RU"/>
        </w:rPr>
        <w:t>.</w:t>
      </w:r>
      <w:r w:rsidRPr="00AF7B6A">
        <w:rPr>
          <w:snapToGrid w:val="0"/>
          <w:color w:val="000000"/>
          <w:sz w:val="22"/>
          <w:szCs w:val="22"/>
          <w:lang w:eastAsia="ru-RU"/>
        </w:rPr>
        <w:t xml:space="preserve"> </w:t>
      </w:r>
      <w:r w:rsidRPr="00AF7B6A">
        <w:rPr>
          <w:b/>
          <w:snapToGrid w:val="0"/>
          <w:color w:val="000000"/>
          <w:sz w:val="22"/>
          <w:szCs w:val="22"/>
          <w:lang w:eastAsia="ru-RU"/>
        </w:rPr>
        <w:t>Страховая премия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5.1.     Размер    страховой    премии    устанавливается Страховщиком    исходя    из    страховой    суммы    и страхового тарифа.</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5.2.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страховую премию с учетом условий страхования,     характера  груза,   типа  перевозочного средства,   маршрута   перевозки,   размера   страховой суммы.</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5.3.  Страховая премия уплачивается единовременно, если  иное  не  установлено  договором  страхования. Порядок уплаты  страховой  премии устанавливается договором страхования по соглашению сторон.</w:t>
      </w:r>
    </w:p>
    <w:p w:rsidR="002B1B55"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5.4.    Если   договором   страхования   предусмотрена уплата  страховой  премии  в  рассрочку,  то  договор страхования   считается   прекращенным   с   момента просрочки оплаты очередного страхового взноса.</w:t>
      </w:r>
    </w:p>
    <w:p w:rsidR="00507824" w:rsidRPr="003456B6" w:rsidRDefault="00507824" w:rsidP="00507824">
      <w:pPr>
        <w:tabs>
          <w:tab w:val="left" w:pos="0"/>
        </w:tabs>
        <w:jc w:val="both"/>
        <w:rPr>
          <w:sz w:val="22"/>
          <w:szCs w:val="22"/>
        </w:rPr>
      </w:pPr>
      <w:r>
        <w:rPr>
          <w:snapToGrid w:val="0"/>
          <w:color w:val="000000"/>
          <w:sz w:val="22"/>
          <w:szCs w:val="22"/>
          <w:lang w:eastAsia="ru-RU"/>
        </w:rPr>
        <w:t xml:space="preserve">5.5. </w:t>
      </w:r>
      <w:r w:rsidRPr="003456B6">
        <w:rPr>
          <w:sz w:val="22"/>
          <w:szCs w:val="22"/>
        </w:rPr>
        <w:t>При страховании с валютным эквивалентом страховая премия и страховые взносы, в целях их расчета, указываются в иностранной валюте. Оплата страховой премии производится в рублях по курсу ЦБ РФ на день оплаты страховой премии или соответствующего страхового взноса.</w:t>
      </w:r>
    </w:p>
    <w:p w:rsidR="00507824" w:rsidRPr="003456B6" w:rsidRDefault="00507824" w:rsidP="00507824">
      <w:pPr>
        <w:tabs>
          <w:tab w:val="left" w:pos="0"/>
        </w:tabs>
        <w:ind w:firstLine="539"/>
        <w:jc w:val="both"/>
        <w:rPr>
          <w:sz w:val="22"/>
          <w:szCs w:val="22"/>
        </w:rPr>
      </w:pPr>
      <w:r w:rsidRPr="003456B6">
        <w:rPr>
          <w:sz w:val="22"/>
          <w:szCs w:val="22"/>
        </w:rPr>
        <w:t>В случаях, когда законодательством Российской Федерации разрешены расчеты между сторонами договора в иностранной валюте, страховая премия (страховой взнос) может быть установлена, а также может быть оплачена Страхователем в иностранной валюте.</w:t>
      </w:r>
    </w:p>
    <w:p w:rsidR="00507824" w:rsidRPr="00AF7B6A" w:rsidRDefault="00507824">
      <w:pPr>
        <w:shd w:val="clear" w:color="auto" w:fill="FFFFFF"/>
        <w:jc w:val="both"/>
        <w:rPr>
          <w:snapToGrid w:val="0"/>
          <w:sz w:val="22"/>
          <w:szCs w:val="22"/>
          <w:lang w:eastAsia="ru-RU"/>
        </w:rPr>
      </w:pPr>
    </w:p>
    <w:p w:rsidR="002B1B55" w:rsidRPr="00AF7B6A" w:rsidRDefault="002B1B55">
      <w:pPr>
        <w:shd w:val="clear" w:color="auto" w:fill="FFFFFF"/>
        <w:jc w:val="both"/>
        <w:rPr>
          <w:b/>
          <w:snapToGrid w:val="0"/>
          <w:color w:val="000000"/>
          <w:sz w:val="22"/>
          <w:szCs w:val="22"/>
          <w:lang w:eastAsia="ru-RU"/>
        </w:rPr>
      </w:pPr>
    </w:p>
    <w:p w:rsidR="002B1B55" w:rsidRPr="00AF7B6A" w:rsidRDefault="002B1B55">
      <w:pPr>
        <w:shd w:val="clear" w:color="auto" w:fill="FFFFFF"/>
        <w:jc w:val="both"/>
        <w:rPr>
          <w:snapToGrid w:val="0"/>
          <w:sz w:val="22"/>
          <w:szCs w:val="22"/>
          <w:lang w:eastAsia="ru-RU"/>
        </w:rPr>
      </w:pPr>
      <w:r w:rsidRPr="00AF7B6A">
        <w:rPr>
          <w:b/>
          <w:snapToGrid w:val="0"/>
          <w:color w:val="000000"/>
          <w:sz w:val="22"/>
          <w:szCs w:val="22"/>
          <w:lang w:val="en-US" w:eastAsia="ru-RU"/>
        </w:rPr>
        <w:t>VI</w:t>
      </w:r>
      <w:r w:rsidRPr="00AF7B6A">
        <w:rPr>
          <w:b/>
          <w:snapToGrid w:val="0"/>
          <w:color w:val="000000"/>
          <w:sz w:val="22"/>
          <w:szCs w:val="22"/>
          <w:lang w:eastAsia="ru-RU"/>
        </w:rPr>
        <w:t>.</w:t>
      </w:r>
      <w:r w:rsidRPr="00AF7B6A">
        <w:rPr>
          <w:snapToGrid w:val="0"/>
          <w:color w:val="000000"/>
          <w:sz w:val="22"/>
          <w:szCs w:val="22"/>
          <w:lang w:eastAsia="ru-RU"/>
        </w:rPr>
        <w:t xml:space="preserve">   </w:t>
      </w:r>
      <w:r w:rsidRPr="00AF7B6A">
        <w:rPr>
          <w:b/>
          <w:snapToGrid w:val="0"/>
          <w:color w:val="000000"/>
          <w:sz w:val="22"/>
          <w:szCs w:val="22"/>
          <w:lang w:eastAsia="ru-RU"/>
        </w:rPr>
        <w:t>Заключение, срок действия и прекращение договора страхования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6.1. Для     заключения     договора     страхования Страхователь предоставляет Страховщику заявление </w:t>
      </w:r>
      <w:r w:rsidR="007E295D">
        <w:rPr>
          <w:snapToGrid w:val="0"/>
          <w:color w:val="000000"/>
          <w:sz w:val="22"/>
          <w:szCs w:val="22"/>
          <w:lang w:eastAsia="ru-RU"/>
        </w:rPr>
        <w:t>на</w:t>
      </w:r>
      <w:r w:rsidRPr="00AF7B6A">
        <w:rPr>
          <w:snapToGrid w:val="0"/>
          <w:color w:val="000000"/>
          <w:sz w:val="22"/>
          <w:szCs w:val="22"/>
          <w:lang w:eastAsia="ru-RU"/>
        </w:rPr>
        <w:t xml:space="preserve"> страховани</w:t>
      </w:r>
      <w:r w:rsidR="007E295D">
        <w:rPr>
          <w:snapToGrid w:val="0"/>
          <w:color w:val="000000"/>
          <w:sz w:val="22"/>
          <w:szCs w:val="22"/>
          <w:lang w:eastAsia="ru-RU"/>
        </w:rPr>
        <w:t>е</w:t>
      </w:r>
      <w:r w:rsidR="0060441B" w:rsidRPr="0060441B">
        <w:rPr>
          <w:snapToGrid w:val="0"/>
          <w:color w:val="000000"/>
          <w:sz w:val="22"/>
          <w:szCs w:val="22"/>
          <w:lang w:eastAsia="ru-RU"/>
        </w:rPr>
        <w:t xml:space="preserve"> </w:t>
      </w:r>
      <w:r w:rsidR="0060441B">
        <w:rPr>
          <w:snapToGrid w:val="0"/>
          <w:color w:val="000000"/>
          <w:sz w:val="22"/>
          <w:szCs w:val="22"/>
          <w:lang w:eastAsia="ru-RU"/>
        </w:rPr>
        <w:t>груза</w:t>
      </w:r>
      <w:r w:rsidRPr="00AF7B6A">
        <w:rPr>
          <w:snapToGrid w:val="0"/>
          <w:color w:val="000000"/>
          <w:sz w:val="22"/>
          <w:szCs w:val="22"/>
          <w:lang w:eastAsia="ru-RU"/>
        </w:rPr>
        <w:t xml:space="preserve"> в письменной форме. Форма заявления на страховани</w:t>
      </w:r>
      <w:r w:rsidR="007E295D">
        <w:rPr>
          <w:snapToGrid w:val="0"/>
          <w:color w:val="000000"/>
          <w:sz w:val="22"/>
          <w:szCs w:val="22"/>
          <w:lang w:eastAsia="ru-RU"/>
        </w:rPr>
        <w:t>е</w:t>
      </w:r>
      <w:r w:rsidR="0060441B">
        <w:rPr>
          <w:snapToGrid w:val="0"/>
          <w:color w:val="000000"/>
          <w:sz w:val="22"/>
          <w:szCs w:val="22"/>
          <w:lang w:eastAsia="ru-RU"/>
        </w:rPr>
        <w:t xml:space="preserve"> груза</w:t>
      </w:r>
      <w:r w:rsidRPr="00AF7B6A">
        <w:rPr>
          <w:snapToGrid w:val="0"/>
          <w:color w:val="000000"/>
          <w:sz w:val="22"/>
          <w:szCs w:val="22"/>
          <w:lang w:eastAsia="ru-RU"/>
        </w:rPr>
        <w:t xml:space="preserve"> устанавливается Страховщиком.</w:t>
      </w:r>
    </w:p>
    <w:p w:rsidR="002B1B55" w:rsidRPr="001D1AB4"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 xml:space="preserve">6.2. Заявление </w:t>
      </w:r>
      <w:r w:rsidR="007E295D">
        <w:rPr>
          <w:snapToGrid w:val="0"/>
          <w:color w:val="000000"/>
          <w:sz w:val="22"/>
          <w:szCs w:val="22"/>
          <w:lang w:eastAsia="ru-RU"/>
        </w:rPr>
        <w:t xml:space="preserve">на </w:t>
      </w:r>
      <w:r w:rsidRPr="00AF7B6A">
        <w:rPr>
          <w:snapToGrid w:val="0"/>
          <w:color w:val="000000"/>
          <w:sz w:val="22"/>
          <w:szCs w:val="22"/>
          <w:lang w:eastAsia="ru-RU"/>
        </w:rPr>
        <w:t>страховани</w:t>
      </w:r>
      <w:r w:rsidR="007E295D">
        <w:rPr>
          <w:snapToGrid w:val="0"/>
          <w:color w:val="000000"/>
          <w:sz w:val="22"/>
          <w:szCs w:val="22"/>
          <w:lang w:eastAsia="ru-RU"/>
        </w:rPr>
        <w:t>е</w:t>
      </w:r>
      <w:r w:rsidR="0060441B">
        <w:rPr>
          <w:snapToGrid w:val="0"/>
          <w:color w:val="000000"/>
          <w:sz w:val="22"/>
          <w:szCs w:val="22"/>
          <w:lang w:eastAsia="ru-RU"/>
        </w:rPr>
        <w:t xml:space="preserve"> груза</w:t>
      </w:r>
      <w:r w:rsidRPr="00AF7B6A">
        <w:rPr>
          <w:snapToGrid w:val="0"/>
          <w:color w:val="000000"/>
          <w:sz w:val="22"/>
          <w:szCs w:val="22"/>
          <w:lang w:eastAsia="ru-RU"/>
        </w:rPr>
        <w:t xml:space="preserve"> заполняется Страхователем (представителем) или по его устному поручению и с его слов - представителем Страховщика. Заполненное   заявление   подписывается   и   заверяется Страхователем (его представителем).</w:t>
      </w:r>
    </w:p>
    <w:p w:rsidR="002D604D" w:rsidRPr="001912E7" w:rsidRDefault="002D604D">
      <w:pPr>
        <w:shd w:val="clear" w:color="auto" w:fill="FFFFFF"/>
        <w:jc w:val="both"/>
        <w:rPr>
          <w:snapToGrid w:val="0"/>
          <w:color w:val="000000"/>
          <w:sz w:val="22"/>
          <w:szCs w:val="22"/>
          <w:lang w:eastAsia="ru-RU"/>
        </w:rPr>
      </w:pPr>
      <w:r w:rsidRPr="001912E7">
        <w:rPr>
          <w:snapToGrid w:val="0"/>
          <w:color w:val="000000"/>
          <w:sz w:val="22"/>
          <w:szCs w:val="22"/>
          <w:lang w:eastAsia="ru-RU"/>
        </w:rPr>
        <w:t>6.2.1. В заявление на страхование груза должны быть указаны следующие сведения:</w:t>
      </w:r>
    </w:p>
    <w:p w:rsidR="002D604D" w:rsidRPr="001912E7" w:rsidRDefault="002D604D">
      <w:pPr>
        <w:shd w:val="clear" w:color="auto" w:fill="FFFFFF"/>
        <w:jc w:val="both"/>
        <w:rPr>
          <w:snapToGrid w:val="0"/>
          <w:color w:val="000000"/>
          <w:sz w:val="22"/>
          <w:szCs w:val="22"/>
          <w:lang w:eastAsia="ru-RU"/>
        </w:rPr>
      </w:pPr>
      <w:r w:rsidRPr="001912E7">
        <w:rPr>
          <w:snapToGrid w:val="0"/>
          <w:color w:val="000000"/>
          <w:sz w:val="22"/>
          <w:szCs w:val="22"/>
          <w:lang w:eastAsia="ru-RU"/>
        </w:rPr>
        <w:t>-  наименование Страхователя, адрес,</w:t>
      </w:r>
      <w:r w:rsidR="00DA5F3A" w:rsidRPr="001912E7">
        <w:rPr>
          <w:snapToGrid w:val="0"/>
          <w:color w:val="000000"/>
          <w:sz w:val="22"/>
          <w:szCs w:val="22"/>
          <w:lang w:eastAsia="ru-RU"/>
        </w:rPr>
        <w:t xml:space="preserve"> телефон;</w:t>
      </w:r>
      <w:r w:rsidRPr="001912E7">
        <w:rPr>
          <w:snapToGrid w:val="0"/>
          <w:color w:val="000000"/>
          <w:sz w:val="22"/>
          <w:szCs w:val="22"/>
          <w:lang w:eastAsia="ru-RU"/>
        </w:rPr>
        <w:t xml:space="preserve"> </w:t>
      </w:r>
    </w:p>
    <w:p w:rsidR="00DA5F3A" w:rsidRPr="001912E7" w:rsidRDefault="00DA5F3A">
      <w:pPr>
        <w:shd w:val="clear" w:color="auto" w:fill="FFFFFF"/>
        <w:jc w:val="both"/>
        <w:rPr>
          <w:snapToGrid w:val="0"/>
          <w:color w:val="000000"/>
          <w:sz w:val="22"/>
          <w:szCs w:val="22"/>
          <w:lang w:eastAsia="ru-RU"/>
        </w:rPr>
      </w:pPr>
      <w:r w:rsidRPr="001912E7">
        <w:rPr>
          <w:snapToGrid w:val="0"/>
          <w:color w:val="000000"/>
          <w:sz w:val="22"/>
          <w:szCs w:val="22"/>
          <w:lang w:eastAsia="ru-RU"/>
        </w:rPr>
        <w:t>-  наименование Выгодоприобретателя, адрес, телефон;</w:t>
      </w:r>
    </w:p>
    <w:p w:rsidR="00DA5F3A" w:rsidRPr="001912E7" w:rsidRDefault="00DA5F3A">
      <w:pPr>
        <w:shd w:val="clear" w:color="auto" w:fill="FFFFFF"/>
        <w:jc w:val="both"/>
        <w:rPr>
          <w:snapToGrid w:val="0"/>
          <w:color w:val="000000"/>
          <w:sz w:val="22"/>
          <w:szCs w:val="22"/>
          <w:lang w:eastAsia="ru-RU"/>
        </w:rPr>
      </w:pPr>
      <w:r w:rsidRPr="001912E7">
        <w:rPr>
          <w:snapToGrid w:val="0"/>
          <w:color w:val="000000"/>
          <w:sz w:val="22"/>
          <w:szCs w:val="22"/>
          <w:lang w:eastAsia="ru-RU"/>
        </w:rPr>
        <w:t>-  период страхования;</w:t>
      </w:r>
    </w:p>
    <w:p w:rsidR="00DA5F3A" w:rsidRPr="001912E7" w:rsidRDefault="00DA5F3A">
      <w:pPr>
        <w:shd w:val="clear" w:color="auto" w:fill="FFFFFF"/>
        <w:jc w:val="both"/>
        <w:rPr>
          <w:snapToGrid w:val="0"/>
          <w:color w:val="000000"/>
          <w:sz w:val="22"/>
          <w:szCs w:val="22"/>
          <w:lang w:eastAsia="ru-RU"/>
        </w:rPr>
      </w:pPr>
      <w:r w:rsidRPr="001912E7">
        <w:rPr>
          <w:snapToGrid w:val="0"/>
          <w:color w:val="000000"/>
          <w:sz w:val="22"/>
          <w:szCs w:val="22"/>
          <w:lang w:eastAsia="ru-RU"/>
        </w:rPr>
        <w:t>-  вид транспорта</w:t>
      </w:r>
      <w:r w:rsidR="00824F69" w:rsidRPr="001912E7">
        <w:rPr>
          <w:snapToGrid w:val="0"/>
          <w:color w:val="000000"/>
          <w:sz w:val="22"/>
          <w:szCs w:val="22"/>
          <w:lang w:eastAsia="ru-RU"/>
        </w:rPr>
        <w:t>;</w:t>
      </w:r>
    </w:p>
    <w:p w:rsidR="00DA5F3A" w:rsidRPr="001912E7" w:rsidRDefault="00DA5F3A">
      <w:pPr>
        <w:shd w:val="clear" w:color="auto" w:fill="FFFFFF"/>
        <w:jc w:val="both"/>
        <w:rPr>
          <w:snapToGrid w:val="0"/>
          <w:color w:val="000000"/>
          <w:sz w:val="22"/>
          <w:szCs w:val="22"/>
          <w:lang w:eastAsia="ru-RU"/>
        </w:rPr>
      </w:pPr>
      <w:r w:rsidRPr="001912E7">
        <w:rPr>
          <w:snapToGrid w:val="0"/>
          <w:color w:val="000000"/>
          <w:sz w:val="22"/>
          <w:szCs w:val="22"/>
          <w:lang w:eastAsia="ru-RU"/>
        </w:rPr>
        <w:t>-  точное название груза, вид упаковки, число мест, вес груза;</w:t>
      </w:r>
    </w:p>
    <w:p w:rsidR="00DA5F3A" w:rsidRPr="001912E7" w:rsidRDefault="00DA5F3A">
      <w:pPr>
        <w:shd w:val="clear" w:color="auto" w:fill="FFFFFF"/>
        <w:jc w:val="both"/>
        <w:rPr>
          <w:snapToGrid w:val="0"/>
          <w:color w:val="000000"/>
          <w:sz w:val="22"/>
          <w:szCs w:val="22"/>
          <w:lang w:eastAsia="ru-RU"/>
        </w:rPr>
      </w:pPr>
      <w:r w:rsidRPr="001912E7">
        <w:rPr>
          <w:snapToGrid w:val="0"/>
          <w:color w:val="000000"/>
          <w:sz w:val="22"/>
          <w:szCs w:val="22"/>
          <w:lang w:eastAsia="ru-RU"/>
        </w:rPr>
        <w:t>-  номера и даты коносаментов или других перевозочных документов (товарно-транспортной накладной, накладной CMR, железнодорожной накладной, авиационной накладной, накладной СМГС);</w:t>
      </w:r>
    </w:p>
    <w:p w:rsidR="00DA5F3A" w:rsidRPr="001912E7" w:rsidRDefault="00DA5F3A">
      <w:pPr>
        <w:shd w:val="clear" w:color="auto" w:fill="FFFFFF"/>
        <w:jc w:val="both"/>
        <w:rPr>
          <w:snapToGrid w:val="0"/>
          <w:color w:val="000000"/>
          <w:sz w:val="22"/>
          <w:szCs w:val="22"/>
          <w:lang w:eastAsia="ru-RU"/>
        </w:rPr>
      </w:pPr>
      <w:r w:rsidRPr="001912E7">
        <w:rPr>
          <w:snapToGrid w:val="0"/>
          <w:color w:val="000000"/>
          <w:sz w:val="22"/>
          <w:szCs w:val="22"/>
          <w:lang w:eastAsia="ru-RU"/>
        </w:rPr>
        <w:t>- номер автотранспортного средства, номер контейнера;</w:t>
      </w:r>
    </w:p>
    <w:p w:rsidR="00DA5F3A" w:rsidRPr="001912E7" w:rsidRDefault="00DA5F3A">
      <w:pPr>
        <w:shd w:val="clear" w:color="auto" w:fill="FFFFFF"/>
        <w:jc w:val="both"/>
        <w:rPr>
          <w:snapToGrid w:val="0"/>
          <w:color w:val="000000"/>
          <w:sz w:val="22"/>
          <w:szCs w:val="22"/>
          <w:lang w:eastAsia="ru-RU"/>
        </w:rPr>
      </w:pPr>
      <w:r w:rsidRPr="001912E7">
        <w:rPr>
          <w:snapToGrid w:val="0"/>
          <w:color w:val="000000"/>
          <w:sz w:val="22"/>
          <w:szCs w:val="22"/>
          <w:lang w:eastAsia="ru-RU"/>
        </w:rPr>
        <w:t>- название морского или речного судна, класс, флаг, год постройки;</w:t>
      </w:r>
    </w:p>
    <w:p w:rsidR="00DA5F3A" w:rsidRPr="001912E7" w:rsidRDefault="00DA5F3A">
      <w:pPr>
        <w:shd w:val="clear" w:color="auto" w:fill="FFFFFF"/>
        <w:jc w:val="both"/>
        <w:rPr>
          <w:snapToGrid w:val="0"/>
          <w:color w:val="000000"/>
          <w:sz w:val="22"/>
          <w:szCs w:val="22"/>
          <w:lang w:eastAsia="ru-RU"/>
        </w:rPr>
      </w:pPr>
      <w:r w:rsidRPr="001912E7">
        <w:rPr>
          <w:snapToGrid w:val="0"/>
          <w:color w:val="000000"/>
          <w:sz w:val="22"/>
          <w:szCs w:val="22"/>
          <w:lang w:eastAsia="ru-RU"/>
        </w:rPr>
        <w:t>- пункты отправления, перегрузки, перевалки и назначения груза;</w:t>
      </w:r>
    </w:p>
    <w:p w:rsidR="00DA5F3A" w:rsidRPr="001912E7" w:rsidRDefault="00DA5F3A">
      <w:pPr>
        <w:shd w:val="clear" w:color="auto" w:fill="FFFFFF"/>
        <w:jc w:val="both"/>
        <w:rPr>
          <w:snapToGrid w:val="0"/>
          <w:color w:val="000000"/>
          <w:sz w:val="22"/>
          <w:szCs w:val="22"/>
          <w:lang w:eastAsia="ru-RU"/>
        </w:rPr>
      </w:pPr>
      <w:r w:rsidRPr="001912E7">
        <w:rPr>
          <w:snapToGrid w:val="0"/>
          <w:color w:val="000000"/>
          <w:sz w:val="22"/>
          <w:szCs w:val="22"/>
          <w:lang w:eastAsia="ru-RU"/>
        </w:rPr>
        <w:t>- название и адрес склада или места  временного хранения, срок временного хранения;</w:t>
      </w:r>
    </w:p>
    <w:p w:rsidR="00DA5F3A" w:rsidRPr="001912E7" w:rsidRDefault="00DA5F3A">
      <w:pPr>
        <w:shd w:val="clear" w:color="auto" w:fill="FFFFFF"/>
        <w:jc w:val="both"/>
        <w:rPr>
          <w:snapToGrid w:val="0"/>
          <w:color w:val="000000"/>
          <w:sz w:val="22"/>
          <w:szCs w:val="22"/>
          <w:lang w:eastAsia="ru-RU"/>
        </w:rPr>
      </w:pPr>
      <w:r w:rsidRPr="001912E7">
        <w:rPr>
          <w:snapToGrid w:val="0"/>
          <w:color w:val="000000"/>
          <w:sz w:val="22"/>
          <w:szCs w:val="22"/>
          <w:lang w:eastAsia="ru-RU"/>
        </w:rPr>
        <w:lastRenderedPageBreak/>
        <w:t>-  способ отправки груза (навалом, насыпью, наливом в трюме, на палубе, в контейнере, в рефрижераторе</w:t>
      </w:r>
      <w:r w:rsidR="00DB0852" w:rsidRPr="001912E7">
        <w:rPr>
          <w:snapToGrid w:val="0"/>
          <w:color w:val="000000"/>
          <w:sz w:val="22"/>
          <w:szCs w:val="22"/>
          <w:lang w:eastAsia="ru-RU"/>
        </w:rPr>
        <w:t>);</w:t>
      </w:r>
      <w:r w:rsidRPr="001912E7">
        <w:rPr>
          <w:snapToGrid w:val="0"/>
          <w:color w:val="000000"/>
          <w:sz w:val="22"/>
          <w:szCs w:val="22"/>
          <w:lang w:eastAsia="ru-RU"/>
        </w:rPr>
        <w:t xml:space="preserve"> </w:t>
      </w:r>
    </w:p>
    <w:p w:rsidR="00DA5F3A" w:rsidRPr="001912E7" w:rsidRDefault="00DA5F3A">
      <w:pPr>
        <w:shd w:val="clear" w:color="auto" w:fill="FFFFFF"/>
        <w:jc w:val="both"/>
        <w:rPr>
          <w:snapToGrid w:val="0"/>
          <w:color w:val="000000"/>
          <w:sz w:val="22"/>
          <w:szCs w:val="22"/>
          <w:lang w:eastAsia="ru-RU"/>
        </w:rPr>
      </w:pPr>
      <w:r w:rsidRPr="001912E7">
        <w:rPr>
          <w:snapToGrid w:val="0"/>
          <w:color w:val="000000"/>
          <w:sz w:val="22"/>
          <w:szCs w:val="22"/>
          <w:lang w:eastAsia="ru-RU"/>
        </w:rPr>
        <w:t>-</w:t>
      </w:r>
      <w:r w:rsidR="007E295D" w:rsidRPr="001912E7">
        <w:rPr>
          <w:snapToGrid w:val="0"/>
          <w:color w:val="000000"/>
          <w:sz w:val="22"/>
          <w:szCs w:val="22"/>
          <w:lang w:eastAsia="ru-RU"/>
        </w:rPr>
        <w:t xml:space="preserve"> </w:t>
      </w:r>
      <w:r w:rsidRPr="001912E7">
        <w:rPr>
          <w:snapToGrid w:val="0"/>
          <w:color w:val="000000"/>
          <w:sz w:val="22"/>
          <w:szCs w:val="22"/>
          <w:lang w:eastAsia="ru-RU"/>
        </w:rPr>
        <w:t>страховая сумма (стоимость груза по документам);</w:t>
      </w:r>
    </w:p>
    <w:p w:rsidR="00DA5F3A" w:rsidRPr="001912E7" w:rsidRDefault="00DA5F3A">
      <w:pPr>
        <w:shd w:val="clear" w:color="auto" w:fill="FFFFFF"/>
        <w:jc w:val="both"/>
        <w:rPr>
          <w:snapToGrid w:val="0"/>
          <w:color w:val="000000"/>
          <w:sz w:val="22"/>
          <w:szCs w:val="22"/>
          <w:lang w:eastAsia="ru-RU"/>
        </w:rPr>
      </w:pPr>
      <w:r w:rsidRPr="001912E7">
        <w:rPr>
          <w:snapToGrid w:val="0"/>
          <w:color w:val="000000"/>
          <w:sz w:val="22"/>
          <w:szCs w:val="22"/>
          <w:lang w:eastAsia="ru-RU"/>
        </w:rPr>
        <w:t>-</w:t>
      </w:r>
      <w:r w:rsidR="007E295D" w:rsidRPr="001912E7">
        <w:rPr>
          <w:snapToGrid w:val="0"/>
          <w:color w:val="000000"/>
          <w:sz w:val="22"/>
          <w:szCs w:val="22"/>
          <w:lang w:eastAsia="ru-RU"/>
        </w:rPr>
        <w:t xml:space="preserve"> </w:t>
      </w:r>
      <w:r w:rsidRPr="001912E7">
        <w:rPr>
          <w:snapToGrid w:val="0"/>
          <w:color w:val="000000"/>
          <w:sz w:val="22"/>
          <w:szCs w:val="22"/>
          <w:lang w:eastAsia="ru-RU"/>
        </w:rPr>
        <w:t>условия страхования;</w:t>
      </w:r>
    </w:p>
    <w:p w:rsidR="00555736" w:rsidRPr="001912E7" w:rsidRDefault="00555736">
      <w:pPr>
        <w:shd w:val="clear" w:color="auto" w:fill="FFFFFF"/>
        <w:jc w:val="both"/>
        <w:rPr>
          <w:snapToGrid w:val="0"/>
          <w:color w:val="000000"/>
          <w:sz w:val="22"/>
          <w:szCs w:val="22"/>
          <w:lang w:eastAsia="ru-RU"/>
        </w:rPr>
      </w:pPr>
      <w:r w:rsidRPr="001912E7">
        <w:rPr>
          <w:snapToGrid w:val="0"/>
          <w:color w:val="000000"/>
          <w:sz w:val="22"/>
          <w:szCs w:val="22"/>
          <w:lang w:eastAsia="ru-RU"/>
        </w:rPr>
        <w:t>- дополнительные условия, расширение страховых рисков, оговорки;</w:t>
      </w:r>
    </w:p>
    <w:p w:rsidR="00DA5F3A" w:rsidRPr="001912E7" w:rsidRDefault="00DA5F3A">
      <w:pPr>
        <w:shd w:val="clear" w:color="auto" w:fill="FFFFFF"/>
        <w:jc w:val="both"/>
        <w:rPr>
          <w:snapToGrid w:val="0"/>
          <w:color w:val="000000"/>
          <w:sz w:val="22"/>
          <w:szCs w:val="22"/>
          <w:lang w:eastAsia="ru-RU"/>
        </w:rPr>
      </w:pPr>
      <w:r w:rsidRPr="001912E7">
        <w:rPr>
          <w:snapToGrid w:val="0"/>
          <w:color w:val="000000"/>
          <w:sz w:val="22"/>
          <w:szCs w:val="22"/>
          <w:lang w:eastAsia="ru-RU"/>
        </w:rPr>
        <w:t>-</w:t>
      </w:r>
      <w:r w:rsidR="00555736" w:rsidRPr="001912E7">
        <w:rPr>
          <w:snapToGrid w:val="0"/>
          <w:color w:val="000000"/>
          <w:sz w:val="22"/>
          <w:szCs w:val="22"/>
          <w:lang w:eastAsia="ru-RU"/>
        </w:rPr>
        <w:t xml:space="preserve"> </w:t>
      </w:r>
      <w:r w:rsidRPr="001912E7">
        <w:rPr>
          <w:snapToGrid w:val="0"/>
          <w:color w:val="000000"/>
          <w:sz w:val="22"/>
          <w:szCs w:val="22"/>
          <w:lang w:eastAsia="ru-RU"/>
        </w:rPr>
        <w:t>наименование компании перевозчика, экспедитора;</w:t>
      </w:r>
    </w:p>
    <w:p w:rsidR="00DA5F3A" w:rsidRPr="001912E7" w:rsidRDefault="00DA5F3A">
      <w:pPr>
        <w:shd w:val="clear" w:color="auto" w:fill="FFFFFF"/>
        <w:jc w:val="both"/>
        <w:rPr>
          <w:snapToGrid w:val="0"/>
          <w:color w:val="000000"/>
          <w:sz w:val="22"/>
          <w:szCs w:val="22"/>
          <w:lang w:eastAsia="ru-RU"/>
        </w:rPr>
      </w:pPr>
      <w:r w:rsidRPr="001912E7">
        <w:rPr>
          <w:snapToGrid w:val="0"/>
          <w:color w:val="000000"/>
          <w:sz w:val="22"/>
          <w:szCs w:val="22"/>
          <w:lang w:eastAsia="ru-RU"/>
        </w:rPr>
        <w:t xml:space="preserve">- </w:t>
      </w:r>
      <w:r w:rsidR="00555736" w:rsidRPr="001912E7">
        <w:rPr>
          <w:snapToGrid w:val="0"/>
          <w:color w:val="000000"/>
          <w:sz w:val="22"/>
          <w:szCs w:val="22"/>
          <w:lang w:eastAsia="ru-RU"/>
        </w:rPr>
        <w:t>налич</w:t>
      </w:r>
      <w:r w:rsidR="00824F69" w:rsidRPr="001912E7">
        <w:rPr>
          <w:snapToGrid w:val="0"/>
          <w:color w:val="000000"/>
          <w:sz w:val="22"/>
          <w:szCs w:val="22"/>
          <w:lang w:eastAsia="ru-RU"/>
        </w:rPr>
        <w:t>ие охраны, сопровождения груза;</w:t>
      </w:r>
    </w:p>
    <w:p w:rsidR="00555736" w:rsidRPr="001912E7" w:rsidRDefault="00555736">
      <w:pPr>
        <w:shd w:val="clear" w:color="auto" w:fill="FFFFFF"/>
        <w:jc w:val="both"/>
        <w:rPr>
          <w:snapToGrid w:val="0"/>
          <w:color w:val="000000"/>
          <w:sz w:val="22"/>
          <w:szCs w:val="22"/>
          <w:lang w:eastAsia="ru-RU"/>
        </w:rPr>
      </w:pPr>
      <w:r w:rsidRPr="001912E7">
        <w:rPr>
          <w:snapToGrid w:val="0"/>
          <w:color w:val="000000"/>
          <w:sz w:val="22"/>
          <w:szCs w:val="22"/>
          <w:lang w:eastAsia="ru-RU"/>
        </w:rPr>
        <w:t>- наличия спутниковой системы слежения на автотранспортом средстве;</w:t>
      </w:r>
    </w:p>
    <w:p w:rsidR="00555736" w:rsidRPr="001912E7" w:rsidRDefault="00555736">
      <w:pPr>
        <w:shd w:val="clear" w:color="auto" w:fill="FFFFFF"/>
        <w:jc w:val="both"/>
        <w:rPr>
          <w:snapToGrid w:val="0"/>
          <w:color w:val="000000"/>
          <w:sz w:val="22"/>
          <w:szCs w:val="22"/>
          <w:lang w:eastAsia="ru-RU"/>
        </w:rPr>
      </w:pPr>
      <w:r w:rsidRPr="001912E7">
        <w:rPr>
          <w:snapToGrid w:val="0"/>
          <w:color w:val="000000"/>
          <w:sz w:val="22"/>
          <w:szCs w:val="22"/>
          <w:lang w:eastAsia="ru-RU"/>
        </w:rPr>
        <w:t>- cведения об убытках Страхователя (Выгодоприобретателя)</w:t>
      </w:r>
      <w:r w:rsidR="00EB03AB">
        <w:rPr>
          <w:snapToGrid w:val="0"/>
          <w:color w:val="000000"/>
          <w:sz w:val="22"/>
          <w:szCs w:val="22"/>
          <w:lang w:eastAsia="ru-RU"/>
        </w:rPr>
        <w:t>.</w:t>
      </w:r>
    </w:p>
    <w:p w:rsidR="00EB03AB" w:rsidRDefault="00EB03AB">
      <w:pPr>
        <w:shd w:val="clear" w:color="auto" w:fill="FFFFFF"/>
        <w:jc w:val="both"/>
        <w:rPr>
          <w:snapToGrid w:val="0"/>
          <w:color w:val="FF0000"/>
          <w:sz w:val="22"/>
          <w:szCs w:val="22"/>
          <w:lang w:eastAsia="ru-RU"/>
        </w:rPr>
      </w:pPr>
    </w:p>
    <w:p w:rsidR="002B1B55" w:rsidRPr="00AF7B6A" w:rsidRDefault="00DA5F3A">
      <w:pPr>
        <w:shd w:val="clear" w:color="auto" w:fill="FFFFFF"/>
        <w:jc w:val="both"/>
        <w:rPr>
          <w:snapToGrid w:val="0"/>
          <w:sz w:val="22"/>
          <w:szCs w:val="22"/>
          <w:lang w:eastAsia="ru-RU"/>
        </w:rPr>
      </w:pPr>
      <w:r>
        <w:rPr>
          <w:snapToGrid w:val="0"/>
          <w:color w:val="FF0000"/>
          <w:sz w:val="22"/>
          <w:szCs w:val="22"/>
          <w:lang w:eastAsia="ru-RU"/>
        </w:rPr>
        <w:t xml:space="preserve"> </w:t>
      </w:r>
      <w:r w:rsidR="002B1B55" w:rsidRPr="00AF7B6A">
        <w:rPr>
          <w:snapToGrid w:val="0"/>
          <w:color w:val="000000"/>
          <w:sz w:val="22"/>
          <w:szCs w:val="22"/>
          <w:lang w:eastAsia="ru-RU"/>
        </w:rPr>
        <w:t>6.3. Договор     страхования     заключается     путем составления одного документа (договора страхования, генерального       полиса)       либо      путем      вручения страховщиком      страхователю      страхового      полиса, подписанного страховщиком.</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В случае несоответствия содержания договора страхования (генерального полиса) настоящим Правилам страхования, предпочтение отдается страховому полису.</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6.4. Настоящие   Правила   страхования,   заявление   </w:t>
      </w:r>
      <w:r w:rsidR="007E295D">
        <w:rPr>
          <w:snapToGrid w:val="0"/>
          <w:color w:val="000000"/>
          <w:sz w:val="22"/>
          <w:szCs w:val="22"/>
          <w:lang w:eastAsia="ru-RU"/>
        </w:rPr>
        <w:t>на</w:t>
      </w:r>
      <w:r w:rsidRPr="00AF7B6A">
        <w:rPr>
          <w:snapToGrid w:val="0"/>
          <w:color w:val="000000"/>
          <w:sz w:val="22"/>
          <w:szCs w:val="22"/>
          <w:lang w:eastAsia="ru-RU"/>
        </w:rPr>
        <w:t xml:space="preserve"> страховани</w:t>
      </w:r>
      <w:r w:rsidR="007E295D">
        <w:rPr>
          <w:snapToGrid w:val="0"/>
          <w:color w:val="000000"/>
          <w:sz w:val="22"/>
          <w:szCs w:val="22"/>
          <w:lang w:eastAsia="ru-RU"/>
        </w:rPr>
        <w:t>е</w:t>
      </w:r>
      <w:r w:rsidRPr="00AF7B6A">
        <w:rPr>
          <w:snapToGrid w:val="0"/>
          <w:color w:val="000000"/>
          <w:sz w:val="22"/>
          <w:szCs w:val="22"/>
          <w:lang w:eastAsia="ru-RU"/>
        </w:rPr>
        <w:t xml:space="preserve"> являются неотъемлемой частью договора страхования.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6.5. Договор   страхования   заключается   на   любой согласованный сторонами срок.</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6.6. Если    иное    не    установлено    в    договоре,</w:t>
      </w:r>
      <w:r w:rsidR="00701BFB">
        <w:rPr>
          <w:snapToGrid w:val="0"/>
          <w:color w:val="000000"/>
          <w:sz w:val="22"/>
          <w:szCs w:val="22"/>
          <w:lang w:eastAsia="ru-RU"/>
        </w:rPr>
        <w:t xml:space="preserve"> </w:t>
      </w:r>
      <w:r w:rsidRPr="00AF7B6A">
        <w:rPr>
          <w:snapToGrid w:val="0"/>
          <w:color w:val="000000"/>
          <w:sz w:val="22"/>
          <w:szCs w:val="22"/>
          <w:lang w:eastAsia="ru-RU"/>
        </w:rPr>
        <w:t xml:space="preserve"> ответственность Страховщика наступает (при условии оплаты страховой премии  или ее первого взноса</w:t>
      </w:r>
      <w:r w:rsidR="002E4062" w:rsidRPr="00B81235">
        <w:rPr>
          <w:snapToGrid w:val="0"/>
          <w:color w:val="000000"/>
          <w:sz w:val="22"/>
          <w:szCs w:val="22"/>
          <w:lang w:eastAsia="ru-RU"/>
        </w:rPr>
        <w:t xml:space="preserve"> в согласованный в договоре страхования срок)</w:t>
      </w:r>
      <w:r w:rsidRPr="00AF7B6A">
        <w:rPr>
          <w:snapToGrid w:val="0"/>
          <w:color w:val="000000"/>
          <w:sz w:val="22"/>
          <w:szCs w:val="22"/>
          <w:lang w:eastAsia="ru-RU"/>
        </w:rPr>
        <w:t xml:space="preserve">  в момент, когда груз вывезен со склада (места хранения) в пункте отправления, действует в течение всей перевозки на обычном (для таких перевозок) маршруте перевозки и прекращает   действовать   в    первый   из   следующих наступивших моментов:</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6.6.1.  в момент доставки груза на склад грузополучателя или другой конечный склад (место хранения) в пункте назначения, указанном договоре страхования;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6.6.2.  в момент доставки груза на любой другой склад или     место     хранения,      предшествующее     пункту назначения, указанном в договоре страхования, которые выбираются Страхователем для иного складирования, чем при обычной транспортировке, для размещения или распределения;</w:t>
      </w:r>
    </w:p>
    <w:p w:rsidR="002B1B55"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 xml:space="preserve">6.6.3. по истечении 60 </w:t>
      </w:r>
      <w:r w:rsidR="00A86917">
        <w:rPr>
          <w:snapToGrid w:val="0"/>
          <w:color w:val="000000"/>
          <w:sz w:val="22"/>
          <w:szCs w:val="22"/>
          <w:lang w:eastAsia="ru-RU"/>
        </w:rPr>
        <w:t xml:space="preserve">календарных </w:t>
      </w:r>
      <w:r w:rsidRPr="00AF7B6A">
        <w:rPr>
          <w:snapToGrid w:val="0"/>
          <w:color w:val="000000"/>
          <w:sz w:val="22"/>
          <w:szCs w:val="22"/>
          <w:lang w:eastAsia="ru-RU"/>
        </w:rPr>
        <w:t>дней после окончания выгрузки груза   застрахованного   груза   из   морского   судна в указанном в договоре страхования порту выгрузки</w:t>
      </w:r>
      <w:r w:rsidR="00363DA1" w:rsidRPr="00390C51">
        <w:rPr>
          <w:snapToGrid w:val="0"/>
          <w:color w:val="000000"/>
          <w:sz w:val="22"/>
          <w:szCs w:val="22"/>
          <w:lang w:eastAsia="ru-RU"/>
        </w:rPr>
        <w:t>;</w:t>
      </w:r>
    </w:p>
    <w:p w:rsidR="002E4062" w:rsidRPr="00B81235" w:rsidRDefault="002E4062" w:rsidP="00B81235">
      <w:pPr>
        <w:shd w:val="clear" w:color="auto" w:fill="FFFFFF"/>
        <w:jc w:val="both"/>
        <w:rPr>
          <w:snapToGrid w:val="0"/>
          <w:color w:val="000000"/>
          <w:sz w:val="22"/>
          <w:szCs w:val="22"/>
          <w:lang w:eastAsia="ru-RU"/>
        </w:rPr>
      </w:pPr>
      <w:r w:rsidRPr="00B81235">
        <w:rPr>
          <w:snapToGrid w:val="0"/>
          <w:color w:val="000000"/>
          <w:sz w:val="22"/>
          <w:szCs w:val="22"/>
          <w:lang w:eastAsia="ru-RU"/>
        </w:rPr>
        <w:t>6.6.4. по истечении 30 календарных дней после окончания выгрузки застрахованного груза из воздушного судна в указанном в договоре страхования аэропорту выгрузки;</w:t>
      </w:r>
    </w:p>
    <w:p w:rsidR="002E4062" w:rsidRPr="00B81235" w:rsidRDefault="002E4062" w:rsidP="00B81235">
      <w:pPr>
        <w:shd w:val="clear" w:color="auto" w:fill="FFFFFF"/>
        <w:jc w:val="both"/>
        <w:rPr>
          <w:snapToGrid w:val="0"/>
          <w:color w:val="000000"/>
          <w:sz w:val="22"/>
          <w:szCs w:val="22"/>
          <w:lang w:eastAsia="ru-RU"/>
        </w:rPr>
      </w:pPr>
      <w:r w:rsidRPr="00B81235">
        <w:rPr>
          <w:snapToGrid w:val="0"/>
          <w:color w:val="000000"/>
          <w:sz w:val="22"/>
          <w:szCs w:val="22"/>
          <w:lang w:eastAsia="ru-RU"/>
        </w:rPr>
        <w:t>6.6.5. По соглашению сторон ответственность Страховщика может быть расширена путем включения погрузочных, разгрузочных операций, такелажных работ, перегрузок и перевалок, хранения на складах или в местах хранения в пунктах перегрузок и перевалок, а также увеличения срока временного хранения груза.</w:t>
      </w:r>
    </w:p>
    <w:p w:rsidR="002E4062" w:rsidRPr="00AF7B6A" w:rsidRDefault="002E4062" w:rsidP="002E4062">
      <w:pPr>
        <w:shd w:val="clear" w:color="auto" w:fill="FFFFFF"/>
        <w:jc w:val="both"/>
        <w:rPr>
          <w:snapToGrid w:val="0"/>
          <w:sz w:val="22"/>
          <w:szCs w:val="22"/>
          <w:lang w:eastAsia="ru-RU"/>
        </w:rPr>
      </w:pPr>
      <w:r w:rsidRPr="002E4062">
        <w:rPr>
          <w:b/>
          <w:color w:val="FF0000"/>
          <w:sz w:val="24"/>
          <w:szCs w:val="24"/>
          <w:lang w:eastAsia="ru-RU"/>
        </w:rPr>
        <w:t> </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6.7. Договор страхования прекращается в случаях:</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6.7.1. истечения срока его действия;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6.7.2. исполнения    Страховщиком    обязательств    по договору в полном объеме;</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6.7.3. ликвидации       Страхователя,       являющегося юридическим  лицом   (если  нет  правопреемника)   или смерти Страхователя, являющегося физическим лицом;</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6.7.4. ликвидации       Страховщика       в       порядке, установленном         законодательством         Российской Федерации;</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6.7.5. признания     судом     договора      страхования недействительным;</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6.7.6. в       других       случаях,       предусмотренных законодательством Российской Федерации.</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6.8.    Договор   страхования   может   быть   прекращен досрочно  по  требованию   Страхователя,   а  также   по взаимному    соглашению    сторон,    при    соблюдении требований,         установленных         законодательством Российской Федерации.</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6.9.  При досрочном отказе Страхователя от договора страхования уплаченная Страховщику страховая премия не подлежит возврату.</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6.10.    Систематическое   страхование   разных   партий грузов на сходных условиях в течение определенного срока может по соглашению сторон   осуществляться на основании одного договора страхования - генерального полиса.</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6.10.1. Страхователь обязан в отношении каждой партии груза, подпадающей под действие генерального полиса, сообщать Страховщику обусловленные таким полисом сведения в предусмотренный им срок, а если он не</w:t>
      </w:r>
      <w:r w:rsidR="005A220C">
        <w:rPr>
          <w:snapToGrid w:val="0"/>
          <w:color w:val="000000"/>
          <w:sz w:val="22"/>
          <w:szCs w:val="22"/>
          <w:lang w:eastAsia="ru-RU"/>
        </w:rPr>
        <w:t xml:space="preserve"> </w:t>
      </w:r>
      <w:r w:rsidRPr="00AF7B6A">
        <w:rPr>
          <w:snapToGrid w:val="0"/>
          <w:color w:val="000000"/>
          <w:sz w:val="22"/>
          <w:szCs w:val="22"/>
          <w:lang w:eastAsia="ru-RU"/>
        </w:rPr>
        <w:t>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lastRenderedPageBreak/>
        <w:t>6.10.2.    По   требованию   Страхователя   Страховщик обязан   выдавать   страховые   полисы   по   отдельным партиям      груза,      подпадающим      под     действие генерального полиса.</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6.10.3.     Страховщик    вправе    отказать    в    выплате страхового     возмещения     при     несообщении     или несвоевременном     сообщении     Страхователем     по неосторожности необходимых сведений об отдельных отправках грузов в отношении таких отправок грузов. При этом Страховщик имеет право на получение всей суммы страховой премии, которую он может получить в случае своевременного и в полном объеме сообщения указанных сведений.</w:t>
      </w:r>
    </w:p>
    <w:p w:rsidR="002B1B55" w:rsidRDefault="00632889">
      <w:pPr>
        <w:shd w:val="clear" w:color="auto" w:fill="FFFFFF"/>
        <w:jc w:val="both"/>
        <w:rPr>
          <w:snapToGrid w:val="0"/>
          <w:color w:val="000000"/>
          <w:sz w:val="22"/>
          <w:szCs w:val="22"/>
          <w:lang w:eastAsia="ru-RU"/>
        </w:rPr>
      </w:pPr>
      <w:r>
        <w:rPr>
          <w:snapToGrid w:val="0"/>
          <w:color w:val="000000"/>
          <w:sz w:val="22"/>
          <w:szCs w:val="22"/>
          <w:lang w:eastAsia="ru-RU"/>
        </w:rPr>
        <w:t>6.11. При страховании ценных грузов применяются положения Раздела 5 ДУ ценных грузов.</w:t>
      </w:r>
    </w:p>
    <w:p w:rsidR="00632889" w:rsidRPr="00AF7B6A" w:rsidRDefault="00632889">
      <w:pPr>
        <w:shd w:val="clear" w:color="auto" w:fill="FFFFFF"/>
        <w:jc w:val="both"/>
        <w:rPr>
          <w:snapToGrid w:val="0"/>
          <w:color w:val="000000"/>
          <w:sz w:val="22"/>
          <w:szCs w:val="22"/>
          <w:lang w:eastAsia="ru-RU"/>
        </w:rPr>
      </w:pPr>
    </w:p>
    <w:p w:rsidR="002B1B55" w:rsidRPr="00AF7B6A" w:rsidRDefault="002B1B55">
      <w:pPr>
        <w:shd w:val="clear" w:color="auto" w:fill="FFFFFF"/>
        <w:jc w:val="both"/>
        <w:rPr>
          <w:b/>
          <w:bCs/>
          <w:snapToGrid w:val="0"/>
          <w:sz w:val="22"/>
          <w:szCs w:val="22"/>
          <w:lang w:eastAsia="ru-RU"/>
        </w:rPr>
      </w:pPr>
      <w:r w:rsidRPr="00AF7B6A">
        <w:rPr>
          <w:b/>
          <w:bCs/>
          <w:snapToGrid w:val="0"/>
          <w:color w:val="000000"/>
          <w:sz w:val="22"/>
          <w:szCs w:val="22"/>
          <w:lang w:val="en-US" w:eastAsia="ru-RU"/>
        </w:rPr>
        <w:t>VII</w:t>
      </w:r>
      <w:r w:rsidRPr="00AF7B6A">
        <w:rPr>
          <w:b/>
          <w:bCs/>
          <w:snapToGrid w:val="0"/>
          <w:color w:val="000000"/>
          <w:sz w:val="22"/>
          <w:szCs w:val="22"/>
          <w:lang w:eastAsia="ru-RU"/>
        </w:rPr>
        <w:t>. Последствия увеличения страхового риска</w:t>
      </w:r>
    </w:p>
    <w:p w:rsidR="009D05AD" w:rsidRPr="004B5FA7" w:rsidRDefault="002B1B55" w:rsidP="009D05AD">
      <w:pPr>
        <w:shd w:val="clear" w:color="auto" w:fill="FFFFFF"/>
        <w:jc w:val="both"/>
        <w:rPr>
          <w:snapToGrid w:val="0"/>
          <w:color w:val="FF0000"/>
          <w:sz w:val="22"/>
          <w:szCs w:val="22"/>
          <w:lang w:eastAsia="ru-RU"/>
        </w:rPr>
      </w:pPr>
      <w:r w:rsidRPr="00AF7B6A">
        <w:rPr>
          <w:snapToGrid w:val="0"/>
          <w:color w:val="000000"/>
          <w:sz w:val="22"/>
          <w:szCs w:val="22"/>
          <w:lang w:eastAsia="ru-RU"/>
        </w:rPr>
        <w:t>7.1.  Страхователь обязан незамедлительно</w:t>
      </w:r>
      <w:r w:rsidR="004B5FA7" w:rsidRPr="004B5FA7">
        <w:rPr>
          <w:snapToGrid w:val="0"/>
          <w:color w:val="000000"/>
          <w:sz w:val="22"/>
          <w:szCs w:val="22"/>
          <w:lang w:eastAsia="ru-RU"/>
        </w:rPr>
        <w:t>,</w:t>
      </w:r>
      <w:r w:rsidR="004B5FA7">
        <w:rPr>
          <w:snapToGrid w:val="0"/>
          <w:color w:val="000000"/>
          <w:sz w:val="22"/>
          <w:szCs w:val="22"/>
          <w:lang w:eastAsia="ru-RU"/>
        </w:rPr>
        <w:t xml:space="preserve"> но не позднее трех рабочих дней</w:t>
      </w:r>
      <w:r w:rsidRPr="00AF7B6A">
        <w:rPr>
          <w:snapToGrid w:val="0"/>
          <w:color w:val="000000"/>
          <w:sz w:val="22"/>
          <w:szCs w:val="22"/>
          <w:lang w:eastAsia="ru-RU"/>
        </w:rPr>
        <w:t xml:space="preserve"> </w:t>
      </w:r>
      <w:r w:rsidR="004B5FA7">
        <w:rPr>
          <w:snapToGrid w:val="0"/>
          <w:color w:val="000000"/>
          <w:sz w:val="22"/>
          <w:szCs w:val="22"/>
          <w:lang w:eastAsia="ru-RU"/>
        </w:rPr>
        <w:t xml:space="preserve">письменно </w:t>
      </w:r>
      <w:r w:rsidRPr="00AF7B6A">
        <w:rPr>
          <w:snapToGrid w:val="0"/>
          <w:color w:val="000000"/>
          <w:sz w:val="22"/>
          <w:szCs w:val="22"/>
          <w:lang w:eastAsia="ru-RU"/>
        </w:rPr>
        <w:t>уведомить Страховщика обо всех известных ему существенных изменениях  в  принятом   на  страхование  страховом риске, происшедших в течение срока действия договора страхования</w:t>
      </w:r>
      <w:r w:rsidR="009D05AD" w:rsidRPr="009D05AD">
        <w:rPr>
          <w:snapToGrid w:val="0"/>
          <w:color w:val="000000"/>
          <w:sz w:val="22"/>
          <w:szCs w:val="22"/>
          <w:lang w:eastAsia="ru-RU"/>
        </w:rPr>
        <w:t>.</w:t>
      </w:r>
      <w:r w:rsidR="009D05AD" w:rsidRPr="009D05AD">
        <w:rPr>
          <w:snapToGrid w:val="0"/>
          <w:color w:val="FF0000"/>
          <w:sz w:val="22"/>
          <w:szCs w:val="22"/>
          <w:lang w:eastAsia="ru-RU"/>
        </w:rPr>
        <w:t xml:space="preserve"> </w:t>
      </w:r>
    </w:p>
    <w:p w:rsidR="009D05AD" w:rsidRPr="001912E7" w:rsidRDefault="009D05AD" w:rsidP="009D05AD">
      <w:pPr>
        <w:shd w:val="clear" w:color="auto" w:fill="FFFFFF"/>
        <w:jc w:val="both"/>
        <w:rPr>
          <w:snapToGrid w:val="0"/>
          <w:color w:val="000000"/>
          <w:sz w:val="22"/>
          <w:szCs w:val="22"/>
          <w:lang w:eastAsia="ru-RU"/>
        </w:rPr>
      </w:pPr>
      <w:r w:rsidRPr="001912E7">
        <w:rPr>
          <w:snapToGrid w:val="0"/>
          <w:color w:val="000000"/>
          <w:sz w:val="22"/>
          <w:szCs w:val="22"/>
          <w:lang w:eastAsia="ru-RU"/>
        </w:rPr>
        <w:t xml:space="preserve">7.2. К </w:t>
      </w:r>
      <w:r w:rsidR="004B5FA7" w:rsidRPr="001912E7">
        <w:rPr>
          <w:snapToGrid w:val="0"/>
          <w:color w:val="000000"/>
          <w:sz w:val="22"/>
          <w:szCs w:val="22"/>
          <w:lang w:eastAsia="ru-RU"/>
        </w:rPr>
        <w:t xml:space="preserve">существенным </w:t>
      </w:r>
      <w:r w:rsidRPr="001912E7">
        <w:rPr>
          <w:snapToGrid w:val="0"/>
          <w:color w:val="000000"/>
          <w:sz w:val="22"/>
          <w:szCs w:val="22"/>
          <w:lang w:eastAsia="ru-RU"/>
        </w:rPr>
        <w:t>изменени</w:t>
      </w:r>
      <w:r w:rsidR="004B5FA7" w:rsidRPr="001912E7">
        <w:rPr>
          <w:snapToGrid w:val="0"/>
          <w:color w:val="000000"/>
          <w:sz w:val="22"/>
          <w:szCs w:val="22"/>
          <w:lang w:eastAsia="ru-RU"/>
        </w:rPr>
        <w:t>ям</w:t>
      </w:r>
      <w:r w:rsidRPr="001912E7">
        <w:rPr>
          <w:snapToGrid w:val="0"/>
          <w:color w:val="000000"/>
          <w:sz w:val="22"/>
          <w:szCs w:val="22"/>
          <w:lang w:eastAsia="ru-RU"/>
        </w:rPr>
        <w:t xml:space="preserve"> страхового риска, в частности относятся:</w:t>
      </w:r>
    </w:p>
    <w:p w:rsidR="009D05AD" w:rsidRPr="001912E7" w:rsidRDefault="009D05AD" w:rsidP="009D05AD">
      <w:pPr>
        <w:shd w:val="clear" w:color="auto" w:fill="FFFFFF"/>
        <w:jc w:val="both"/>
        <w:rPr>
          <w:snapToGrid w:val="0"/>
          <w:color w:val="000000"/>
          <w:sz w:val="22"/>
          <w:szCs w:val="22"/>
          <w:lang w:eastAsia="ru-RU"/>
        </w:rPr>
      </w:pPr>
      <w:r w:rsidRPr="001912E7">
        <w:rPr>
          <w:snapToGrid w:val="0"/>
          <w:color w:val="000000"/>
          <w:sz w:val="22"/>
          <w:szCs w:val="22"/>
          <w:lang w:eastAsia="ru-RU"/>
        </w:rPr>
        <w:t>- существенная задержка сроков отправки, доставки груза (существенным признается задержка более чем на 30 календарных дней);</w:t>
      </w:r>
    </w:p>
    <w:p w:rsidR="009D05AD" w:rsidRPr="001912E7" w:rsidRDefault="009D05AD" w:rsidP="009D05AD">
      <w:pPr>
        <w:shd w:val="clear" w:color="auto" w:fill="FFFFFF"/>
        <w:jc w:val="both"/>
        <w:rPr>
          <w:snapToGrid w:val="0"/>
          <w:color w:val="000000"/>
          <w:sz w:val="22"/>
          <w:szCs w:val="22"/>
          <w:lang w:eastAsia="ru-RU"/>
        </w:rPr>
      </w:pPr>
      <w:r w:rsidRPr="001912E7">
        <w:rPr>
          <w:snapToGrid w:val="0"/>
          <w:color w:val="000000"/>
          <w:sz w:val="22"/>
          <w:szCs w:val="22"/>
          <w:lang w:eastAsia="ru-RU"/>
        </w:rPr>
        <w:t>- увеличение временного хранения более чем на 60 календарных дней;</w:t>
      </w:r>
    </w:p>
    <w:p w:rsidR="009D05AD" w:rsidRPr="001912E7" w:rsidRDefault="009D05AD" w:rsidP="009D05AD">
      <w:pPr>
        <w:shd w:val="clear" w:color="auto" w:fill="FFFFFF"/>
        <w:jc w:val="both"/>
        <w:rPr>
          <w:snapToGrid w:val="0"/>
          <w:color w:val="000000"/>
          <w:sz w:val="22"/>
          <w:szCs w:val="22"/>
          <w:lang w:eastAsia="ru-RU"/>
        </w:rPr>
      </w:pPr>
      <w:r w:rsidRPr="001912E7">
        <w:rPr>
          <w:snapToGrid w:val="0"/>
          <w:color w:val="000000"/>
          <w:sz w:val="22"/>
          <w:szCs w:val="22"/>
          <w:lang w:eastAsia="ru-RU"/>
        </w:rPr>
        <w:t>- существенное отклонение от маршрута, указанного в договоре страхования (существенным признается изменение пунктов отправления, назначения, перегрузок, перевалок);</w:t>
      </w:r>
    </w:p>
    <w:p w:rsidR="009D05AD" w:rsidRPr="001912E7" w:rsidRDefault="009D05AD" w:rsidP="009D05AD">
      <w:pPr>
        <w:shd w:val="clear" w:color="auto" w:fill="FFFFFF"/>
        <w:jc w:val="both"/>
        <w:rPr>
          <w:snapToGrid w:val="0"/>
          <w:color w:val="000000"/>
          <w:sz w:val="22"/>
          <w:szCs w:val="22"/>
          <w:lang w:eastAsia="ru-RU"/>
        </w:rPr>
      </w:pPr>
      <w:r w:rsidRPr="001912E7">
        <w:rPr>
          <w:snapToGrid w:val="0"/>
          <w:color w:val="000000"/>
          <w:sz w:val="22"/>
          <w:szCs w:val="22"/>
          <w:lang w:eastAsia="ru-RU"/>
        </w:rPr>
        <w:t>- изменение вида транспорта;</w:t>
      </w:r>
    </w:p>
    <w:p w:rsidR="009D05AD" w:rsidRPr="001912E7" w:rsidRDefault="009D05AD" w:rsidP="009D05AD">
      <w:pPr>
        <w:shd w:val="clear" w:color="auto" w:fill="FFFFFF"/>
        <w:jc w:val="both"/>
        <w:rPr>
          <w:snapToGrid w:val="0"/>
          <w:color w:val="000000"/>
          <w:sz w:val="22"/>
          <w:szCs w:val="22"/>
          <w:lang w:eastAsia="ru-RU"/>
        </w:rPr>
      </w:pPr>
      <w:r w:rsidRPr="001912E7">
        <w:rPr>
          <w:snapToGrid w:val="0"/>
          <w:color w:val="000000"/>
          <w:sz w:val="22"/>
          <w:szCs w:val="22"/>
          <w:lang w:eastAsia="ru-RU"/>
        </w:rPr>
        <w:t>- замена морского, речного судна.</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7.</w:t>
      </w:r>
      <w:r w:rsidR="009D05AD" w:rsidRPr="00E91F6B">
        <w:rPr>
          <w:snapToGrid w:val="0"/>
          <w:color w:val="000000"/>
          <w:sz w:val="22"/>
          <w:szCs w:val="22"/>
          <w:lang w:eastAsia="ru-RU"/>
        </w:rPr>
        <w:t>3</w:t>
      </w:r>
      <w:r w:rsidRPr="00AF7B6A">
        <w:rPr>
          <w:snapToGrid w:val="0"/>
          <w:color w:val="000000"/>
          <w:sz w:val="22"/>
          <w:szCs w:val="22"/>
          <w:lang w:eastAsia="ru-RU"/>
        </w:rPr>
        <w:t>.   Существенными также являются  изменения  в сведениях, указанных Страхователем при заключении договора страхования в его заявлении о страховании и в договоре страхования.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7.</w:t>
      </w:r>
      <w:r w:rsidR="009D05AD" w:rsidRPr="001D1AB4">
        <w:rPr>
          <w:snapToGrid w:val="0"/>
          <w:color w:val="000000"/>
          <w:sz w:val="22"/>
          <w:szCs w:val="22"/>
          <w:lang w:eastAsia="ru-RU"/>
        </w:rPr>
        <w:t>4</w:t>
      </w:r>
      <w:r w:rsidRPr="00AF7B6A">
        <w:rPr>
          <w:snapToGrid w:val="0"/>
          <w:color w:val="000000"/>
          <w:sz w:val="22"/>
          <w:szCs w:val="22"/>
          <w:lang w:eastAsia="ru-RU"/>
        </w:rPr>
        <w:t>.  Страховщик, уведомленный об обстоятельствах, влекущих    увеличение    страхового    риска,    вправе потребовать      внесения      изменений      в      условия действующего   договора    страхования    или   уплаты дополнительной     страховой     премии     соразмерно увеличению страхового риска.</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    Если Страхователь возражает против внесения изменений в условия договора страхования или уплаты дополнительной страховой премии, Страховщик вправе потребовать расторжения договора страхования в порядке, предусмотренном законодательством Российской Федерации.</w:t>
      </w:r>
    </w:p>
    <w:p w:rsidR="002B1B55" w:rsidRPr="0061410D"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7.</w:t>
      </w:r>
      <w:r w:rsidR="009D05AD" w:rsidRPr="00E47430">
        <w:rPr>
          <w:snapToGrid w:val="0"/>
          <w:color w:val="000000"/>
          <w:sz w:val="22"/>
          <w:szCs w:val="22"/>
          <w:lang w:eastAsia="ru-RU"/>
        </w:rPr>
        <w:t>5</w:t>
      </w:r>
      <w:r w:rsidRPr="00AF7B6A">
        <w:rPr>
          <w:snapToGrid w:val="0"/>
          <w:color w:val="000000"/>
          <w:sz w:val="22"/>
          <w:szCs w:val="22"/>
          <w:lang w:eastAsia="ru-RU"/>
        </w:rPr>
        <w:t>.  При неисполнении Страхователем обязанности, предусмотренной в п.</w:t>
      </w:r>
      <w:r w:rsidR="00DA27C4">
        <w:rPr>
          <w:snapToGrid w:val="0"/>
          <w:color w:val="000000"/>
          <w:sz w:val="22"/>
          <w:szCs w:val="22"/>
          <w:lang w:eastAsia="ru-RU"/>
        </w:rPr>
        <w:t xml:space="preserve"> </w:t>
      </w:r>
      <w:r w:rsidRPr="00AF7B6A">
        <w:rPr>
          <w:snapToGrid w:val="0"/>
          <w:color w:val="000000"/>
          <w:sz w:val="22"/>
          <w:szCs w:val="22"/>
          <w:lang w:eastAsia="ru-RU"/>
        </w:rPr>
        <w:t>7.</w:t>
      </w:r>
      <w:r w:rsidR="009D05AD" w:rsidRPr="0061410D">
        <w:rPr>
          <w:snapToGrid w:val="0"/>
          <w:color w:val="000000"/>
          <w:sz w:val="22"/>
          <w:szCs w:val="22"/>
          <w:lang w:eastAsia="ru-RU"/>
        </w:rPr>
        <w:t>1</w:t>
      </w:r>
      <w:r w:rsidRPr="00AF7B6A">
        <w:rPr>
          <w:snapToGrid w:val="0"/>
          <w:color w:val="000000"/>
          <w:sz w:val="22"/>
          <w:szCs w:val="22"/>
          <w:lang w:eastAsia="ru-RU"/>
        </w:rPr>
        <w:t>. настоящих Правил, Страховщик освобождается  от  исполнения договора страхования  с  момента  наступления  существенного изменения, которое произошло с объектом страхования или в его отношении.</w:t>
      </w:r>
    </w:p>
    <w:p w:rsidR="002B1B55" w:rsidRPr="00AF7B6A" w:rsidRDefault="002B1B55">
      <w:pPr>
        <w:shd w:val="clear" w:color="auto" w:fill="FFFFFF"/>
        <w:jc w:val="both"/>
        <w:rPr>
          <w:snapToGrid w:val="0"/>
          <w:color w:val="000000"/>
          <w:sz w:val="22"/>
          <w:szCs w:val="22"/>
          <w:lang w:eastAsia="ru-RU"/>
        </w:rPr>
      </w:pPr>
    </w:p>
    <w:p w:rsidR="002B1B55" w:rsidRPr="00AF7B6A" w:rsidRDefault="002B1B55">
      <w:pPr>
        <w:shd w:val="clear" w:color="auto" w:fill="FFFFFF"/>
        <w:jc w:val="both"/>
        <w:rPr>
          <w:b/>
          <w:bCs/>
          <w:snapToGrid w:val="0"/>
          <w:color w:val="000000"/>
          <w:sz w:val="22"/>
          <w:szCs w:val="22"/>
          <w:lang w:eastAsia="ru-RU"/>
        </w:rPr>
      </w:pPr>
      <w:r w:rsidRPr="00AF7B6A">
        <w:rPr>
          <w:b/>
          <w:bCs/>
          <w:snapToGrid w:val="0"/>
          <w:color w:val="000000"/>
          <w:sz w:val="22"/>
          <w:szCs w:val="22"/>
          <w:lang w:val="en-US" w:eastAsia="ru-RU"/>
        </w:rPr>
        <w:t>VIII</w:t>
      </w:r>
      <w:r w:rsidRPr="00AF7B6A">
        <w:rPr>
          <w:b/>
          <w:bCs/>
          <w:snapToGrid w:val="0"/>
          <w:color w:val="000000"/>
          <w:sz w:val="22"/>
          <w:szCs w:val="22"/>
          <w:lang w:eastAsia="ru-RU"/>
        </w:rPr>
        <w:t xml:space="preserve">. Права и обязанности сторон </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8.1. </w:t>
      </w:r>
      <w:r w:rsidRPr="00AF7B6A">
        <w:rPr>
          <w:b/>
          <w:bCs/>
          <w:snapToGrid w:val="0"/>
          <w:color w:val="000000"/>
          <w:sz w:val="22"/>
          <w:szCs w:val="22"/>
          <w:lang w:eastAsia="ru-RU"/>
        </w:rPr>
        <w:t>Страховщик обязан</w:t>
      </w:r>
      <w:r w:rsidRPr="00AF7B6A">
        <w:rPr>
          <w:snapToGrid w:val="0"/>
          <w:color w:val="000000"/>
          <w:sz w:val="22"/>
          <w:szCs w:val="22"/>
          <w:lang w:eastAsia="ru-RU"/>
        </w:rPr>
        <w:t>:</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8.1.1.</w:t>
      </w:r>
      <w:r w:rsidR="00E91F6B">
        <w:rPr>
          <w:snapToGrid w:val="0"/>
          <w:color w:val="000000"/>
          <w:sz w:val="22"/>
          <w:szCs w:val="22"/>
          <w:lang w:eastAsia="ru-RU"/>
        </w:rPr>
        <w:t xml:space="preserve"> </w:t>
      </w:r>
      <w:r w:rsidRPr="00AF7B6A">
        <w:rPr>
          <w:snapToGrid w:val="0"/>
          <w:color w:val="000000"/>
          <w:sz w:val="22"/>
          <w:szCs w:val="22"/>
          <w:lang w:eastAsia="ru-RU"/>
        </w:rPr>
        <w:t>Ознакомить     Страхователя     с     настоящими Правилами.</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8.1.2.</w:t>
      </w:r>
      <w:r w:rsidR="00E91F6B">
        <w:rPr>
          <w:snapToGrid w:val="0"/>
          <w:color w:val="000000"/>
          <w:sz w:val="22"/>
          <w:szCs w:val="22"/>
          <w:lang w:eastAsia="ru-RU"/>
        </w:rPr>
        <w:t xml:space="preserve"> </w:t>
      </w:r>
      <w:r w:rsidRPr="00AF7B6A">
        <w:rPr>
          <w:snapToGrid w:val="0"/>
          <w:color w:val="000000"/>
          <w:sz w:val="22"/>
          <w:szCs w:val="22"/>
          <w:lang w:eastAsia="ru-RU"/>
        </w:rPr>
        <w:t>Заключить договор страхования в соответствии с настоящими Правилами  и законодательством Российской Федерации.</w:t>
      </w:r>
    </w:p>
    <w:p w:rsidR="002B1B55" w:rsidRPr="00AF7B6A" w:rsidRDefault="002B1B55">
      <w:pPr>
        <w:jc w:val="both"/>
        <w:rPr>
          <w:snapToGrid w:val="0"/>
          <w:color w:val="000000"/>
          <w:sz w:val="22"/>
          <w:szCs w:val="22"/>
          <w:lang w:eastAsia="ru-RU"/>
        </w:rPr>
      </w:pPr>
      <w:r w:rsidRPr="00AF7B6A">
        <w:rPr>
          <w:snapToGrid w:val="0"/>
          <w:color w:val="000000"/>
          <w:sz w:val="22"/>
          <w:szCs w:val="22"/>
          <w:lang w:eastAsia="ru-RU"/>
        </w:rPr>
        <w:t>8.1.3.    В   случае   утраты   Страхователем   страхового полиса выдать его дубликат.</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8.1.4.   Составить страховой акт после предоставления Страхователем    (Выгодоприобретателем)    документов, подтверждающих     факт     наступления     и     причины страхового случая, размер убытков (п. 9.2. настоящих Правил),    либо    мотивированный    отказ    в    выплате возмещения.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8.1.5.     Не    разглашать     сведения    о     Страхователе (Выгодоприобретателе), их имущественном положении.</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8.2. Страховщик имеет право:</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8.2.1. При заключении договора страхования обследовать груз, перевозочное средство, указанное в заявлении о страховании и изучить необходимую документацию.</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8.2.2.  Участвовать в расследовании страховых случаев.</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8.2.3. Направлять запросы в компетентные органы  о предоставлении     соответствующих     документов      и информации,     подтверждающих     факт     и     причину наступления страхового случая, размер убытков.</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8.2.4. Назначать сюрвейера (эксперта) для проведения оценки страхового риска, страхового расследования с целью установления факта и причины страхового случая, определения размера убытков.</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8.2.5.  Отсрочить выплату страхового возмещения, если компетентными органами возбуждено уголовное дело в связи с событием, приведшим к убыткам и заявленным Страхователем  (Выгодоприобретателем)  до  окончания срока предварительного следствия.</w:t>
      </w:r>
    </w:p>
    <w:p w:rsidR="00827C58" w:rsidRPr="00D567E8" w:rsidRDefault="002B1B55" w:rsidP="00827C58">
      <w:pPr>
        <w:shd w:val="clear" w:color="auto" w:fill="FFFFFF"/>
        <w:jc w:val="both"/>
        <w:rPr>
          <w:snapToGrid w:val="0"/>
          <w:color w:val="FF0000"/>
          <w:sz w:val="22"/>
          <w:szCs w:val="22"/>
          <w:lang w:eastAsia="ru-RU"/>
        </w:rPr>
      </w:pPr>
      <w:r w:rsidRPr="00AF7B6A">
        <w:rPr>
          <w:snapToGrid w:val="0"/>
          <w:color w:val="000000"/>
          <w:sz w:val="22"/>
          <w:szCs w:val="22"/>
          <w:lang w:eastAsia="ru-RU"/>
        </w:rPr>
        <w:t>8.</w:t>
      </w:r>
      <w:r w:rsidR="00827C58">
        <w:rPr>
          <w:snapToGrid w:val="0"/>
          <w:color w:val="000000"/>
          <w:sz w:val="22"/>
          <w:szCs w:val="22"/>
          <w:lang w:eastAsia="ru-RU"/>
        </w:rPr>
        <w:t>3. Страховщик имеет право</w:t>
      </w:r>
      <w:r w:rsidRPr="00AF7B6A">
        <w:rPr>
          <w:snapToGrid w:val="0"/>
          <w:color w:val="000000"/>
          <w:sz w:val="22"/>
          <w:szCs w:val="22"/>
          <w:lang w:eastAsia="ru-RU"/>
        </w:rPr>
        <w:t xml:space="preserve"> </w:t>
      </w:r>
      <w:r w:rsidR="00827C58">
        <w:rPr>
          <w:snapToGrid w:val="0"/>
          <w:color w:val="000000"/>
          <w:sz w:val="22"/>
          <w:szCs w:val="22"/>
          <w:lang w:eastAsia="ru-RU"/>
        </w:rPr>
        <w:t>от</w:t>
      </w:r>
      <w:r w:rsidR="00827C58" w:rsidRPr="00AF7B6A">
        <w:rPr>
          <w:snapToGrid w:val="0"/>
          <w:color w:val="000000"/>
          <w:sz w:val="22"/>
          <w:szCs w:val="22"/>
          <w:lang w:eastAsia="ru-RU"/>
        </w:rPr>
        <w:t>казать  в  выплате  страхового  возмещения  в случаях</w:t>
      </w:r>
      <w:r w:rsidR="00827C58" w:rsidRPr="00D567E8">
        <w:rPr>
          <w:snapToGrid w:val="0"/>
          <w:color w:val="FF0000"/>
          <w:sz w:val="22"/>
          <w:szCs w:val="22"/>
          <w:lang w:eastAsia="ru-RU"/>
        </w:rPr>
        <w:t xml:space="preserve">: </w:t>
      </w:r>
    </w:p>
    <w:p w:rsidR="00827C58" w:rsidRPr="001912E7" w:rsidRDefault="00827C58" w:rsidP="00827C58">
      <w:pPr>
        <w:shd w:val="clear" w:color="auto" w:fill="FFFFFF"/>
        <w:jc w:val="both"/>
        <w:rPr>
          <w:snapToGrid w:val="0"/>
          <w:color w:val="000000"/>
          <w:sz w:val="22"/>
          <w:szCs w:val="22"/>
          <w:lang w:eastAsia="ru-RU"/>
        </w:rPr>
      </w:pPr>
      <w:r w:rsidRPr="001912E7">
        <w:rPr>
          <w:snapToGrid w:val="0"/>
          <w:color w:val="000000"/>
          <w:sz w:val="22"/>
          <w:szCs w:val="22"/>
          <w:lang w:eastAsia="ru-RU"/>
        </w:rPr>
        <w:t xml:space="preserve">8.3.1. </w:t>
      </w:r>
      <w:r w:rsidR="00F743BD" w:rsidRPr="001912E7">
        <w:rPr>
          <w:snapToGrid w:val="0"/>
          <w:color w:val="000000"/>
          <w:sz w:val="22"/>
          <w:szCs w:val="22"/>
          <w:lang w:eastAsia="ru-RU"/>
        </w:rPr>
        <w:t>П</w:t>
      </w:r>
      <w:r w:rsidRPr="001912E7">
        <w:rPr>
          <w:snapToGrid w:val="0"/>
          <w:color w:val="000000"/>
          <w:sz w:val="22"/>
          <w:szCs w:val="22"/>
          <w:lang w:eastAsia="ru-RU"/>
        </w:rPr>
        <w:t>редусмотренных в п. 3.5 настоящих Правил, если иное не предусмотрено дог</w:t>
      </w:r>
      <w:r w:rsidR="00DB7FAE" w:rsidRPr="001912E7">
        <w:rPr>
          <w:snapToGrid w:val="0"/>
          <w:color w:val="000000"/>
          <w:sz w:val="22"/>
          <w:szCs w:val="22"/>
          <w:lang w:eastAsia="ru-RU"/>
        </w:rPr>
        <w:t>овором страхования.</w:t>
      </w:r>
    </w:p>
    <w:p w:rsidR="00827C58" w:rsidRPr="001912E7" w:rsidRDefault="00827C58" w:rsidP="00827C58">
      <w:pPr>
        <w:shd w:val="clear" w:color="auto" w:fill="FFFFFF"/>
        <w:jc w:val="both"/>
        <w:rPr>
          <w:snapToGrid w:val="0"/>
          <w:color w:val="000000"/>
          <w:sz w:val="22"/>
          <w:szCs w:val="22"/>
          <w:lang w:eastAsia="ru-RU"/>
        </w:rPr>
      </w:pPr>
      <w:r w:rsidRPr="001912E7">
        <w:rPr>
          <w:snapToGrid w:val="0"/>
          <w:color w:val="000000"/>
          <w:sz w:val="22"/>
          <w:szCs w:val="22"/>
          <w:lang w:eastAsia="ru-RU"/>
        </w:rPr>
        <w:lastRenderedPageBreak/>
        <w:t>8.3.2.</w:t>
      </w:r>
      <w:r w:rsidR="00F743BD" w:rsidRPr="001912E7">
        <w:rPr>
          <w:snapToGrid w:val="0"/>
          <w:color w:val="000000"/>
          <w:sz w:val="22"/>
          <w:szCs w:val="22"/>
          <w:lang w:eastAsia="ru-RU"/>
        </w:rPr>
        <w:t xml:space="preserve"> Е</w:t>
      </w:r>
      <w:r w:rsidRPr="001912E7">
        <w:rPr>
          <w:snapToGrid w:val="0"/>
          <w:color w:val="000000"/>
          <w:sz w:val="22"/>
          <w:szCs w:val="22"/>
          <w:lang w:eastAsia="ru-RU"/>
        </w:rPr>
        <w:t>сли Страхователь (Выгодоприобретатель) не</w:t>
      </w:r>
      <w:r w:rsidR="009415F5" w:rsidRPr="001912E7">
        <w:rPr>
          <w:snapToGrid w:val="0"/>
          <w:color w:val="000000"/>
          <w:sz w:val="22"/>
          <w:szCs w:val="22"/>
          <w:lang w:eastAsia="ru-RU"/>
        </w:rPr>
        <w:t xml:space="preserve"> </w:t>
      </w:r>
      <w:r w:rsidRPr="001912E7">
        <w:rPr>
          <w:snapToGrid w:val="0"/>
          <w:color w:val="000000"/>
          <w:sz w:val="22"/>
          <w:szCs w:val="22"/>
          <w:lang w:eastAsia="ru-RU"/>
        </w:rPr>
        <w:t>оплатил</w:t>
      </w:r>
      <w:r w:rsidR="00E91F6B" w:rsidRPr="001912E7">
        <w:rPr>
          <w:snapToGrid w:val="0"/>
          <w:color w:val="000000"/>
          <w:sz w:val="22"/>
          <w:szCs w:val="22"/>
          <w:lang w:eastAsia="ru-RU"/>
        </w:rPr>
        <w:t xml:space="preserve"> </w:t>
      </w:r>
      <w:r w:rsidRPr="001912E7">
        <w:rPr>
          <w:snapToGrid w:val="0"/>
          <w:color w:val="000000"/>
          <w:sz w:val="22"/>
          <w:szCs w:val="22"/>
          <w:lang w:eastAsia="ru-RU"/>
        </w:rPr>
        <w:t>страховую премию или очередной взнос (часть взноса) страховой премии в установленный договором срок</w:t>
      </w:r>
      <w:r w:rsidR="00DB7FAE" w:rsidRPr="001912E7">
        <w:rPr>
          <w:snapToGrid w:val="0"/>
          <w:color w:val="000000"/>
          <w:sz w:val="22"/>
          <w:szCs w:val="22"/>
          <w:lang w:eastAsia="ru-RU"/>
        </w:rPr>
        <w:t>.</w:t>
      </w:r>
    </w:p>
    <w:p w:rsidR="00827C58" w:rsidRPr="001912E7" w:rsidRDefault="00827C58" w:rsidP="00827C58">
      <w:pPr>
        <w:shd w:val="clear" w:color="auto" w:fill="FFFFFF"/>
        <w:jc w:val="both"/>
        <w:rPr>
          <w:snapToGrid w:val="0"/>
          <w:color w:val="000000"/>
          <w:sz w:val="22"/>
          <w:szCs w:val="22"/>
          <w:lang w:eastAsia="ru-RU"/>
        </w:rPr>
      </w:pPr>
      <w:r w:rsidRPr="001912E7">
        <w:rPr>
          <w:snapToGrid w:val="0"/>
          <w:color w:val="000000"/>
          <w:sz w:val="22"/>
          <w:szCs w:val="22"/>
          <w:lang w:eastAsia="ru-RU"/>
        </w:rPr>
        <w:t>8.3.3</w:t>
      </w:r>
      <w:r w:rsidR="00F743BD" w:rsidRPr="001912E7">
        <w:rPr>
          <w:snapToGrid w:val="0"/>
          <w:color w:val="000000"/>
          <w:sz w:val="22"/>
          <w:szCs w:val="22"/>
          <w:lang w:eastAsia="ru-RU"/>
        </w:rPr>
        <w:t>.</w:t>
      </w:r>
      <w:r w:rsidRPr="001912E7">
        <w:rPr>
          <w:snapToGrid w:val="0"/>
          <w:color w:val="000000"/>
          <w:sz w:val="22"/>
          <w:szCs w:val="22"/>
          <w:lang w:eastAsia="ru-RU"/>
        </w:rPr>
        <w:t xml:space="preserve"> </w:t>
      </w:r>
      <w:r w:rsidR="00F743BD" w:rsidRPr="001912E7">
        <w:rPr>
          <w:snapToGrid w:val="0"/>
          <w:color w:val="000000"/>
          <w:sz w:val="22"/>
          <w:szCs w:val="22"/>
          <w:lang w:eastAsia="ru-RU"/>
        </w:rPr>
        <w:t>Е</w:t>
      </w:r>
      <w:r w:rsidRPr="001912E7">
        <w:rPr>
          <w:snapToGrid w:val="0"/>
          <w:color w:val="000000"/>
          <w:sz w:val="22"/>
          <w:szCs w:val="22"/>
          <w:lang w:eastAsia="ru-RU"/>
        </w:rPr>
        <w:t>сли Страхователь (Выгодоприобретатель) сообщил ложные сведения об обстоятельствах, имеющих существенное значение для суждения о страховом риске, и договор страхования признан недействительным согласно действующему законодательству</w:t>
      </w:r>
      <w:r w:rsidR="00DB7FAE" w:rsidRPr="001912E7">
        <w:rPr>
          <w:snapToGrid w:val="0"/>
          <w:color w:val="000000"/>
          <w:sz w:val="22"/>
          <w:szCs w:val="22"/>
          <w:lang w:eastAsia="ru-RU"/>
        </w:rPr>
        <w:t>.</w:t>
      </w:r>
    </w:p>
    <w:p w:rsidR="00827C58" w:rsidRPr="001912E7" w:rsidRDefault="00827C58" w:rsidP="00827C58">
      <w:pPr>
        <w:shd w:val="clear" w:color="auto" w:fill="FFFFFF"/>
        <w:jc w:val="both"/>
        <w:rPr>
          <w:snapToGrid w:val="0"/>
          <w:color w:val="000000"/>
          <w:sz w:val="22"/>
          <w:szCs w:val="22"/>
          <w:lang w:eastAsia="ru-RU"/>
        </w:rPr>
      </w:pPr>
      <w:r w:rsidRPr="001912E7">
        <w:rPr>
          <w:snapToGrid w:val="0"/>
          <w:color w:val="000000"/>
          <w:sz w:val="22"/>
          <w:szCs w:val="22"/>
          <w:lang w:eastAsia="ru-RU"/>
        </w:rPr>
        <w:t xml:space="preserve">8.3.4. </w:t>
      </w:r>
      <w:r w:rsidR="00F743BD" w:rsidRPr="001912E7">
        <w:rPr>
          <w:snapToGrid w:val="0"/>
          <w:color w:val="000000"/>
          <w:sz w:val="22"/>
          <w:szCs w:val="22"/>
          <w:lang w:eastAsia="ru-RU"/>
        </w:rPr>
        <w:t>Е</w:t>
      </w:r>
      <w:r w:rsidRPr="001912E7">
        <w:rPr>
          <w:snapToGrid w:val="0"/>
          <w:color w:val="000000"/>
          <w:sz w:val="22"/>
          <w:szCs w:val="22"/>
          <w:lang w:eastAsia="ru-RU"/>
        </w:rPr>
        <w:t>сли Страхователь (Выгодоприобретатель) не известил о</w:t>
      </w:r>
      <w:r w:rsidR="00C12C3D" w:rsidRPr="001912E7">
        <w:rPr>
          <w:snapToGrid w:val="0"/>
          <w:color w:val="000000"/>
          <w:sz w:val="22"/>
          <w:szCs w:val="22"/>
          <w:lang w:eastAsia="ru-RU"/>
        </w:rPr>
        <w:t xml:space="preserve"> </w:t>
      </w:r>
      <w:r w:rsidRPr="001912E7">
        <w:rPr>
          <w:snapToGrid w:val="0"/>
          <w:color w:val="000000"/>
          <w:sz w:val="22"/>
          <w:szCs w:val="22"/>
          <w:lang w:eastAsia="ru-RU"/>
        </w:rPr>
        <w:t>существ</w:t>
      </w:r>
      <w:r w:rsidR="00FD4071" w:rsidRPr="001912E7">
        <w:rPr>
          <w:snapToGrid w:val="0"/>
          <w:color w:val="000000"/>
          <w:sz w:val="22"/>
          <w:szCs w:val="22"/>
          <w:lang w:eastAsia="ru-RU"/>
        </w:rPr>
        <w:t>е</w:t>
      </w:r>
      <w:r w:rsidRPr="001912E7">
        <w:rPr>
          <w:snapToGrid w:val="0"/>
          <w:color w:val="000000"/>
          <w:sz w:val="22"/>
          <w:szCs w:val="22"/>
          <w:lang w:eastAsia="ru-RU"/>
        </w:rPr>
        <w:t>нных изменениях в риске не позднее трех рабочих дней (исключая праздничные и выходные дни) с момента, когда это ему стало известно или должно бы</w:t>
      </w:r>
      <w:r w:rsidR="001912E7" w:rsidRPr="001912E7">
        <w:rPr>
          <w:snapToGrid w:val="0"/>
          <w:color w:val="000000"/>
          <w:sz w:val="22"/>
          <w:szCs w:val="22"/>
          <w:lang w:eastAsia="ru-RU"/>
        </w:rPr>
        <w:t>ло</w:t>
      </w:r>
      <w:r w:rsidRPr="001912E7">
        <w:rPr>
          <w:snapToGrid w:val="0"/>
          <w:color w:val="000000"/>
          <w:sz w:val="22"/>
          <w:szCs w:val="22"/>
          <w:lang w:eastAsia="ru-RU"/>
        </w:rPr>
        <w:t xml:space="preserve"> ста</w:t>
      </w:r>
      <w:r w:rsidR="001912E7" w:rsidRPr="001912E7">
        <w:rPr>
          <w:snapToGrid w:val="0"/>
          <w:color w:val="000000"/>
          <w:sz w:val="22"/>
          <w:szCs w:val="22"/>
          <w:lang w:eastAsia="ru-RU"/>
        </w:rPr>
        <w:t>ть</w:t>
      </w:r>
      <w:r w:rsidRPr="001912E7">
        <w:rPr>
          <w:snapToGrid w:val="0"/>
          <w:color w:val="000000"/>
          <w:sz w:val="22"/>
          <w:szCs w:val="22"/>
          <w:lang w:eastAsia="ru-RU"/>
        </w:rPr>
        <w:t xml:space="preserve"> известно в случаях, предусмотренных в п</w:t>
      </w:r>
      <w:r w:rsidR="001A1437" w:rsidRPr="001912E7">
        <w:rPr>
          <w:snapToGrid w:val="0"/>
          <w:color w:val="000000"/>
          <w:sz w:val="22"/>
          <w:szCs w:val="22"/>
          <w:lang w:eastAsia="ru-RU"/>
        </w:rPr>
        <w:t>.</w:t>
      </w:r>
      <w:r w:rsidRPr="001912E7">
        <w:rPr>
          <w:snapToGrid w:val="0"/>
          <w:color w:val="000000"/>
          <w:sz w:val="22"/>
          <w:szCs w:val="22"/>
          <w:lang w:eastAsia="ru-RU"/>
        </w:rPr>
        <w:t xml:space="preserve"> </w:t>
      </w:r>
      <w:r w:rsidR="004B5FA7" w:rsidRPr="001912E7">
        <w:rPr>
          <w:snapToGrid w:val="0"/>
          <w:color w:val="000000"/>
          <w:sz w:val="22"/>
          <w:szCs w:val="22"/>
          <w:lang w:eastAsia="ru-RU"/>
        </w:rPr>
        <w:t>7.</w:t>
      </w:r>
      <w:r w:rsidR="00E47430" w:rsidRPr="001912E7">
        <w:rPr>
          <w:snapToGrid w:val="0"/>
          <w:color w:val="000000"/>
          <w:sz w:val="22"/>
          <w:szCs w:val="22"/>
          <w:lang w:eastAsia="ru-RU"/>
        </w:rPr>
        <w:t>2</w:t>
      </w:r>
      <w:r w:rsidR="00A068AA" w:rsidRPr="001912E7">
        <w:rPr>
          <w:snapToGrid w:val="0"/>
          <w:color w:val="000000"/>
          <w:sz w:val="22"/>
          <w:szCs w:val="22"/>
          <w:lang w:eastAsia="ru-RU"/>
        </w:rPr>
        <w:t xml:space="preserve">. и </w:t>
      </w:r>
      <w:r w:rsidR="00DA27C4" w:rsidRPr="001912E7">
        <w:rPr>
          <w:snapToGrid w:val="0"/>
          <w:color w:val="000000"/>
          <w:sz w:val="22"/>
          <w:szCs w:val="22"/>
          <w:lang w:eastAsia="ru-RU"/>
        </w:rPr>
        <w:t>в п.</w:t>
      </w:r>
      <w:r w:rsidR="00E91F6B" w:rsidRPr="001912E7">
        <w:rPr>
          <w:snapToGrid w:val="0"/>
          <w:color w:val="000000"/>
          <w:sz w:val="22"/>
          <w:szCs w:val="22"/>
          <w:lang w:eastAsia="ru-RU"/>
        </w:rPr>
        <w:t xml:space="preserve"> </w:t>
      </w:r>
      <w:r w:rsidR="004B5FA7" w:rsidRPr="001912E7">
        <w:rPr>
          <w:snapToGrid w:val="0"/>
          <w:color w:val="000000"/>
          <w:sz w:val="22"/>
          <w:szCs w:val="22"/>
          <w:lang w:eastAsia="ru-RU"/>
        </w:rPr>
        <w:t>7.</w:t>
      </w:r>
      <w:r w:rsidR="00C12C3D" w:rsidRPr="001912E7">
        <w:rPr>
          <w:snapToGrid w:val="0"/>
          <w:color w:val="000000"/>
          <w:sz w:val="22"/>
          <w:szCs w:val="22"/>
          <w:lang w:eastAsia="ru-RU"/>
        </w:rPr>
        <w:t>3</w:t>
      </w:r>
      <w:r w:rsidRPr="001912E7">
        <w:rPr>
          <w:snapToGrid w:val="0"/>
          <w:color w:val="000000"/>
          <w:sz w:val="22"/>
          <w:szCs w:val="22"/>
          <w:lang w:eastAsia="ru-RU"/>
        </w:rPr>
        <w:t>.</w:t>
      </w:r>
      <w:r w:rsidR="00DB7FAE" w:rsidRPr="001912E7">
        <w:rPr>
          <w:snapToGrid w:val="0"/>
          <w:color w:val="000000"/>
          <w:sz w:val="22"/>
          <w:szCs w:val="22"/>
          <w:lang w:eastAsia="ru-RU"/>
        </w:rPr>
        <w:t xml:space="preserve">  настоящих Правил.</w:t>
      </w:r>
    </w:p>
    <w:p w:rsidR="00827C58" w:rsidRPr="001912E7" w:rsidRDefault="00F743BD" w:rsidP="00827C58">
      <w:pPr>
        <w:shd w:val="clear" w:color="auto" w:fill="FFFFFF"/>
        <w:jc w:val="both"/>
        <w:rPr>
          <w:snapToGrid w:val="0"/>
          <w:color w:val="000000"/>
          <w:sz w:val="22"/>
          <w:szCs w:val="22"/>
          <w:lang w:eastAsia="ru-RU"/>
        </w:rPr>
      </w:pPr>
      <w:r w:rsidRPr="001912E7">
        <w:rPr>
          <w:snapToGrid w:val="0"/>
          <w:color w:val="000000"/>
          <w:sz w:val="22"/>
          <w:szCs w:val="22"/>
          <w:lang w:eastAsia="ru-RU"/>
        </w:rPr>
        <w:t>8.3.5. Е</w:t>
      </w:r>
      <w:r w:rsidR="00827C58" w:rsidRPr="001912E7">
        <w:rPr>
          <w:snapToGrid w:val="0"/>
          <w:color w:val="000000"/>
          <w:sz w:val="22"/>
          <w:szCs w:val="22"/>
          <w:lang w:eastAsia="ru-RU"/>
        </w:rPr>
        <w:t>сли Страхователь  (Выгодоприобретатель) отказался от своего права требования к лицу,</w:t>
      </w:r>
      <w:r w:rsidR="00E91F6B" w:rsidRPr="001912E7">
        <w:rPr>
          <w:snapToGrid w:val="0"/>
          <w:color w:val="000000"/>
          <w:sz w:val="22"/>
          <w:szCs w:val="22"/>
          <w:lang w:eastAsia="ru-RU"/>
        </w:rPr>
        <w:t xml:space="preserve"> </w:t>
      </w:r>
      <w:r w:rsidR="009415F5" w:rsidRPr="001912E7">
        <w:rPr>
          <w:snapToGrid w:val="0"/>
          <w:color w:val="000000"/>
          <w:sz w:val="22"/>
          <w:szCs w:val="22"/>
          <w:lang w:eastAsia="ru-RU"/>
        </w:rPr>
        <w:t>о</w:t>
      </w:r>
      <w:r w:rsidR="00827C58" w:rsidRPr="001912E7">
        <w:rPr>
          <w:snapToGrid w:val="0"/>
          <w:color w:val="000000"/>
          <w:sz w:val="22"/>
          <w:szCs w:val="22"/>
          <w:lang w:eastAsia="ru-RU"/>
        </w:rPr>
        <w:t>тветственному за убытки или осуществление этого права стало невозможным по вине Стр</w:t>
      </w:r>
      <w:r w:rsidR="00DB7FAE" w:rsidRPr="001912E7">
        <w:rPr>
          <w:snapToGrid w:val="0"/>
          <w:color w:val="000000"/>
          <w:sz w:val="22"/>
          <w:szCs w:val="22"/>
          <w:lang w:eastAsia="ru-RU"/>
        </w:rPr>
        <w:t>ахователя (Выгодоприобретателя).</w:t>
      </w:r>
    </w:p>
    <w:p w:rsidR="002B1B55" w:rsidRPr="001912E7" w:rsidRDefault="00827C58">
      <w:pPr>
        <w:shd w:val="clear" w:color="auto" w:fill="FFFFFF"/>
        <w:jc w:val="both"/>
        <w:rPr>
          <w:snapToGrid w:val="0"/>
          <w:color w:val="000000"/>
          <w:sz w:val="22"/>
          <w:szCs w:val="22"/>
          <w:lang w:eastAsia="ru-RU"/>
        </w:rPr>
      </w:pPr>
      <w:r w:rsidRPr="001912E7">
        <w:rPr>
          <w:snapToGrid w:val="0"/>
          <w:color w:val="000000"/>
          <w:sz w:val="22"/>
          <w:szCs w:val="22"/>
          <w:lang w:eastAsia="ru-RU"/>
        </w:rPr>
        <w:t xml:space="preserve">8.3.6. </w:t>
      </w:r>
      <w:r w:rsidR="00F743BD" w:rsidRPr="001912E7">
        <w:rPr>
          <w:snapToGrid w:val="0"/>
          <w:color w:val="000000"/>
          <w:sz w:val="22"/>
          <w:szCs w:val="22"/>
          <w:lang w:eastAsia="ru-RU"/>
        </w:rPr>
        <w:t>Н</w:t>
      </w:r>
      <w:r w:rsidR="002B1B55" w:rsidRPr="001912E7">
        <w:rPr>
          <w:snapToGrid w:val="0"/>
          <w:color w:val="000000"/>
          <w:sz w:val="22"/>
          <w:szCs w:val="22"/>
          <w:lang w:eastAsia="ru-RU"/>
        </w:rPr>
        <w:t>еисполнения или ненадлежащего</w:t>
      </w:r>
      <w:r w:rsidR="00F743BD" w:rsidRPr="001912E7">
        <w:rPr>
          <w:snapToGrid w:val="0"/>
          <w:color w:val="000000"/>
          <w:sz w:val="22"/>
          <w:szCs w:val="22"/>
          <w:lang w:eastAsia="ru-RU"/>
        </w:rPr>
        <w:t xml:space="preserve"> </w:t>
      </w:r>
      <w:r w:rsidR="002B1B55" w:rsidRPr="001912E7">
        <w:rPr>
          <w:snapToGrid w:val="0"/>
          <w:color w:val="000000"/>
          <w:sz w:val="22"/>
          <w:szCs w:val="22"/>
          <w:lang w:eastAsia="ru-RU"/>
        </w:rPr>
        <w:t>исполнения Страхователем</w:t>
      </w:r>
      <w:r w:rsidR="00F743BD" w:rsidRPr="001912E7">
        <w:rPr>
          <w:snapToGrid w:val="0"/>
          <w:color w:val="000000"/>
          <w:sz w:val="22"/>
          <w:szCs w:val="22"/>
          <w:lang w:eastAsia="ru-RU"/>
        </w:rPr>
        <w:t xml:space="preserve"> </w:t>
      </w:r>
      <w:r w:rsidR="002B1B55" w:rsidRPr="001912E7">
        <w:rPr>
          <w:snapToGrid w:val="0"/>
          <w:color w:val="000000"/>
          <w:sz w:val="22"/>
          <w:szCs w:val="22"/>
          <w:lang w:eastAsia="ru-RU"/>
        </w:rPr>
        <w:t>(Выгодоприобретателем)   обязательств, предусмотренных настоящими</w:t>
      </w:r>
      <w:r w:rsidR="00F743BD" w:rsidRPr="001912E7">
        <w:rPr>
          <w:snapToGrid w:val="0"/>
          <w:color w:val="000000"/>
          <w:sz w:val="22"/>
          <w:szCs w:val="22"/>
          <w:lang w:eastAsia="ru-RU"/>
        </w:rPr>
        <w:t xml:space="preserve"> </w:t>
      </w:r>
      <w:r w:rsidR="002B1B55" w:rsidRPr="001912E7">
        <w:rPr>
          <w:snapToGrid w:val="0"/>
          <w:color w:val="000000"/>
          <w:sz w:val="22"/>
          <w:szCs w:val="22"/>
          <w:lang w:eastAsia="ru-RU"/>
        </w:rPr>
        <w:t>Правилами  и законодательством Российской Федерации.</w:t>
      </w:r>
    </w:p>
    <w:p w:rsidR="006A4556" w:rsidRDefault="00827C58">
      <w:pPr>
        <w:shd w:val="clear" w:color="auto" w:fill="FFFFFF"/>
        <w:jc w:val="both"/>
        <w:rPr>
          <w:snapToGrid w:val="0"/>
          <w:color w:val="000000"/>
          <w:sz w:val="22"/>
          <w:szCs w:val="22"/>
          <w:lang w:eastAsia="ru-RU"/>
        </w:rPr>
      </w:pPr>
      <w:r>
        <w:rPr>
          <w:snapToGrid w:val="0"/>
          <w:color w:val="000000"/>
          <w:sz w:val="22"/>
          <w:szCs w:val="22"/>
          <w:lang w:eastAsia="ru-RU"/>
        </w:rPr>
        <w:t>8.</w:t>
      </w:r>
      <w:r w:rsidR="008300E6">
        <w:rPr>
          <w:snapToGrid w:val="0"/>
          <w:color w:val="000000"/>
          <w:sz w:val="22"/>
          <w:szCs w:val="22"/>
          <w:lang w:eastAsia="ru-RU"/>
        </w:rPr>
        <w:t>4.</w:t>
      </w:r>
      <w:r>
        <w:rPr>
          <w:snapToGrid w:val="0"/>
          <w:color w:val="000000"/>
          <w:sz w:val="22"/>
          <w:szCs w:val="22"/>
          <w:lang w:eastAsia="ru-RU"/>
        </w:rPr>
        <w:t xml:space="preserve"> Решение об отказ</w:t>
      </w:r>
      <w:r w:rsidR="00C12C3D">
        <w:rPr>
          <w:snapToGrid w:val="0"/>
          <w:color w:val="000000"/>
          <w:sz w:val="22"/>
          <w:szCs w:val="22"/>
          <w:lang w:eastAsia="ru-RU"/>
        </w:rPr>
        <w:t>е</w:t>
      </w:r>
      <w:r>
        <w:rPr>
          <w:snapToGrid w:val="0"/>
          <w:color w:val="000000"/>
          <w:sz w:val="22"/>
          <w:szCs w:val="22"/>
          <w:lang w:eastAsia="ru-RU"/>
        </w:rPr>
        <w:t xml:space="preserve"> в страховом возмещении оформляется Страховщиком в письменном виде и доводится до сведения Страхователя (Выгодоприобретателя) с обоснованием</w:t>
      </w:r>
      <w:r w:rsidR="00E91F6B">
        <w:rPr>
          <w:snapToGrid w:val="0"/>
          <w:color w:val="000000"/>
          <w:sz w:val="22"/>
          <w:szCs w:val="22"/>
          <w:lang w:eastAsia="ru-RU"/>
        </w:rPr>
        <w:t>.</w:t>
      </w:r>
      <w:r>
        <w:rPr>
          <w:snapToGrid w:val="0"/>
          <w:color w:val="000000"/>
          <w:sz w:val="22"/>
          <w:szCs w:val="22"/>
          <w:lang w:eastAsia="ru-RU"/>
        </w:rPr>
        <w:t xml:space="preserve"> </w:t>
      </w:r>
    </w:p>
    <w:p w:rsidR="00827C58" w:rsidRDefault="00827C58">
      <w:pPr>
        <w:shd w:val="clear" w:color="auto" w:fill="FFFFFF"/>
        <w:jc w:val="both"/>
        <w:rPr>
          <w:snapToGrid w:val="0"/>
          <w:color w:val="000000"/>
          <w:sz w:val="22"/>
          <w:szCs w:val="22"/>
          <w:lang w:eastAsia="ru-RU"/>
        </w:rPr>
      </w:pP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8.</w:t>
      </w:r>
      <w:r w:rsidR="008300E6">
        <w:rPr>
          <w:snapToGrid w:val="0"/>
          <w:color w:val="000000"/>
          <w:sz w:val="22"/>
          <w:szCs w:val="22"/>
          <w:lang w:eastAsia="ru-RU"/>
        </w:rPr>
        <w:t>5</w:t>
      </w:r>
      <w:r w:rsidRPr="00AF7B6A">
        <w:rPr>
          <w:snapToGrid w:val="0"/>
          <w:color w:val="000000"/>
          <w:sz w:val="22"/>
          <w:szCs w:val="22"/>
          <w:lang w:eastAsia="ru-RU"/>
        </w:rPr>
        <w:t xml:space="preserve">. </w:t>
      </w:r>
      <w:r w:rsidRPr="00AF7B6A">
        <w:rPr>
          <w:b/>
          <w:snapToGrid w:val="0"/>
          <w:color w:val="000000"/>
          <w:sz w:val="22"/>
          <w:szCs w:val="22"/>
          <w:lang w:eastAsia="ru-RU"/>
        </w:rPr>
        <w:t>Страхователь обязан:</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8.</w:t>
      </w:r>
      <w:r w:rsidR="008300E6">
        <w:rPr>
          <w:snapToGrid w:val="0"/>
          <w:color w:val="000000"/>
          <w:sz w:val="22"/>
          <w:szCs w:val="22"/>
          <w:lang w:eastAsia="ru-RU"/>
        </w:rPr>
        <w:t>5</w:t>
      </w:r>
      <w:r w:rsidRPr="00AF7B6A">
        <w:rPr>
          <w:snapToGrid w:val="0"/>
          <w:color w:val="000000"/>
          <w:sz w:val="22"/>
          <w:szCs w:val="22"/>
          <w:lang w:eastAsia="ru-RU"/>
        </w:rPr>
        <w:t>.1. Своевременно   и   в   установленном   договором страхования  порядке   уплачивать   страховую   премию (страховые взносы).</w:t>
      </w:r>
    </w:p>
    <w:p w:rsidR="009814C8" w:rsidRDefault="009814C8">
      <w:pPr>
        <w:shd w:val="clear" w:color="auto" w:fill="FFFFFF"/>
        <w:jc w:val="both"/>
        <w:rPr>
          <w:snapToGrid w:val="0"/>
          <w:color w:val="FF0000"/>
          <w:sz w:val="22"/>
          <w:szCs w:val="22"/>
          <w:lang w:eastAsia="ru-RU"/>
        </w:rPr>
      </w:pPr>
    </w:p>
    <w:p w:rsidR="002B1B55" w:rsidRPr="00AF7B6A" w:rsidRDefault="00A91F05">
      <w:pPr>
        <w:shd w:val="clear" w:color="auto" w:fill="FFFFFF"/>
        <w:jc w:val="both"/>
        <w:rPr>
          <w:snapToGrid w:val="0"/>
          <w:sz w:val="22"/>
          <w:szCs w:val="22"/>
          <w:lang w:eastAsia="ru-RU"/>
        </w:rPr>
      </w:pPr>
      <w:r>
        <w:rPr>
          <w:snapToGrid w:val="0"/>
          <w:color w:val="000000"/>
          <w:sz w:val="22"/>
          <w:szCs w:val="22"/>
          <w:lang w:eastAsia="ru-RU"/>
        </w:rPr>
        <w:t>8.</w:t>
      </w:r>
      <w:r w:rsidR="008300E6">
        <w:rPr>
          <w:snapToGrid w:val="0"/>
          <w:color w:val="000000"/>
          <w:sz w:val="22"/>
          <w:szCs w:val="22"/>
          <w:lang w:eastAsia="ru-RU"/>
        </w:rPr>
        <w:t>5</w:t>
      </w:r>
      <w:r>
        <w:rPr>
          <w:snapToGrid w:val="0"/>
          <w:color w:val="000000"/>
          <w:sz w:val="22"/>
          <w:szCs w:val="22"/>
          <w:lang w:eastAsia="ru-RU"/>
        </w:rPr>
        <w:t>.</w:t>
      </w:r>
      <w:r w:rsidR="00BE6531">
        <w:rPr>
          <w:snapToGrid w:val="0"/>
          <w:color w:val="000000"/>
          <w:sz w:val="22"/>
          <w:szCs w:val="22"/>
          <w:lang w:eastAsia="ru-RU"/>
        </w:rPr>
        <w:t>2</w:t>
      </w:r>
      <w:r w:rsidR="002B1B55" w:rsidRPr="00AF7B6A">
        <w:rPr>
          <w:snapToGrid w:val="0"/>
          <w:color w:val="000000"/>
          <w:sz w:val="22"/>
          <w:szCs w:val="22"/>
          <w:lang w:eastAsia="ru-RU"/>
        </w:rPr>
        <w:t>. Сообщать Страховщику об изменениях прав на владение, распоряжение и пользование застрахованным грузом.</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8.</w:t>
      </w:r>
      <w:r w:rsidR="008300E6">
        <w:rPr>
          <w:snapToGrid w:val="0"/>
          <w:color w:val="000000"/>
          <w:sz w:val="22"/>
          <w:szCs w:val="22"/>
          <w:lang w:eastAsia="ru-RU"/>
        </w:rPr>
        <w:t>5</w:t>
      </w:r>
      <w:r w:rsidRPr="00AF7B6A">
        <w:rPr>
          <w:snapToGrid w:val="0"/>
          <w:color w:val="000000"/>
          <w:sz w:val="22"/>
          <w:szCs w:val="22"/>
          <w:lang w:eastAsia="ru-RU"/>
        </w:rPr>
        <w:t>.</w:t>
      </w:r>
      <w:r w:rsidR="00BE6531">
        <w:rPr>
          <w:snapToGrid w:val="0"/>
          <w:color w:val="000000"/>
          <w:sz w:val="22"/>
          <w:szCs w:val="22"/>
          <w:lang w:eastAsia="ru-RU"/>
        </w:rPr>
        <w:t>3</w:t>
      </w:r>
      <w:r w:rsidRPr="00AF7B6A">
        <w:rPr>
          <w:snapToGrid w:val="0"/>
          <w:color w:val="000000"/>
          <w:sz w:val="22"/>
          <w:szCs w:val="22"/>
          <w:lang w:eastAsia="ru-RU"/>
        </w:rPr>
        <w:t>. Создать необходимые условия Страховщику для проведения</w:t>
      </w:r>
      <w:r w:rsidR="0086207B">
        <w:rPr>
          <w:snapToGrid w:val="0"/>
          <w:color w:val="000000"/>
          <w:sz w:val="22"/>
          <w:szCs w:val="22"/>
          <w:lang w:eastAsia="ru-RU"/>
        </w:rPr>
        <w:t xml:space="preserve"> </w:t>
      </w:r>
      <w:r w:rsidRPr="00AF7B6A">
        <w:rPr>
          <w:snapToGrid w:val="0"/>
          <w:color w:val="000000"/>
          <w:sz w:val="22"/>
          <w:szCs w:val="22"/>
          <w:lang w:eastAsia="ru-RU"/>
        </w:rPr>
        <w:t>им мероприятий (осмотр,</w:t>
      </w:r>
      <w:r w:rsidR="00717582" w:rsidRPr="00717582">
        <w:rPr>
          <w:snapToGrid w:val="0"/>
          <w:color w:val="000000"/>
          <w:sz w:val="22"/>
          <w:szCs w:val="22"/>
          <w:lang w:eastAsia="ru-RU"/>
        </w:rPr>
        <w:t xml:space="preserve"> </w:t>
      </w:r>
      <w:r w:rsidRPr="00AF7B6A">
        <w:rPr>
          <w:snapToGrid w:val="0"/>
          <w:color w:val="000000"/>
          <w:sz w:val="22"/>
          <w:szCs w:val="22"/>
          <w:lang w:eastAsia="ru-RU"/>
        </w:rPr>
        <w:t>экспертиза перевозочного   средства,   условий   его   эксплуатации, участие  в  расследовании  страховых  случаев  и  т.д.), связанных с заключением договора страхования и его исполнением в течение срока его действия.</w:t>
      </w:r>
    </w:p>
    <w:p w:rsidR="002B1B55" w:rsidRPr="00AF7B6A"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8.</w:t>
      </w:r>
      <w:r w:rsidR="008300E6">
        <w:rPr>
          <w:snapToGrid w:val="0"/>
          <w:color w:val="000000"/>
          <w:sz w:val="22"/>
          <w:szCs w:val="22"/>
          <w:lang w:eastAsia="ru-RU"/>
        </w:rPr>
        <w:t>5</w:t>
      </w:r>
      <w:r w:rsidRPr="00AF7B6A">
        <w:rPr>
          <w:snapToGrid w:val="0"/>
          <w:color w:val="000000"/>
          <w:sz w:val="22"/>
          <w:szCs w:val="22"/>
          <w:lang w:eastAsia="ru-RU"/>
        </w:rPr>
        <w:t>.</w:t>
      </w:r>
      <w:r w:rsidR="00BE6531">
        <w:rPr>
          <w:snapToGrid w:val="0"/>
          <w:color w:val="000000"/>
          <w:sz w:val="22"/>
          <w:szCs w:val="22"/>
          <w:lang w:eastAsia="ru-RU"/>
        </w:rPr>
        <w:t>4</w:t>
      </w:r>
      <w:r w:rsidRPr="00AF7B6A">
        <w:rPr>
          <w:snapToGrid w:val="0"/>
          <w:color w:val="000000"/>
          <w:sz w:val="22"/>
          <w:szCs w:val="22"/>
          <w:lang w:eastAsia="ru-RU"/>
        </w:rPr>
        <w:t xml:space="preserve">. При наступлении страхового случая: </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 </w:t>
      </w:r>
      <w:r w:rsidR="0086207B">
        <w:rPr>
          <w:snapToGrid w:val="0"/>
          <w:color w:val="000000"/>
          <w:sz w:val="22"/>
          <w:szCs w:val="22"/>
          <w:lang w:eastAsia="ru-RU"/>
        </w:rPr>
        <w:t xml:space="preserve"> </w:t>
      </w:r>
      <w:r w:rsidRPr="00AF7B6A">
        <w:rPr>
          <w:snapToGrid w:val="0"/>
          <w:color w:val="000000"/>
          <w:sz w:val="22"/>
          <w:szCs w:val="22"/>
          <w:lang w:eastAsia="ru-RU"/>
        </w:rPr>
        <w:t>немедленно принять меры к уменьшению убытков,</w:t>
      </w:r>
      <w:r w:rsidR="00333697">
        <w:rPr>
          <w:snapToGrid w:val="0"/>
          <w:color w:val="000000"/>
          <w:sz w:val="22"/>
          <w:szCs w:val="22"/>
          <w:lang w:eastAsia="ru-RU"/>
        </w:rPr>
        <w:t xml:space="preserve"> </w:t>
      </w:r>
      <w:r w:rsidRPr="00AF7B6A">
        <w:rPr>
          <w:snapToGrid w:val="0"/>
          <w:color w:val="000000"/>
          <w:sz w:val="22"/>
          <w:szCs w:val="22"/>
          <w:lang w:eastAsia="ru-RU"/>
        </w:rPr>
        <w:t>связанных со страховым случаем;</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 в течение 24 часов с того момента, как только это  станет ему известно, уведомить Страховщика о страховом случае с последующим подтверждением в письменной форме в течение </w:t>
      </w:r>
      <w:r w:rsidR="00694A9D" w:rsidRPr="00B81235">
        <w:rPr>
          <w:snapToGrid w:val="0"/>
          <w:sz w:val="22"/>
          <w:szCs w:val="22"/>
          <w:lang w:eastAsia="ru-RU"/>
        </w:rPr>
        <w:t>3 рабочих дней</w:t>
      </w:r>
      <w:r w:rsidRPr="00B81235">
        <w:rPr>
          <w:snapToGrid w:val="0"/>
          <w:sz w:val="22"/>
          <w:szCs w:val="22"/>
          <w:lang w:eastAsia="ru-RU"/>
        </w:rPr>
        <w:t>;</w:t>
      </w:r>
    </w:p>
    <w:p w:rsidR="002B1B55" w:rsidRPr="00A739C9" w:rsidRDefault="002B1B55">
      <w:pPr>
        <w:shd w:val="clear" w:color="auto" w:fill="FFFFFF"/>
        <w:jc w:val="both"/>
        <w:rPr>
          <w:snapToGrid w:val="0"/>
          <w:sz w:val="22"/>
          <w:szCs w:val="22"/>
          <w:lang w:eastAsia="ru-RU"/>
        </w:rPr>
      </w:pPr>
      <w:r w:rsidRPr="00B81235">
        <w:rPr>
          <w:snapToGrid w:val="0"/>
          <w:sz w:val="22"/>
          <w:szCs w:val="22"/>
          <w:lang w:eastAsia="ru-RU"/>
        </w:rPr>
        <w:t>- принять меры к сбору и передаче Страховщику всех необходимых документов по страховому случаю, в том числе для обеспечения прав</w:t>
      </w:r>
      <w:r w:rsidR="00A739C9">
        <w:rPr>
          <w:snapToGrid w:val="0"/>
          <w:sz w:val="22"/>
          <w:szCs w:val="22"/>
          <w:lang w:eastAsia="ru-RU"/>
        </w:rPr>
        <w:t>а требования к виновной стороне</w:t>
      </w:r>
      <w:r w:rsidR="00A739C9" w:rsidRPr="00A739C9">
        <w:rPr>
          <w:snapToGrid w:val="0"/>
          <w:sz w:val="22"/>
          <w:szCs w:val="22"/>
          <w:lang w:eastAsia="ru-RU"/>
        </w:rPr>
        <w:t>;</w:t>
      </w:r>
    </w:p>
    <w:p w:rsidR="00694A9D" w:rsidRPr="00B81235" w:rsidRDefault="002B1B55">
      <w:pPr>
        <w:shd w:val="clear" w:color="auto" w:fill="FFFFFF"/>
        <w:jc w:val="both"/>
        <w:rPr>
          <w:snapToGrid w:val="0"/>
          <w:sz w:val="22"/>
          <w:szCs w:val="22"/>
          <w:lang w:eastAsia="ru-RU"/>
        </w:rPr>
      </w:pPr>
      <w:r w:rsidRPr="00B81235">
        <w:rPr>
          <w:snapToGrid w:val="0"/>
          <w:sz w:val="22"/>
          <w:szCs w:val="22"/>
          <w:lang w:eastAsia="ru-RU"/>
        </w:rPr>
        <w:t xml:space="preserve">- </w:t>
      </w:r>
      <w:r w:rsidR="0086207B">
        <w:rPr>
          <w:snapToGrid w:val="0"/>
          <w:sz w:val="22"/>
          <w:szCs w:val="22"/>
          <w:lang w:eastAsia="ru-RU"/>
        </w:rPr>
        <w:t xml:space="preserve"> </w:t>
      </w:r>
      <w:r w:rsidRPr="00B81235">
        <w:rPr>
          <w:snapToGrid w:val="0"/>
          <w:sz w:val="22"/>
          <w:szCs w:val="22"/>
          <w:lang w:eastAsia="ru-RU"/>
        </w:rPr>
        <w:t>организовать    осмотр    поврежденного    имущества и/или изучение обстоятельств страхового случая.</w:t>
      </w:r>
    </w:p>
    <w:p w:rsidR="00694A9D" w:rsidRPr="00B81235" w:rsidRDefault="002B1B55" w:rsidP="00B81235">
      <w:pPr>
        <w:shd w:val="clear" w:color="auto" w:fill="FFFFFF"/>
        <w:jc w:val="both"/>
        <w:rPr>
          <w:snapToGrid w:val="0"/>
          <w:color w:val="000000"/>
          <w:sz w:val="22"/>
          <w:szCs w:val="22"/>
          <w:lang w:eastAsia="ru-RU"/>
        </w:rPr>
      </w:pPr>
      <w:r w:rsidRPr="00AF7B6A">
        <w:rPr>
          <w:snapToGrid w:val="0"/>
          <w:color w:val="000000"/>
          <w:sz w:val="22"/>
          <w:szCs w:val="22"/>
          <w:lang w:eastAsia="ru-RU"/>
        </w:rPr>
        <w:t xml:space="preserve"> </w:t>
      </w:r>
      <w:r w:rsidR="00694A9D" w:rsidRPr="00B81235">
        <w:rPr>
          <w:snapToGrid w:val="0"/>
          <w:color w:val="000000"/>
          <w:sz w:val="22"/>
          <w:szCs w:val="22"/>
          <w:lang w:eastAsia="ru-RU"/>
        </w:rPr>
        <w:t>Страховщик и Страхователь вправе в договоре страхования согласовать инструкцию (процедуру) действий при наступлении событий, имеющих признаки страхового случая.</w:t>
      </w:r>
    </w:p>
    <w:p w:rsidR="002B1B55" w:rsidRPr="00AF7B6A" w:rsidRDefault="002B1B55">
      <w:pPr>
        <w:shd w:val="clear" w:color="auto" w:fill="FFFFFF"/>
        <w:jc w:val="both"/>
        <w:rPr>
          <w:snapToGrid w:val="0"/>
          <w:color w:val="000000"/>
          <w:sz w:val="22"/>
          <w:szCs w:val="22"/>
          <w:lang w:eastAsia="ru-RU"/>
        </w:rPr>
      </w:pP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8.</w:t>
      </w:r>
      <w:r w:rsidR="008300E6">
        <w:rPr>
          <w:snapToGrid w:val="0"/>
          <w:color w:val="000000"/>
          <w:sz w:val="22"/>
          <w:szCs w:val="22"/>
          <w:lang w:eastAsia="ru-RU"/>
        </w:rPr>
        <w:t>6</w:t>
      </w:r>
      <w:r w:rsidRPr="00AF7B6A">
        <w:rPr>
          <w:snapToGrid w:val="0"/>
          <w:color w:val="000000"/>
          <w:sz w:val="22"/>
          <w:szCs w:val="22"/>
          <w:lang w:eastAsia="ru-RU"/>
        </w:rPr>
        <w:t>. Страхователь имеет право:</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8.</w:t>
      </w:r>
      <w:r w:rsidR="008300E6">
        <w:rPr>
          <w:snapToGrid w:val="0"/>
          <w:color w:val="000000"/>
          <w:sz w:val="22"/>
          <w:szCs w:val="22"/>
          <w:lang w:eastAsia="ru-RU"/>
        </w:rPr>
        <w:t>6</w:t>
      </w:r>
      <w:r w:rsidRPr="00AF7B6A">
        <w:rPr>
          <w:snapToGrid w:val="0"/>
          <w:color w:val="000000"/>
          <w:sz w:val="22"/>
          <w:szCs w:val="22"/>
          <w:lang w:eastAsia="ru-RU"/>
        </w:rPr>
        <w:t>.1. Ознакомиться с настоящими  Правилами страхования до заключения договора страхования.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8.</w:t>
      </w:r>
      <w:r w:rsidR="008300E6">
        <w:rPr>
          <w:snapToGrid w:val="0"/>
          <w:color w:val="000000"/>
          <w:sz w:val="22"/>
          <w:szCs w:val="22"/>
          <w:lang w:eastAsia="ru-RU"/>
        </w:rPr>
        <w:t>6</w:t>
      </w:r>
      <w:r w:rsidRPr="00AF7B6A">
        <w:rPr>
          <w:snapToGrid w:val="0"/>
          <w:color w:val="000000"/>
          <w:sz w:val="22"/>
          <w:szCs w:val="22"/>
          <w:lang w:eastAsia="ru-RU"/>
        </w:rPr>
        <w:t>.2. Заменить  Выгодоприобретателя, названного  в договоре страхования, другим лицом,    письменно уведомив об этом Страховщика.</w:t>
      </w:r>
    </w:p>
    <w:p w:rsidR="002B1B55" w:rsidRPr="00AF7B6A" w:rsidRDefault="002B1B55">
      <w:pPr>
        <w:shd w:val="clear" w:color="auto" w:fill="FFFFFF"/>
        <w:jc w:val="both"/>
        <w:rPr>
          <w:b/>
          <w:snapToGrid w:val="0"/>
          <w:color w:val="000000"/>
          <w:sz w:val="22"/>
          <w:szCs w:val="22"/>
          <w:lang w:eastAsia="ru-RU"/>
        </w:rPr>
      </w:pPr>
    </w:p>
    <w:p w:rsidR="002B1B55" w:rsidRPr="00AF7B6A" w:rsidRDefault="002B1B55">
      <w:pPr>
        <w:shd w:val="clear" w:color="auto" w:fill="FFFFFF"/>
        <w:jc w:val="both"/>
        <w:rPr>
          <w:snapToGrid w:val="0"/>
          <w:sz w:val="22"/>
          <w:szCs w:val="22"/>
          <w:lang w:eastAsia="ru-RU"/>
        </w:rPr>
      </w:pPr>
      <w:r w:rsidRPr="00AF7B6A">
        <w:rPr>
          <w:b/>
          <w:snapToGrid w:val="0"/>
          <w:color w:val="000000"/>
          <w:sz w:val="22"/>
          <w:szCs w:val="22"/>
          <w:lang w:val="en-US" w:eastAsia="ru-RU"/>
        </w:rPr>
        <w:t>IX</w:t>
      </w:r>
      <w:r w:rsidRPr="00AF7B6A">
        <w:rPr>
          <w:b/>
          <w:snapToGrid w:val="0"/>
          <w:color w:val="000000"/>
          <w:sz w:val="22"/>
          <w:szCs w:val="22"/>
          <w:lang w:eastAsia="ru-RU"/>
        </w:rPr>
        <w:t>.   Определение       размера       и       порядок осуществления страховой выплаты</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9.1.  Страховая  выплата осуществляется Страховщиком на основании заявления Страхователя (Выгодоприобретателя) о страховой  выплате в письменной форме и страхового акта, составленного Страховщиком.</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9.2.  К заявлению о выплате страхового возмещения Страхователь (Выгодоприобретатель) прилагает:</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9.2.1. страховой полис;</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9.2.2. для доказательства имущественного интереса при страховании   груза   - коносаменты, железнодорожные, </w:t>
      </w:r>
      <w:r w:rsidR="00333697">
        <w:rPr>
          <w:snapToGrid w:val="0"/>
          <w:color w:val="000000"/>
          <w:sz w:val="22"/>
          <w:szCs w:val="22"/>
          <w:lang w:eastAsia="ru-RU"/>
        </w:rPr>
        <w:t xml:space="preserve"> </w:t>
      </w:r>
      <w:r w:rsidRPr="00AF7B6A">
        <w:rPr>
          <w:snapToGrid w:val="0"/>
          <w:color w:val="000000"/>
          <w:sz w:val="22"/>
          <w:szCs w:val="22"/>
          <w:lang w:eastAsia="ru-RU"/>
        </w:rPr>
        <w:t>авто   и   авиа   накладные   и   другие   перевозочные документы,   инвойсы,    фактуры</w:t>
      </w:r>
      <w:r w:rsidR="00333697">
        <w:rPr>
          <w:snapToGrid w:val="0"/>
          <w:color w:val="000000"/>
          <w:sz w:val="22"/>
          <w:szCs w:val="22"/>
          <w:lang w:eastAsia="ru-RU"/>
        </w:rPr>
        <w:t>,</w:t>
      </w:r>
      <w:r w:rsidRPr="00AF7B6A">
        <w:rPr>
          <w:snapToGrid w:val="0"/>
          <w:color w:val="000000"/>
          <w:sz w:val="22"/>
          <w:szCs w:val="22"/>
          <w:lang w:eastAsia="ru-RU"/>
        </w:rPr>
        <w:t xml:space="preserve"> счета, </w:t>
      </w:r>
      <w:r w:rsidR="00333697">
        <w:rPr>
          <w:snapToGrid w:val="0"/>
          <w:color w:val="000000"/>
          <w:sz w:val="22"/>
          <w:szCs w:val="22"/>
          <w:lang w:eastAsia="ru-RU"/>
        </w:rPr>
        <w:t>договора поставки, договора купли-продажи</w:t>
      </w:r>
      <w:r w:rsidRPr="00AF7B6A">
        <w:rPr>
          <w:snapToGrid w:val="0"/>
          <w:color w:val="000000"/>
          <w:sz w:val="22"/>
          <w:szCs w:val="22"/>
          <w:lang w:eastAsia="ru-RU"/>
        </w:rPr>
        <w:t xml:space="preserve">  если   по содержанию   этих   документов   Страхователь   имеет право распоряжения грузами, при страховании фрахта -чартер-партии и коносаменты;</w:t>
      </w:r>
    </w:p>
    <w:p w:rsidR="00333697" w:rsidRPr="00333697"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9.2.3. для доказательства наличия страхового случая</w:t>
      </w:r>
      <w:r w:rsidR="00333697" w:rsidRPr="00333697">
        <w:rPr>
          <w:snapToGrid w:val="0"/>
          <w:color w:val="000000"/>
          <w:sz w:val="22"/>
          <w:szCs w:val="22"/>
          <w:lang w:eastAsia="ru-RU"/>
        </w:rPr>
        <w:t xml:space="preserve">: </w:t>
      </w:r>
    </w:p>
    <w:p w:rsidR="002B1B55"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 xml:space="preserve"> -</w:t>
      </w:r>
      <w:r w:rsidR="00A93D34" w:rsidRPr="00A93D34">
        <w:rPr>
          <w:snapToGrid w:val="0"/>
          <w:color w:val="000000"/>
          <w:sz w:val="22"/>
          <w:szCs w:val="22"/>
          <w:lang w:eastAsia="ru-RU"/>
        </w:rPr>
        <w:t xml:space="preserve"> </w:t>
      </w:r>
      <w:r w:rsidR="00A93D34">
        <w:rPr>
          <w:snapToGrid w:val="0"/>
          <w:color w:val="000000"/>
          <w:sz w:val="22"/>
          <w:szCs w:val="22"/>
          <w:lang w:eastAsia="ru-RU"/>
        </w:rPr>
        <w:t>по морским перевозкам –  генеральный акт</w:t>
      </w:r>
      <w:r w:rsidR="0074678E">
        <w:rPr>
          <w:snapToGrid w:val="0"/>
          <w:color w:val="000000"/>
          <w:sz w:val="22"/>
          <w:szCs w:val="22"/>
          <w:lang w:eastAsia="ru-RU"/>
        </w:rPr>
        <w:t xml:space="preserve">, </w:t>
      </w:r>
      <w:r w:rsidR="00A93D34">
        <w:rPr>
          <w:snapToGrid w:val="0"/>
          <w:color w:val="000000"/>
          <w:sz w:val="22"/>
          <w:szCs w:val="22"/>
          <w:lang w:eastAsia="ru-RU"/>
        </w:rPr>
        <w:t xml:space="preserve"> акт извещение</w:t>
      </w:r>
      <w:r w:rsidR="0074678E">
        <w:rPr>
          <w:snapToGrid w:val="0"/>
          <w:color w:val="000000"/>
          <w:sz w:val="22"/>
          <w:szCs w:val="22"/>
          <w:lang w:eastAsia="ru-RU"/>
        </w:rPr>
        <w:t>,</w:t>
      </w:r>
      <w:r w:rsidR="00A93D34" w:rsidRPr="00A93D34">
        <w:rPr>
          <w:snapToGrid w:val="0"/>
          <w:color w:val="000000"/>
          <w:sz w:val="22"/>
          <w:szCs w:val="22"/>
          <w:lang w:eastAsia="ru-RU"/>
        </w:rPr>
        <w:t xml:space="preserve"> </w:t>
      </w:r>
      <w:r w:rsidR="00DD0537">
        <w:rPr>
          <w:snapToGrid w:val="0"/>
          <w:color w:val="000000"/>
          <w:sz w:val="22"/>
          <w:szCs w:val="22"/>
          <w:lang w:eastAsia="ru-RU"/>
        </w:rPr>
        <w:t xml:space="preserve"> </w:t>
      </w:r>
      <w:r w:rsidRPr="00AF7B6A">
        <w:rPr>
          <w:snapToGrid w:val="0"/>
          <w:color w:val="000000"/>
          <w:sz w:val="22"/>
          <w:szCs w:val="22"/>
          <w:lang w:eastAsia="ru-RU"/>
        </w:rPr>
        <w:t>морской   протест,   выписка   из   судового   журнал</w:t>
      </w:r>
      <w:r w:rsidR="0074678E">
        <w:rPr>
          <w:snapToGrid w:val="0"/>
          <w:color w:val="000000"/>
          <w:sz w:val="22"/>
          <w:szCs w:val="22"/>
          <w:lang w:eastAsia="ru-RU"/>
        </w:rPr>
        <w:t>а</w:t>
      </w:r>
      <w:r w:rsidRPr="00AF7B6A">
        <w:rPr>
          <w:snapToGrid w:val="0"/>
          <w:color w:val="000000"/>
          <w:sz w:val="22"/>
          <w:szCs w:val="22"/>
          <w:lang w:eastAsia="ru-RU"/>
        </w:rPr>
        <w:t xml:space="preserve">, </w:t>
      </w:r>
      <w:r w:rsidR="0074678E">
        <w:rPr>
          <w:snapToGrid w:val="0"/>
          <w:color w:val="000000"/>
          <w:sz w:val="22"/>
          <w:szCs w:val="22"/>
          <w:lang w:eastAsia="ru-RU"/>
        </w:rPr>
        <w:t xml:space="preserve"> </w:t>
      </w:r>
      <w:r w:rsidR="00A93D34">
        <w:rPr>
          <w:snapToGrid w:val="0"/>
          <w:color w:val="000000"/>
          <w:sz w:val="22"/>
          <w:szCs w:val="22"/>
          <w:lang w:eastAsia="ru-RU"/>
        </w:rPr>
        <w:t>сюрвей</w:t>
      </w:r>
      <w:r w:rsidR="0074678E">
        <w:rPr>
          <w:snapToGrid w:val="0"/>
          <w:color w:val="000000"/>
          <w:sz w:val="22"/>
          <w:szCs w:val="22"/>
          <w:lang w:eastAsia="ru-RU"/>
        </w:rPr>
        <w:t>ерский отчет, акт</w:t>
      </w:r>
      <w:r w:rsidR="00A93D34">
        <w:rPr>
          <w:snapToGrid w:val="0"/>
          <w:color w:val="000000"/>
          <w:sz w:val="22"/>
          <w:szCs w:val="22"/>
          <w:lang w:eastAsia="ru-RU"/>
        </w:rPr>
        <w:t xml:space="preserve"> </w:t>
      </w:r>
      <w:r w:rsidR="0074678E">
        <w:rPr>
          <w:snapToGrid w:val="0"/>
          <w:color w:val="000000"/>
          <w:sz w:val="22"/>
          <w:szCs w:val="22"/>
          <w:lang w:eastAsia="ru-RU"/>
        </w:rPr>
        <w:t xml:space="preserve">диспашера об «общей аварии»,  ведомость о разгрузке судна, договор перевозки, чартер, </w:t>
      </w:r>
      <w:r w:rsidR="00333697">
        <w:rPr>
          <w:snapToGrid w:val="0"/>
          <w:color w:val="000000"/>
          <w:sz w:val="22"/>
          <w:szCs w:val="22"/>
          <w:lang w:eastAsia="ru-RU"/>
        </w:rPr>
        <w:t xml:space="preserve"> судовой манифест, </w:t>
      </w:r>
      <w:r w:rsidRPr="00AF7B6A">
        <w:rPr>
          <w:snapToGrid w:val="0"/>
          <w:color w:val="000000"/>
          <w:sz w:val="22"/>
          <w:szCs w:val="22"/>
          <w:lang w:eastAsia="ru-RU"/>
        </w:rPr>
        <w:t>постановление  (справка)  о возбуждении уголовного дела</w:t>
      </w:r>
      <w:r w:rsidR="0074678E">
        <w:rPr>
          <w:snapToGrid w:val="0"/>
          <w:color w:val="000000"/>
          <w:sz w:val="22"/>
          <w:szCs w:val="22"/>
          <w:lang w:eastAsia="ru-RU"/>
        </w:rPr>
        <w:t xml:space="preserve"> и</w:t>
      </w:r>
      <w:r w:rsidRPr="00AF7B6A">
        <w:rPr>
          <w:snapToGrid w:val="0"/>
          <w:color w:val="000000"/>
          <w:sz w:val="22"/>
          <w:szCs w:val="22"/>
          <w:lang w:eastAsia="ru-RU"/>
        </w:rPr>
        <w:t xml:space="preserve"> другие официальные акты с указанием   причины   страхового   случая</w:t>
      </w:r>
      <w:r w:rsidR="0074678E">
        <w:rPr>
          <w:snapToGrid w:val="0"/>
          <w:color w:val="000000"/>
          <w:sz w:val="22"/>
          <w:szCs w:val="22"/>
          <w:lang w:eastAsia="ru-RU"/>
        </w:rPr>
        <w:t>,</w:t>
      </w:r>
      <w:r w:rsidRPr="00AF7B6A">
        <w:rPr>
          <w:snapToGrid w:val="0"/>
          <w:color w:val="000000"/>
          <w:sz w:val="22"/>
          <w:szCs w:val="22"/>
          <w:lang w:eastAsia="ru-RU"/>
        </w:rPr>
        <w:t xml:space="preserve"> </w:t>
      </w:r>
      <w:r w:rsidR="0074678E">
        <w:rPr>
          <w:snapToGrid w:val="0"/>
          <w:color w:val="000000"/>
          <w:sz w:val="22"/>
          <w:szCs w:val="22"/>
          <w:lang w:eastAsia="ru-RU"/>
        </w:rPr>
        <w:t xml:space="preserve"> претензия к перевозчику,</w:t>
      </w:r>
      <w:r w:rsidRPr="00AF7B6A">
        <w:rPr>
          <w:snapToGrid w:val="0"/>
          <w:color w:val="000000"/>
          <w:sz w:val="22"/>
          <w:szCs w:val="22"/>
          <w:lang w:eastAsia="ru-RU"/>
        </w:rPr>
        <w:t xml:space="preserve">  в   случае пропажи перевозочных средств без вести достоверные свидетельства    о    времени    выхода    </w:t>
      </w:r>
      <w:r w:rsidRPr="00AF7B6A">
        <w:rPr>
          <w:snapToGrid w:val="0"/>
          <w:color w:val="000000"/>
          <w:sz w:val="22"/>
          <w:szCs w:val="22"/>
          <w:lang w:eastAsia="ru-RU"/>
        </w:rPr>
        <w:lastRenderedPageBreak/>
        <w:t>перевозочного средства из пункта (места) отправления, а также о неприбытии его к пункту (месту назначения) в срок, установленный соответствующим  кодексом (уставом) для признания перевозочного средства пропавшим без вести;</w:t>
      </w:r>
    </w:p>
    <w:p w:rsidR="0074678E" w:rsidRDefault="0074678E" w:rsidP="0074678E">
      <w:pPr>
        <w:shd w:val="clear" w:color="auto" w:fill="FFFFFF"/>
        <w:jc w:val="both"/>
        <w:rPr>
          <w:snapToGrid w:val="0"/>
          <w:color w:val="000000"/>
          <w:sz w:val="22"/>
          <w:szCs w:val="22"/>
          <w:lang w:eastAsia="ru-RU"/>
        </w:rPr>
      </w:pPr>
      <w:r>
        <w:rPr>
          <w:snapToGrid w:val="0"/>
          <w:color w:val="000000"/>
          <w:sz w:val="22"/>
          <w:szCs w:val="22"/>
          <w:lang w:eastAsia="ru-RU"/>
        </w:rPr>
        <w:t xml:space="preserve">- по железнодорожным перевозкам – коммерческий акт,  претензия  к железной дороге, грузовая квитанция, железнодорожная транспортная накладная,  документ об обжаловании отказа перевозчика в составлении коммерческого акта, отчет экспертизы, сюрвейерский отчет,  </w:t>
      </w:r>
      <w:r w:rsidRPr="00AF7B6A">
        <w:rPr>
          <w:snapToGrid w:val="0"/>
          <w:color w:val="000000"/>
          <w:sz w:val="22"/>
          <w:szCs w:val="22"/>
          <w:lang w:eastAsia="ru-RU"/>
        </w:rPr>
        <w:t xml:space="preserve">в   случае пропажи перевозочных средств </w:t>
      </w:r>
      <w:r>
        <w:rPr>
          <w:snapToGrid w:val="0"/>
          <w:color w:val="000000"/>
          <w:sz w:val="22"/>
          <w:szCs w:val="22"/>
          <w:lang w:eastAsia="ru-RU"/>
        </w:rPr>
        <w:t xml:space="preserve"> </w:t>
      </w:r>
      <w:r w:rsidRPr="00AF7B6A">
        <w:rPr>
          <w:snapToGrid w:val="0"/>
          <w:color w:val="000000"/>
          <w:sz w:val="22"/>
          <w:szCs w:val="22"/>
          <w:lang w:eastAsia="ru-RU"/>
        </w:rPr>
        <w:t>без вести достоверные свидетельства    о    времени    выхода    перевозочного средства из пункта (места) отправления, а также</w:t>
      </w:r>
      <w:r>
        <w:rPr>
          <w:snapToGrid w:val="0"/>
          <w:color w:val="000000"/>
          <w:sz w:val="22"/>
          <w:szCs w:val="22"/>
          <w:lang w:eastAsia="ru-RU"/>
        </w:rPr>
        <w:t xml:space="preserve"> документ железной дороги, подтверждающий </w:t>
      </w:r>
      <w:r w:rsidRPr="00AF7B6A">
        <w:rPr>
          <w:snapToGrid w:val="0"/>
          <w:color w:val="000000"/>
          <w:sz w:val="22"/>
          <w:szCs w:val="22"/>
          <w:lang w:eastAsia="ru-RU"/>
        </w:rPr>
        <w:t xml:space="preserve"> о неприбытии его к пункту (месту назначения) в срок, установленный соответствующим  кодексом (уставом) для признания перевозочного средства пропавшим без вести;</w:t>
      </w:r>
    </w:p>
    <w:p w:rsidR="00176734" w:rsidRPr="00176734" w:rsidRDefault="00176734" w:rsidP="0074678E">
      <w:pPr>
        <w:shd w:val="clear" w:color="auto" w:fill="FFFFFF"/>
        <w:jc w:val="both"/>
        <w:rPr>
          <w:snapToGrid w:val="0"/>
          <w:color w:val="000000"/>
          <w:sz w:val="22"/>
          <w:szCs w:val="22"/>
          <w:lang w:eastAsia="ru-RU"/>
        </w:rPr>
      </w:pPr>
      <w:r>
        <w:rPr>
          <w:snapToGrid w:val="0"/>
          <w:color w:val="000000"/>
          <w:sz w:val="22"/>
          <w:szCs w:val="22"/>
          <w:lang w:eastAsia="ru-RU"/>
        </w:rPr>
        <w:t xml:space="preserve">- </w:t>
      </w:r>
      <w:r w:rsidR="00BE7826">
        <w:rPr>
          <w:snapToGrid w:val="0"/>
          <w:color w:val="000000"/>
          <w:sz w:val="22"/>
          <w:szCs w:val="22"/>
          <w:lang w:eastAsia="ru-RU"/>
        </w:rPr>
        <w:t xml:space="preserve"> </w:t>
      </w:r>
      <w:r>
        <w:rPr>
          <w:snapToGrid w:val="0"/>
          <w:color w:val="000000"/>
          <w:sz w:val="22"/>
          <w:szCs w:val="22"/>
          <w:lang w:eastAsia="ru-RU"/>
        </w:rPr>
        <w:t>по автомобильным перевозкам – договор на транспортно-экспедиционное обслуживание, договор перевозки, претензия к перевозчику, заявка на перевозку, счет за услуги по перевозке и</w:t>
      </w:r>
      <w:r w:rsidRPr="00176734">
        <w:rPr>
          <w:snapToGrid w:val="0"/>
          <w:color w:val="000000"/>
          <w:sz w:val="22"/>
          <w:szCs w:val="22"/>
          <w:lang w:eastAsia="ru-RU"/>
        </w:rPr>
        <w:t>/</w:t>
      </w:r>
      <w:r>
        <w:rPr>
          <w:snapToGrid w:val="0"/>
          <w:color w:val="000000"/>
          <w:sz w:val="22"/>
          <w:szCs w:val="22"/>
          <w:lang w:eastAsia="ru-RU"/>
        </w:rPr>
        <w:t xml:space="preserve">или за услуги по транспортно-экспедиционному обслуживанию, документы из ГИБДД по факту дорожно-транспортного происшествия, постановление о возбуждении уголовного дела,  документы уполномоченных государственных органов, устанавливающих факт пожара, стихийных бедствий, отчет экспертизы, отчет сюрвейера, </w:t>
      </w:r>
      <w:r w:rsidR="00E02D7D">
        <w:rPr>
          <w:snapToGrid w:val="0"/>
          <w:color w:val="000000"/>
          <w:sz w:val="22"/>
          <w:szCs w:val="22"/>
          <w:lang w:eastAsia="ru-RU"/>
        </w:rPr>
        <w:t xml:space="preserve">коммерческий </w:t>
      </w:r>
      <w:r>
        <w:rPr>
          <w:snapToGrid w:val="0"/>
          <w:color w:val="000000"/>
          <w:sz w:val="22"/>
          <w:szCs w:val="22"/>
          <w:lang w:eastAsia="ru-RU"/>
        </w:rPr>
        <w:t>акт</w:t>
      </w:r>
      <w:r w:rsidR="00E02D7D">
        <w:rPr>
          <w:snapToGrid w:val="0"/>
          <w:color w:val="000000"/>
          <w:sz w:val="22"/>
          <w:szCs w:val="22"/>
          <w:lang w:eastAsia="ru-RU"/>
        </w:rPr>
        <w:t>, акт</w:t>
      </w:r>
      <w:r>
        <w:rPr>
          <w:snapToGrid w:val="0"/>
          <w:color w:val="000000"/>
          <w:sz w:val="22"/>
          <w:szCs w:val="22"/>
          <w:lang w:eastAsia="ru-RU"/>
        </w:rPr>
        <w:t xml:space="preserve"> перевозчика, транспортная накладная с отметкой о составлении коммерческого акта, объяснительная записка водителя, переписка с перевозчиком, экспедитором по факту происшествия</w:t>
      </w:r>
      <w:r w:rsidRPr="00176734">
        <w:rPr>
          <w:snapToGrid w:val="0"/>
          <w:color w:val="000000"/>
          <w:sz w:val="22"/>
          <w:szCs w:val="22"/>
          <w:lang w:eastAsia="ru-RU"/>
        </w:rPr>
        <w:t>;</w:t>
      </w:r>
    </w:p>
    <w:p w:rsidR="00176734" w:rsidRPr="00FF7165" w:rsidRDefault="00176734" w:rsidP="00176734">
      <w:pPr>
        <w:shd w:val="clear" w:color="auto" w:fill="FFFFFF"/>
        <w:jc w:val="both"/>
        <w:rPr>
          <w:snapToGrid w:val="0"/>
          <w:color w:val="000000"/>
          <w:sz w:val="22"/>
          <w:szCs w:val="22"/>
          <w:lang w:eastAsia="ru-RU"/>
        </w:rPr>
      </w:pPr>
      <w:r w:rsidRPr="00176734">
        <w:rPr>
          <w:snapToGrid w:val="0"/>
          <w:color w:val="000000"/>
          <w:sz w:val="22"/>
          <w:szCs w:val="22"/>
          <w:lang w:eastAsia="ru-RU"/>
        </w:rPr>
        <w:t xml:space="preserve">- </w:t>
      </w:r>
      <w:r w:rsidR="00BE7826">
        <w:rPr>
          <w:snapToGrid w:val="0"/>
          <w:color w:val="000000"/>
          <w:sz w:val="22"/>
          <w:szCs w:val="22"/>
          <w:lang w:eastAsia="ru-RU"/>
        </w:rPr>
        <w:t xml:space="preserve"> </w:t>
      </w:r>
      <w:r>
        <w:rPr>
          <w:snapToGrid w:val="0"/>
          <w:color w:val="000000"/>
          <w:sz w:val="22"/>
          <w:szCs w:val="22"/>
          <w:lang w:eastAsia="ru-RU"/>
        </w:rPr>
        <w:t xml:space="preserve">по авиационным перевозкам  – коммерческий акт, авианакладная, претензия к перевозчику, </w:t>
      </w:r>
      <w:r w:rsidR="00171E1C">
        <w:rPr>
          <w:snapToGrid w:val="0"/>
          <w:color w:val="000000"/>
          <w:sz w:val="22"/>
          <w:szCs w:val="22"/>
          <w:lang w:eastAsia="ru-RU"/>
        </w:rPr>
        <w:t>сюрвейерский отчет, отчет экспертизы,</w:t>
      </w:r>
      <w:r>
        <w:rPr>
          <w:snapToGrid w:val="0"/>
          <w:color w:val="000000"/>
          <w:sz w:val="22"/>
          <w:szCs w:val="22"/>
          <w:lang w:eastAsia="ru-RU"/>
        </w:rPr>
        <w:t xml:space="preserve"> документы уполномоченных государственных органов</w:t>
      </w:r>
      <w:r w:rsidR="00171E1C">
        <w:rPr>
          <w:snapToGrid w:val="0"/>
          <w:color w:val="000000"/>
          <w:sz w:val="22"/>
          <w:szCs w:val="22"/>
          <w:lang w:eastAsia="ru-RU"/>
        </w:rPr>
        <w:t xml:space="preserve"> </w:t>
      </w:r>
      <w:r>
        <w:rPr>
          <w:snapToGrid w:val="0"/>
          <w:color w:val="000000"/>
          <w:sz w:val="22"/>
          <w:szCs w:val="22"/>
          <w:lang w:eastAsia="ru-RU"/>
        </w:rPr>
        <w:t xml:space="preserve"> устанавливающих факт пожара, аварии, крушения воздушного судна,</w:t>
      </w:r>
      <w:r w:rsidRPr="00AF7B6A">
        <w:rPr>
          <w:snapToGrid w:val="0"/>
          <w:color w:val="000000"/>
          <w:sz w:val="22"/>
          <w:szCs w:val="22"/>
          <w:lang w:eastAsia="ru-RU"/>
        </w:rPr>
        <w:t xml:space="preserve">  в   случае пропажи перевозочных средств без вести достоверные свидетельства    о    времени    выхода    перевозочного средства из пункта (места) отправления, а также о неприбытии его к пункту (месту назначения) в срок, установленный соответствующим  кодексом (уставом) для признания </w:t>
      </w:r>
      <w:r w:rsidR="00BE7826">
        <w:rPr>
          <w:snapToGrid w:val="0"/>
          <w:color w:val="000000"/>
          <w:sz w:val="22"/>
          <w:szCs w:val="22"/>
          <w:lang w:eastAsia="ru-RU"/>
        </w:rPr>
        <w:t xml:space="preserve"> </w:t>
      </w:r>
      <w:r w:rsidRPr="00AF7B6A">
        <w:rPr>
          <w:snapToGrid w:val="0"/>
          <w:color w:val="000000"/>
          <w:sz w:val="22"/>
          <w:szCs w:val="22"/>
          <w:lang w:eastAsia="ru-RU"/>
        </w:rPr>
        <w:t>перевозочно</w:t>
      </w:r>
      <w:r w:rsidR="00FF7165">
        <w:rPr>
          <w:snapToGrid w:val="0"/>
          <w:color w:val="000000"/>
          <w:sz w:val="22"/>
          <w:szCs w:val="22"/>
          <w:lang w:eastAsia="ru-RU"/>
        </w:rPr>
        <w:t>го средства пропавшим без вести</w:t>
      </w:r>
      <w:r w:rsidR="00FF7165" w:rsidRPr="00FF7165">
        <w:rPr>
          <w:snapToGrid w:val="0"/>
          <w:color w:val="000000"/>
          <w:sz w:val="22"/>
          <w:szCs w:val="22"/>
          <w:lang w:eastAsia="ru-RU"/>
        </w:rPr>
        <w:t>.</w:t>
      </w:r>
    </w:p>
    <w:p w:rsidR="00176734" w:rsidRPr="00030B3F" w:rsidRDefault="00176734" w:rsidP="00176734">
      <w:pPr>
        <w:shd w:val="clear" w:color="auto" w:fill="FFFFFF"/>
        <w:jc w:val="both"/>
        <w:rPr>
          <w:snapToGrid w:val="0"/>
          <w:color w:val="000000"/>
          <w:sz w:val="22"/>
          <w:szCs w:val="22"/>
          <w:lang w:eastAsia="ru-RU"/>
        </w:rPr>
      </w:pPr>
      <w:r w:rsidRPr="00030B3F">
        <w:rPr>
          <w:snapToGrid w:val="0"/>
          <w:color w:val="000000"/>
          <w:sz w:val="22"/>
          <w:szCs w:val="22"/>
          <w:lang w:eastAsia="ru-RU"/>
        </w:rPr>
        <w:t>9.2.</w:t>
      </w:r>
      <w:r w:rsidR="00171E1C" w:rsidRPr="00030B3F">
        <w:rPr>
          <w:snapToGrid w:val="0"/>
          <w:color w:val="000000"/>
          <w:sz w:val="22"/>
          <w:szCs w:val="22"/>
          <w:lang w:eastAsia="ru-RU"/>
        </w:rPr>
        <w:t>4</w:t>
      </w:r>
      <w:r w:rsidRPr="00030B3F">
        <w:rPr>
          <w:snapToGrid w:val="0"/>
          <w:color w:val="000000"/>
          <w:sz w:val="22"/>
          <w:szCs w:val="22"/>
          <w:lang w:eastAsia="ru-RU"/>
        </w:rPr>
        <w:t>. Страховщик вправе затребовать предоставления иных документов</w:t>
      </w:r>
      <w:r w:rsidR="001239DC" w:rsidRPr="00030B3F">
        <w:rPr>
          <w:snapToGrid w:val="0"/>
          <w:color w:val="000000"/>
          <w:sz w:val="22"/>
          <w:szCs w:val="22"/>
          <w:lang w:eastAsia="ru-RU"/>
        </w:rPr>
        <w:t xml:space="preserve"> не указанных</w:t>
      </w:r>
      <w:r w:rsidR="00DA27C4" w:rsidRPr="00030B3F">
        <w:rPr>
          <w:snapToGrid w:val="0"/>
          <w:color w:val="000000"/>
          <w:sz w:val="22"/>
          <w:szCs w:val="22"/>
          <w:lang w:eastAsia="ru-RU"/>
        </w:rPr>
        <w:t xml:space="preserve"> в</w:t>
      </w:r>
      <w:r w:rsidR="001239DC" w:rsidRPr="00030B3F">
        <w:rPr>
          <w:snapToGrid w:val="0"/>
          <w:color w:val="000000"/>
          <w:sz w:val="22"/>
          <w:szCs w:val="22"/>
          <w:lang w:eastAsia="ru-RU"/>
        </w:rPr>
        <w:t xml:space="preserve"> п</w:t>
      </w:r>
      <w:r w:rsidR="00F743BD" w:rsidRPr="00030B3F">
        <w:rPr>
          <w:snapToGrid w:val="0"/>
          <w:color w:val="000000"/>
          <w:sz w:val="22"/>
          <w:szCs w:val="22"/>
          <w:lang w:eastAsia="ru-RU"/>
        </w:rPr>
        <w:t>.</w:t>
      </w:r>
      <w:r w:rsidR="001239DC" w:rsidRPr="00030B3F">
        <w:rPr>
          <w:snapToGrid w:val="0"/>
          <w:color w:val="000000"/>
          <w:sz w:val="22"/>
          <w:szCs w:val="22"/>
          <w:lang w:eastAsia="ru-RU"/>
        </w:rPr>
        <w:t xml:space="preserve"> 9.2.2</w:t>
      </w:r>
      <w:r w:rsidR="00F743BD" w:rsidRPr="00030B3F">
        <w:rPr>
          <w:snapToGrid w:val="0"/>
          <w:color w:val="000000"/>
          <w:sz w:val="22"/>
          <w:szCs w:val="22"/>
          <w:lang w:eastAsia="ru-RU"/>
        </w:rPr>
        <w:t xml:space="preserve"> и</w:t>
      </w:r>
      <w:r w:rsidR="00DA27C4" w:rsidRPr="00030B3F">
        <w:rPr>
          <w:snapToGrid w:val="0"/>
          <w:color w:val="000000"/>
          <w:sz w:val="22"/>
          <w:szCs w:val="22"/>
          <w:lang w:eastAsia="ru-RU"/>
        </w:rPr>
        <w:t xml:space="preserve"> в п.</w:t>
      </w:r>
      <w:r w:rsidR="001239DC" w:rsidRPr="00030B3F">
        <w:rPr>
          <w:snapToGrid w:val="0"/>
          <w:color w:val="000000"/>
          <w:sz w:val="22"/>
          <w:szCs w:val="22"/>
          <w:lang w:eastAsia="ru-RU"/>
        </w:rPr>
        <w:t xml:space="preserve"> 9.2.3</w:t>
      </w:r>
      <w:r w:rsidRPr="00030B3F">
        <w:rPr>
          <w:snapToGrid w:val="0"/>
          <w:color w:val="000000"/>
          <w:sz w:val="22"/>
          <w:szCs w:val="22"/>
          <w:lang w:eastAsia="ru-RU"/>
        </w:rPr>
        <w:t>, касающихся обстоятельств</w:t>
      </w:r>
      <w:r w:rsidR="008D5950" w:rsidRPr="00030B3F">
        <w:rPr>
          <w:snapToGrid w:val="0"/>
          <w:color w:val="000000"/>
          <w:sz w:val="22"/>
          <w:szCs w:val="22"/>
          <w:lang w:eastAsia="ru-RU"/>
        </w:rPr>
        <w:t xml:space="preserve"> </w:t>
      </w:r>
      <w:r w:rsidR="0091588E" w:rsidRPr="00030B3F">
        <w:rPr>
          <w:snapToGrid w:val="0"/>
          <w:color w:val="000000"/>
          <w:sz w:val="22"/>
          <w:szCs w:val="22"/>
          <w:lang w:eastAsia="ru-RU"/>
        </w:rPr>
        <w:t xml:space="preserve"> </w:t>
      </w:r>
      <w:r w:rsidRPr="00030B3F">
        <w:rPr>
          <w:snapToGrid w:val="0"/>
          <w:color w:val="000000"/>
          <w:sz w:val="22"/>
          <w:szCs w:val="22"/>
          <w:lang w:eastAsia="ru-RU"/>
        </w:rPr>
        <w:t>происшествия,</w:t>
      </w:r>
      <w:r w:rsidR="0094149C" w:rsidRPr="00030B3F">
        <w:rPr>
          <w:snapToGrid w:val="0"/>
          <w:color w:val="000000"/>
          <w:sz w:val="22"/>
          <w:szCs w:val="22"/>
          <w:lang w:eastAsia="ru-RU"/>
        </w:rPr>
        <w:t xml:space="preserve"> </w:t>
      </w:r>
      <w:r w:rsidRPr="00030B3F">
        <w:rPr>
          <w:snapToGrid w:val="0"/>
          <w:color w:val="000000"/>
          <w:sz w:val="22"/>
          <w:szCs w:val="22"/>
          <w:lang w:eastAsia="ru-RU"/>
        </w:rPr>
        <w:t xml:space="preserve"> необходимых Страховщику для принятия решения о признании произошедшего</w:t>
      </w:r>
      <w:r w:rsidR="00714791" w:rsidRPr="00030B3F">
        <w:rPr>
          <w:snapToGrid w:val="0"/>
          <w:color w:val="000000"/>
          <w:sz w:val="22"/>
          <w:szCs w:val="22"/>
          <w:lang w:eastAsia="ru-RU"/>
        </w:rPr>
        <w:t xml:space="preserve"> события</w:t>
      </w:r>
      <w:r w:rsidRPr="00030B3F">
        <w:rPr>
          <w:snapToGrid w:val="0"/>
          <w:color w:val="000000"/>
          <w:sz w:val="22"/>
          <w:szCs w:val="22"/>
          <w:lang w:eastAsia="ru-RU"/>
        </w:rPr>
        <w:t xml:space="preserve"> страховым случаем.</w:t>
      </w:r>
    </w:p>
    <w:p w:rsidR="0074678E" w:rsidRPr="00030B3F" w:rsidRDefault="0074678E">
      <w:pPr>
        <w:shd w:val="clear" w:color="auto" w:fill="FFFFFF"/>
        <w:jc w:val="both"/>
        <w:rPr>
          <w:snapToGrid w:val="0"/>
          <w:color w:val="000000"/>
          <w:sz w:val="22"/>
          <w:szCs w:val="22"/>
          <w:lang w:eastAsia="ru-RU"/>
        </w:rPr>
      </w:pPr>
    </w:p>
    <w:p w:rsidR="00BE7826" w:rsidRPr="00030B3F" w:rsidRDefault="002B1B55" w:rsidP="00365AC2">
      <w:pPr>
        <w:shd w:val="clear" w:color="auto" w:fill="FFFFFF"/>
        <w:jc w:val="both"/>
        <w:rPr>
          <w:snapToGrid w:val="0"/>
          <w:color w:val="000000"/>
          <w:sz w:val="22"/>
          <w:szCs w:val="22"/>
          <w:lang w:eastAsia="ru-RU"/>
        </w:rPr>
      </w:pPr>
      <w:r w:rsidRPr="00030B3F">
        <w:rPr>
          <w:snapToGrid w:val="0"/>
          <w:color w:val="000000"/>
          <w:sz w:val="22"/>
          <w:szCs w:val="22"/>
          <w:lang w:eastAsia="ru-RU"/>
        </w:rPr>
        <w:t>9.2.</w:t>
      </w:r>
      <w:r w:rsidR="00D25C0E" w:rsidRPr="00030B3F">
        <w:rPr>
          <w:snapToGrid w:val="0"/>
          <w:color w:val="000000"/>
          <w:sz w:val="22"/>
          <w:szCs w:val="22"/>
          <w:lang w:eastAsia="ru-RU"/>
        </w:rPr>
        <w:t>5</w:t>
      </w:r>
      <w:r w:rsidRPr="00030B3F">
        <w:rPr>
          <w:snapToGrid w:val="0"/>
          <w:color w:val="000000"/>
          <w:sz w:val="22"/>
          <w:szCs w:val="22"/>
          <w:lang w:eastAsia="ru-RU"/>
        </w:rPr>
        <w:t>. для доказательства</w:t>
      </w:r>
      <w:r w:rsidR="00DD0537" w:rsidRPr="00030B3F">
        <w:rPr>
          <w:snapToGrid w:val="0"/>
          <w:color w:val="000000"/>
          <w:sz w:val="22"/>
          <w:szCs w:val="22"/>
          <w:lang w:eastAsia="ru-RU"/>
        </w:rPr>
        <w:t xml:space="preserve"> и определения</w:t>
      </w:r>
      <w:r w:rsidRPr="00030B3F">
        <w:rPr>
          <w:snapToGrid w:val="0"/>
          <w:color w:val="000000"/>
          <w:sz w:val="22"/>
          <w:szCs w:val="22"/>
          <w:lang w:eastAsia="ru-RU"/>
        </w:rPr>
        <w:t xml:space="preserve"> размера </w:t>
      </w:r>
      <w:r w:rsidR="00DD0537" w:rsidRPr="00030B3F">
        <w:rPr>
          <w:snapToGrid w:val="0"/>
          <w:color w:val="000000"/>
          <w:sz w:val="22"/>
          <w:szCs w:val="22"/>
          <w:lang w:eastAsia="ru-RU"/>
        </w:rPr>
        <w:t>убытков или ущерба</w:t>
      </w:r>
      <w:r w:rsidR="00D25C0E" w:rsidRPr="00030B3F">
        <w:rPr>
          <w:snapToGrid w:val="0"/>
          <w:color w:val="000000"/>
          <w:sz w:val="22"/>
          <w:szCs w:val="22"/>
          <w:lang w:eastAsia="ru-RU"/>
        </w:rPr>
        <w:t>:</w:t>
      </w:r>
      <w:r w:rsidR="00365AC2" w:rsidRPr="00030B3F">
        <w:rPr>
          <w:snapToGrid w:val="0"/>
          <w:color w:val="000000"/>
          <w:sz w:val="22"/>
          <w:szCs w:val="22"/>
          <w:lang w:eastAsia="ru-RU"/>
        </w:rPr>
        <w:t xml:space="preserve"> </w:t>
      </w:r>
      <w:r w:rsidR="00DD0537" w:rsidRPr="00030B3F">
        <w:rPr>
          <w:snapToGrid w:val="0"/>
          <w:color w:val="000000"/>
          <w:sz w:val="22"/>
          <w:szCs w:val="22"/>
          <w:lang w:eastAsia="ru-RU"/>
        </w:rPr>
        <w:t xml:space="preserve"> </w:t>
      </w:r>
      <w:r w:rsidRPr="00030B3F">
        <w:rPr>
          <w:snapToGrid w:val="0"/>
          <w:color w:val="000000"/>
          <w:sz w:val="22"/>
          <w:szCs w:val="22"/>
          <w:lang w:eastAsia="ru-RU"/>
        </w:rPr>
        <w:t xml:space="preserve"> </w:t>
      </w:r>
    </w:p>
    <w:p w:rsidR="00BE7826" w:rsidRPr="00030B3F" w:rsidRDefault="002B1B55" w:rsidP="00365AC2">
      <w:pPr>
        <w:shd w:val="clear" w:color="auto" w:fill="FFFFFF"/>
        <w:jc w:val="both"/>
        <w:rPr>
          <w:snapToGrid w:val="0"/>
          <w:color w:val="000000"/>
          <w:sz w:val="22"/>
          <w:szCs w:val="22"/>
          <w:lang w:eastAsia="ru-RU"/>
        </w:rPr>
      </w:pPr>
      <w:r w:rsidRPr="00030B3F">
        <w:rPr>
          <w:snapToGrid w:val="0"/>
          <w:color w:val="000000"/>
          <w:sz w:val="22"/>
          <w:szCs w:val="22"/>
          <w:lang w:eastAsia="ru-RU"/>
        </w:rPr>
        <w:t>-</w:t>
      </w:r>
      <w:r w:rsidR="00CD74E3" w:rsidRPr="00030B3F">
        <w:rPr>
          <w:snapToGrid w:val="0"/>
          <w:color w:val="000000"/>
          <w:sz w:val="22"/>
          <w:szCs w:val="22"/>
          <w:lang w:eastAsia="ru-RU"/>
        </w:rPr>
        <w:t xml:space="preserve"> </w:t>
      </w:r>
      <w:r w:rsidRPr="00030B3F">
        <w:rPr>
          <w:snapToGrid w:val="0"/>
          <w:color w:val="000000"/>
          <w:sz w:val="22"/>
          <w:szCs w:val="22"/>
          <w:lang w:eastAsia="ru-RU"/>
        </w:rPr>
        <w:t>акты</w:t>
      </w:r>
      <w:r w:rsidR="00365AC2" w:rsidRPr="00030B3F">
        <w:rPr>
          <w:snapToGrid w:val="0"/>
          <w:color w:val="000000"/>
          <w:sz w:val="22"/>
          <w:szCs w:val="22"/>
          <w:lang w:eastAsia="ru-RU"/>
        </w:rPr>
        <w:t xml:space="preserve"> или отчеты</w:t>
      </w:r>
      <w:r w:rsidRPr="00030B3F">
        <w:rPr>
          <w:snapToGrid w:val="0"/>
          <w:color w:val="000000"/>
          <w:sz w:val="22"/>
          <w:szCs w:val="22"/>
          <w:lang w:eastAsia="ru-RU"/>
        </w:rPr>
        <w:t xml:space="preserve"> осмотра  груза аварийным комиссаром</w:t>
      </w:r>
      <w:r w:rsidR="00365AC2" w:rsidRPr="00030B3F">
        <w:rPr>
          <w:snapToGrid w:val="0"/>
          <w:color w:val="000000"/>
          <w:sz w:val="22"/>
          <w:szCs w:val="22"/>
          <w:lang w:eastAsia="ru-RU"/>
        </w:rPr>
        <w:t xml:space="preserve"> или</w:t>
      </w:r>
      <w:r w:rsidR="00DD0537" w:rsidRPr="00030B3F">
        <w:rPr>
          <w:snapToGrid w:val="0"/>
          <w:color w:val="000000"/>
          <w:sz w:val="22"/>
          <w:szCs w:val="22"/>
          <w:lang w:eastAsia="ru-RU"/>
        </w:rPr>
        <w:t xml:space="preserve"> сюрвейером,</w:t>
      </w:r>
      <w:r w:rsidRPr="00030B3F">
        <w:rPr>
          <w:snapToGrid w:val="0"/>
          <w:color w:val="000000"/>
          <w:sz w:val="22"/>
          <w:szCs w:val="22"/>
          <w:lang w:eastAsia="ru-RU"/>
        </w:rPr>
        <w:t xml:space="preserve"> </w:t>
      </w:r>
      <w:r w:rsidR="00600DCE" w:rsidRPr="00030B3F">
        <w:rPr>
          <w:snapToGrid w:val="0"/>
          <w:color w:val="000000"/>
          <w:sz w:val="22"/>
          <w:szCs w:val="22"/>
          <w:lang w:eastAsia="ru-RU"/>
        </w:rPr>
        <w:t xml:space="preserve">акты </w:t>
      </w:r>
      <w:r w:rsidRPr="00030B3F">
        <w:rPr>
          <w:snapToGrid w:val="0"/>
          <w:color w:val="000000"/>
          <w:sz w:val="22"/>
          <w:szCs w:val="22"/>
          <w:lang w:eastAsia="ru-RU"/>
        </w:rPr>
        <w:t>оценки</w:t>
      </w:r>
      <w:r w:rsidR="00DB7FAE" w:rsidRPr="00030B3F">
        <w:rPr>
          <w:snapToGrid w:val="0"/>
          <w:color w:val="000000"/>
          <w:sz w:val="22"/>
          <w:szCs w:val="22"/>
          <w:lang w:eastAsia="ru-RU"/>
        </w:rPr>
        <w:t>;</w:t>
      </w:r>
    </w:p>
    <w:p w:rsidR="00BE7826" w:rsidRPr="00030B3F" w:rsidRDefault="00BE7826" w:rsidP="00365AC2">
      <w:pPr>
        <w:shd w:val="clear" w:color="auto" w:fill="FFFFFF"/>
        <w:jc w:val="both"/>
        <w:rPr>
          <w:snapToGrid w:val="0"/>
          <w:color w:val="000000"/>
          <w:sz w:val="22"/>
          <w:szCs w:val="22"/>
          <w:lang w:eastAsia="ru-RU"/>
        </w:rPr>
      </w:pPr>
      <w:r w:rsidRPr="00030B3F">
        <w:rPr>
          <w:snapToGrid w:val="0"/>
          <w:color w:val="000000"/>
          <w:sz w:val="22"/>
          <w:szCs w:val="22"/>
          <w:lang w:eastAsia="ru-RU"/>
        </w:rPr>
        <w:t>-</w:t>
      </w:r>
      <w:r w:rsidR="00CD74E3" w:rsidRPr="00030B3F">
        <w:rPr>
          <w:snapToGrid w:val="0"/>
          <w:color w:val="000000"/>
          <w:sz w:val="22"/>
          <w:szCs w:val="22"/>
          <w:lang w:eastAsia="ru-RU"/>
        </w:rPr>
        <w:t xml:space="preserve"> </w:t>
      </w:r>
      <w:r w:rsidRPr="00030B3F">
        <w:rPr>
          <w:snapToGrid w:val="0"/>
          <w:color w:val="000000"/>
          <w:sz w:val="22"/>
          <w:szCs w:val="22"/>
          <w:lang w:eastAsia="ru-RU"/>
        </w:rPr>
        <w:t>транспортные накладные, товарные накладные, коносаменты, накладные на внутреннее перемещение</w:t>
      </w:r>
      <w:r w:rsidR="00121D1C" w:rsidRPr="00030B3F">
        <w:rPr>
          <w:snapToGrid w:val="0"/>
          <w:color w:val="000000"/>
          <w:sz w:val="22"/>
          <w:szCs w:val="22"/>
          <w:lang w:eastAsia="ru-RU"/>
        </w:rPr>
        <w:t>;</w:t>
      </w:r>
    </w:p>
    <w:p w:rsidR="00121D1C" w:rsidRPr="00030B3F" w:rsidRDefault="00121D1C" w:rsidP="00365AC2">
      <w:pPr>
        <w:shd w:val="clear" w:color="auto" w:fill="FFFFFF"/>
        <w:jc w:val="both"/>
        <w:rPr>
          <w:snapToGrid w:val="0"/>
          <w:color w:val="000000"/>
          <w:sz w:val="22"/>
          <w:szCs w:val="22"/>
          <w:lang w:eastAsia="ru-RU"/>
        </w:rPr>
      </w:pPr>
      <w:r w:rsidRPr="00030B3F">
        <w:rPr>
          <w:snapToGrid w:val="0"/>
          <w:color w:val="000000"/>
          <w:sz w:val="22"/>
          <w:szCs w:val="22"/>
          <w:lang w:eastAsia="ru-RU"/>
        </w:rPr>
        <w:t>-документы, подтверждающие транспортные, складские, экспедиционные расходы, фрахт, таможенные и иные расходы, относящиеся к транспортировке</w:t>
      </w:r>
      <w:r w:rsidR="00A71AF6" w:rsidRPr="00030B3F">
        <w:rPr>
          <w:snapToGrid w:val="0"/>
          <w:color w:val="000000"/>
          <w:sz w:val="22"/>
          <w:szCs w:val="22"/>
          <w:lang w:eastAsia="ru-RU"/>
        </w:rPr>
        <w:t xml:space="preserve"> и грузу</w:t>
      </w:r>
      <w:r w:rsidRPr="00030B3F">
        <w:rPr>
          <w:snapToGrid w:val="0"/>
          <w:color w:val="000000"/>
          <w:sz w:val="22"/>
          <w:szCs w:val="22"/>
          <w:lang w:eastAsia="ru-RU"/>
        </w:rPr>
        <w:t>;</w:t>
      </w:r>
    </w:p>
    <w:p w:rsidR="001239DC" w:rsidRPr="00030B3F" w:rsidRDefault="00BE7826" w:rsidP="00365AC2">
      <w:pPr>
        <w:shd w:val="clear" w:color="auto" w:fill="FFFFFF"/>
        <w:jc w:val="both"/>
        <w:rPr>
          <w:snapToGrid w:val="0"/>
          <w:color w:val="000000"/>
          <w:sz w:val="22"/>
          <w:szCs w:val="22"/>
          <w:lang w:eastAsia="ru-RU"/>
        </w:rPr>
      </w:pPr>
      <w:r w:rsidRPr="00030B3F">
        <w:rPr>
          <w:snapToGrid w:val="0"/>
          <w:color w:val="000000"/>
          <w:sz w:val="22"/>
          <w:szCs w:val="22"/>
          <w:lang w:eastAsia="ru-RU"/>
        </w:rPr>
        <w:t>-</w:t>
      </w:r>
      <w:r w:rsidR="009B1F52" w:rsidRPr="00030B3F">
        <w:rPr>
          <w:snapToGrid w:val="0"/>
          <w:color w:val="000000"/>
          <w:sz w:val="22"/>
          <w:szCs w:val="22"/>
          <w:lang w:eastAsia="ru-RU"/>
        </w:rPr>
        <w:t xml:space="preserve"> </w:t>
      </w:r>
      <w:r w:rsidRPr="00030B3F">
        <w:rPr>
          <w:snapToGrid w:val="0"/>
          <w:color w:val="000000"/>
          <w:sz w:val="22"/>
          <w:szCs w:val="22"/>
          <w:lang w:eastAsia="ru-RU"/>
        </w:rPr>
        <w:t>счета, ин</w:t>
      </w:r>
      <w:r w:rsidR="0008447B" w:rsidRPr="00030B3F">
        <w:rPr>
          <w:snapToGrid w:val="0"/>
          <w:color w:val="000000"/>
          <w:sz w:val="22"/>
          <w:szCs w:val="22"/>
          <w:lang w:eastAsia="ru-RU"/>
        </w:rPr>
        <w:t>в</w:t>
      </w:r>
      <w:r w:rsidRPr="00030B3F">
        <w:rPr>
          <w:snapToGrid w:val="0"/>
          <w:color w:val="000000"/>
          <w:sz w:val="22"/>
          <w:szCs w:val="22"/>
          <w:lang w:eastAsia="ru-RU"/>
        </w:rPr>
        <w:t>ойсы, счета фактуры, упаковочные листы</w:t>
      </w:r>
      <w:r w:rsidR="0008447B" w:rsidRPr="00030B3F">
        <w:rPr>
          <w:snapToGrid w:val="0"/>
          <w:color w:val="000000"/>
          <w:sz w:val="22"/>
          <w:szCs w:val="22"/>
          <w:lang w:eastAsia="ru-RU"/>
        </w:rPr>
        <w:t>, договора/контракты поставки/купли продажи, спецификации</w:t>
      </w:r>
      <w:r w:rsidR="00121D1C" w:rsidRPr="00030B3F">
        <w:rPr>
          <w:snapToGrid w:val="0"/>
          <w:color w:val="000000"/>
          <w:sz w:val="22"/>
          <w:szCs w:val="22"/>
          <w:lang w:eastAsia="ru-RU"/>
        </w:rPr>
        <w:t>, ведомости</w:t>
      </w:r>
      <w:r w:rsidR="001239DC" w:rsidRPr="00030B3F">
        <w:rPr>
          <w:snapToGrid w:val="0"/>
          <w:color w:val="000000"/>
          <w:sz w:val="22"/>
          <w:szCs w:val="22"/>
          <w:lang w:eastAsia="ru-RU"/>
        </w:rPr>
        <w:t>;</w:t>
      </w:r>
      <w:r w:rsidR="00E02D7D" w:rsidRPr="00030B3F">
        <w:rPr>
          <w:snapToGrid w:val="0"/>
          <w:color w:val="000000"/>
          <w:sz w:val="22"/>
          <w:szCs w:val="22"/>
          <w:lang w:eastAsia="ru-RU"/>
        </w:rPr>
        <w:t xml:space="preserve"> </w:t>
      </w:r>
    </w:p>
    <w:p w:rsidR="0008447B" w:rsidRPr="00030B3F" w:rsidRDefault="001239DC" w:rsidP="00365AC2">
      <w:pPr>
        <w:shd w:val="clear" w:color="auto" w:fill="FFFFFF"/>
        <w:jc w:val="both"/>
        <w:rPr>
          <w:snapToGrid w:val="0"/>
          <w:color w:val="000000"/>
          <w:sz w:val="22"/>
          <w:szCs w:val="22"/>
          <w:lang w:eastAsia="ru-RU"/>
        </w:rPr>
      </w:pPr>
      <w:r w:rsidRPr="00030B3F">
        <w:rPr>
          <w:snapToGrid w:val="0"/>
          <w:color w:val="000000"/>
          <w:sz w:val="22"/>
          <w:szCs w:val="22"/>
          <w:lang w:eastAsia="ru-RU"/>
        </w:rPr>
        <w:t xml:space="preserve">- </w:t>
      </w:r>
      <w:r w:rsidR="00E02D7D" w:rsidRPr="00030B3F">
        <w:rPr>
          <w:snapToGrid w:val="0"/>
          <w:color w:val="000000"/>
          <w:sz w:val="22"/>
          <w:szCs w:val="22"/>
          <w:lang w:eastAsia="ru-RU"/>
        </w:rPr>
        <w:t>документы</w:t>
      </w:r>
      <w:r w:rsidRPr="00030B3F">
        <w:rPr>
          <w:snapToGrid w:val="0"/>
          <w:color w:val="000000"/>
          <w:sz w:val="22"/>
          <w:szCs w:val="22"/>
          <w:lang w:eastAsia="ru-RU"/>
        </w:rPr>
        <w:t>,</w:t>
      </w:r>
      <w:r w:rsidR="00E02D7D" w:rsidRPr="00030B3F">
        <w:rPr>
          <w:snapToGrid w:val="0"/>
          <w:color w:val="000000"/>
          <w:sz w:val="22"/>
          <w:szCs w:val="22"/>
          <w:lang w:eastAsia="ru-RU"/>
        </w:rPr>
        <w:t xml:space="preserve"> подтверждающие стоимость груза</w:t>
      </w:r>
      <w:r w:rsidR="0008447B" w:rsidRPr="00030B3F">
        <w:rPr>
          <w:snapToGrid w:val="0"/>
          <w:color w:val="000000"/>
          <w:sz w:val="22"/>
          <w:szCs w:val="22"/>
          <w:lang w:eastAsia="ru-RU"/>
        </w:rPr>
        <w:t>;</w:t>
      </w:r>
    </w:p>
    <w:p w:rsidR="003C6294" w:rsidRPr="00030B3F" w:rsidRDefault="003C6294" w:rsidP="00365AC2">
      <w:pPr>
        <w:shd w:val="clear" w:color="auto" w:fill="FFFFFF"/>
        <w:jc w:val="both"/>
        <w:rPr>
          <w:snapToGrid w:val="0"/>
          <w:color w:val="000000"/>
          <w:sz w:val="22"/>
          <w:szCs w:val="22"/>
          <w:lang w:eastAsia="ru-RU"/>
        </w:rPr>
      </w:pPr>
      <w:r w:rsidRPr="00030B3F">
        <w:rPr>
          <w:snapToGrid w:val="0"/>
          <w:color w:val="000000"/>
          <w:sz w:val="22"/>
          <w:szCs w:val="22"/>
          <w:lang w:eastAsia="ru-RU"/>
        </w:rPr>
        <w:t>- фотографии;</w:t>
      </w:r>
    </w:p>
    <w:p w:rsidR="00D25C0E" w:rsidRPr="00030B3F" w:rsidRDefault="00D25C0E" w:rsidP="00365AC2">
      <w:pPr>
        <w:shd w:val="clear" w:color="auto" w:fill="FFFFFF"/>
        <w:jc w:val="both"/>
        <w:rPr>
          <w:snapToGrid w:val="0"/>
          <w:color w:val="000000"/>
          <w:sz w:val="22"/>
          <w:szCs w:val="22"/>
          <w:lang w:eastAsia="ru-RU"/>
        </w:rPr>
      </w:pPr>
      <w:r w:rsidRPr="00030B3F">
        <w:rPr>
          <w:snapToGrid w:val="0"/>
          <w:color w:val="000000"/>
          <w:sz w:val="22"/>
          <w:szCs w:val="22"/>
          <w:lang w:eastAsia="ru-RU"/>
        </w:rPr>
        <w:t>-</w:t>
      </w:r>
      <w:r w:rsidR="00CD74E3" w:rsidRPr="00030B3F">
        <w:rPr>
          <w:snapToGrid w:val="0"/>
          <w:color w:val="000000"/>
          <w:sz w:val="22"/>
          <w:szCs w:val="22"/>
          <w:lang w:eastAsia="ru-RU"/>
        </w:rPr>
        <w:t xml:space="preserve"> </w:t>
      </w:r>
      <w:r w:rsidRPr="00030B3F">
        <w:rPr>
          <w:snapToGrid w:val="0"/>
          <w:color w:val="000000"/>
          <w:sz w:val="22"/>
          <w:szCs w:val="22"/>
          <w:lang w:eastAsia="ru-RU"/>
        </w:rPr>
        <w:t>бухгалтерские документы;</w:t>
      </w:r>
    </w:p>
    <w:p w:rsidR="0008447B" w:rsidRPr="00030B3F" w:rsidRDefault="0008447B" w:rsidP="00365AC2">
      <w:pPr>
        <w:shd w:val="clear" w:color="auto" w:fill="FFFFFF"/>
        <w:jc w:val="both"/>
        <w:rPr>
          <w:snapToGrid w:val="0"/>
          <w:color w:val="000000"/>
          <w:sz w:val="22"/>
          <w:szCs w:val="22"/>
          <w:lang w:eastAsia="ru-RU"/>
        </w:rPr>
      </w:pPr>
      <w:r w:rsidRPr="00030B3F">
        <w:rPr>
          <w:snapToGrid w:val="0"/>
          <w:color w:val="000000"/>
          <w:sz w:val="22"/>
          <w:szCs w:val="22"/>
          <w:lang w:eastAsia="ru-RU"/>
        </w:rPr>
        <w:t>-</w:t>
      </w:r>
      <w:r w:rsidR="00D25C0E" w:rsidRPr="00030B3F">
        <w:rPr>
          <w:snapToGrid w:val="0"/>
          <w:color w:val="000000"/>
          <w:sz w:val="22"/>
          <w:szCs w:val="22"/>
          <w:lang w:eastAsia="ru-RU"/>
        </w:rPr>
        <w:t xml:space="preserve"> </w:t>
      </w:r>
      <w:r w:rsidRPr="00030B3F">
        <w:rPr>
          <w:snapToGrid w:val="0"/>
          <w:color w:val="000000"/>
          <w:sz w:val="22"/>
          <w:szCs w:val="22"/>
          <w:lang w:eastAsia="ru-RU"/>
        </w:rPr>
        <w:t>таможенные документы</w:t>
      </w:r>
      <w:r w:rsidR="00CD74E3" w:rsidRPr="00030B3F">
        <w:rPr>
          <w:snapToGrid w:val="0"/>
          <w:color w:val="000000"/>
          <w:sz w:val="22"/>
          <w:szCs w:val="22"/>
          <w:lang w:eastAsia="ru-RU"/>
        </w:rPr>
        <w:t>;</w:t>
      </w:r>
    </w:p>
    <w:p w:rsidR="00A13EAF" w:rsidRPr="00030B3F" w:rsidRDefault="00A13EAF" w:rsidP="00365AC2">
      <w:pPr>
        <w:shd w:val="clear" w:color="auto" w:fill="FFFFFF"/>
        <w:jc w:val="both"/>
        <w:rPr>
          <w:snapToGrid w:val="0"/>
          <w:color w:val="000000"/>
          <w:sz w:val="22"/>
          <w:szCs w:val="22"/>
          <w:lang w:eastAsia="ru-RU"/>
        </w:rPr>
      </w:pPr>
      <w:r w:rsidRPr="00030B3F">
        <w:rPr>
          <w:snapToGrid w:val="0"/>
          <w:color w:val="000000"/>
          <w:sz w:val="22"/>
          <w:szCs w:val="22"/>
          <w:lang w:eastAsia="ru-RU"/>
        </w:rPr>
        <w:t>- складские документы;</w:t>
      </w:r>
    </w:p>
    <w:p w:rsidR="0008447B" w:rsidRPr="00030B3F" w:rsidRDefault="0008447B" w:rsidP="00365AC2">
      <w:pPr>
        <w:shd w:val="clear" w:color="auto" w:fill="FFFFFF"/>
        <w:jc w:val="both"/>
        <w:rPr>
          <w:snapToGrid w:val="0"/>
          <w:color w:val="000000"/>
          <w:sz w:val="22"/>
          <w:szCs w:val="22"/>
          <w:lang w:eastAsia="ru-RU"/>
        </w:rPr>
      </w:pPr>
      <w:r w:rsidRPr="00030B3F">
        <w:rPr>
          <w:snapToGrid w:val="0"/>
          <w:color w:val="000000"/>
          <w:sz w:val="22"/>
          <w:szCs w:val="22"/>
          <w:lang w:eastAsia="ru-RU"/>
        </w:rPr>
        <w:t>-</w:t>
      </w:r>
      <w:r w:rsidR="00D25C0E" w:rsidRPr="00030B3F">
        <w:rPr>
          <w:snapToGrid w:val="0"/>
          <w:color w:val="000000"/>
          <w:sz w:val="22"/>
          <w:szCs w:val="22"/>
          <w:lang w:eastAsia="ru-RU"/>
        </w:rPr>
        <w:t xml:space="preserve"> </w:t>
      </w:r>
      <w:r w:rsidRPr="00030B3F">
        <w:rPr>
          <w:snapToGrid w:val="0"/>
          <w:color w:val="000000"/>
          <w:sz w:val="22"/>
          <w:szCs w:val="22"/>
          <w:lang w:eastAsia="ru-RU"/>
        </w:rPr>
        <w:t>документы</w:t>
      </w:r>
      <w:r w:rsidR="00FF25E5" w:rsidRPr="00030B3F">
        <w:rPr>
          <w:snapToGrid w:val="0"/>
          <w:color w:val="000000"/>
          <w:sz w:val="22"/>
          <w:szCs w:val="22"/>
          <w:lang w:eastAsia="ru-RU"/>
        </w:rPr>
        <w:t xml:space="preserve">, справки </w:t>
      </w:r>
      <w:r w:rsidRPr="00030B3F">
        <w:rPr>
          <w:snapToGrid w:val="0"/>
          <w:color w:val="000000"/>
          <w:sz w:val="22"/>
          <w:szCs w:val="22"/>
          <w:lang w:eastAsia="ru-RU"/>
        </w:rPr>
        <w:t>из государственных уполномоченных органов</w:t>
      </w:r>
      <w:r w:rsidR="00D25C0E" w:rsidRPr="00030B3F">
        <w:rPr>
          <w:snapToGrid w:val="0"/>
          <w:color w:val="000000"/>
          <w:sz w:val="22"/>
          <w:szCs w:val="22"/>
          <w:lang w:eastAsia="ru-RU"/>
        </w:rPr>
        <w:t>;</w:t>
      </w:r>
    </w:p>
    <w:p w:rsidR="0008447B" w:rsidRPr="00030B3F" w:rsidRDefault="0008447B" w:rsidP="00365AC2">
      <w:pPr>
        <w:shd w:val="clear" w:color="auto" w:fill="FFFFFF"/>
        <w:jc w:val="both"/>
        <w:rPr>
          <w:snapToGrid w:val="0"/>
          <w:color w:val="000000"/>
          <w:sz w:val="22"/>
          <w:szCs w:val="22"/>
          <w:lang w:eastAsia="ru-RU"/>
        </w:rPr>
      </w:pPr>
      <w:r w:rsidRPr="00030B3F">
        <w:rPr>
          <w:snapToGrid w:val="0"/>
          <w:color w:val="000000"/>
          <w:sz w:val="22"/>
          <w:szCs w:val="22"/>
          <w:lang w:eastAsia="ru-RU"/>
        </w:rPr>
        <w:t>-</w:t>
      </w:r>
      <w:r w:rsidR="00D25C0E" w:rsidRPr="00030B3F">
        <w:rPr>
          <w:snapToGrid w:val="0"/>
          <w:color w:val="000000"/>
          <w:sz w:val="22"/>
          <w:szCs w:val="22"/>
          <w:lang w:eastAsia="ru-RU"/>
        </w:rPr>
        <w:t xml:space="preserve"> </w:t>
      </w:r>
      <w:r w:rsidRPr="00030B3F">
        <w:rPr>
          <w:snapToGrid w:val="0"/>
          <w:color w:val="000000"/>
          <w:sz w:val="22"/>
          <w:szCs w:val="22"/>
          <w:lang w:eastAsia="ru-RU"/>
        </w:rPr>
        <w:t xml:space="preserve">коммерческие акты, генеральные акты, акты общей формы, </w:t>
      </w:r>
      <w:r w:rsidR="00D25C0E" w:rsidRPr="00030B3F">
        <w:rPr>
          <w:snapToGrid w:val="0"/>
          <w:color w:val="000000"/>
          <w:sz w:val="22"/>
          <w:szCs w:val="22"/>
          <w:lang w:eastAsia="ru-RU"/>
        </w:rPr>
        <w:t xml:space="preserve">иные </w:t>
      </w:r>
      <w:r w:rsidRPr="00030B3F">
        <w:rPr>
          <w:snapToGrid w:val="0"/>
          <w:color w:val="000000"/>
          <w:sz w:val="22"/>
          <w:szCs w:val="22"/>
          <w:lang w:eastAsia="ru-RU"/>
        </w:rPr>
        <w:t>акты</w:t>
      </w:r>
      <w:r w:rsidR="00D25C0E" w:rsidRPr="00030B3F">
        <w:rPr>
          <w:snapToGrid w:val="0"/>
          <w:color w:val="000000"/>
          <w:sz w:val="22"/>
          <w:szCs w:val="22"/>
          <w:lang w:eastAsia="ru-RU"/>
        </w:rPr>
        <w:t>;</w:t>
      </w:r>
      <w:r w:rsidRPr="00030B3F">
        <w:rPr>
          <w:snapToGrid w:val="0"/>
          <w:color w:val="000000"/>
          <w:sz w:val="22"/>
          <w:szCs w:val="22"/>
          <w:lang w:eastAsia="ru-RU"/>
        </w:rPr>
        <w:t xml:space="preserve"> </w:t>
      </w:r>
    </w:p>
    <w:p w:rsidR="00BE7826" w:rsidRPr="00030B3F" w:rsidRDefault="00BE7826" w:rsidP="00365AC2">
      <w:pPr>
        <w:shd w:val="clear" w:color="auto" w:fill="FFFFFF"/>
        <w:jc w:val="both"/>
        <w:rPr>
          <w:snapToGrid w:val="0"/>
          <w:color w:val="000000"/>
          <w:sz w:val="22"/>
          <w:szCs w:val="22"/>
          <w:lang w:eastAsia="ru-RU"/>
        </w:rPr>
      </w:pPr>
      <w:r w:rsidRPr="00030B3F">
        <w:rPr>
          <w:snapToGrid w:val="0"/>
          <w:color w:val="000000"/>
          <w:sz w:val="22"/>
          <w:szCs w:val="22"/>
          <w:lang w:eastAsia="ru-RU"/>
        </w:rPr>
        <w:t>- акт независимой экспертизы</w:t>
      </w:r>
      <w:r w:rsidR="00121D1C" w:rsidRPr="00030B3F">
        <w:rPr>
          <w:snapToGrid w:val="0"/>
          <w:color w:val="000000"/>
          <w:sz w:val="22"/>
          <w:szCs w:val="22"/>
          <w:lang w:eastAsia="ru-RU"/>
        </w:rPr>
        <w:t xml:space="preserve"> или оценки</w:t>
      </w:r>
      <w:r w:rsidRPr="00030B3F">
        <w:rPr>
          <w:snapToGrid w:val="0"/>
          <w:color w:val="000000"/>
          <w:sz w:val="22"/>
          <w:szCs w:val="22"/>
          <w:lang w:eastAsia="ru-RU"/>
        </w:rPr>
        <w:t xml:space="preserve"> с участием представителя перевозчика и грузополучателя с оценкой ущерба и причиной его возникновения, отчет экспертизы, экспертов;</w:t>
      </w:r>
    </w:p>
    <w:p w:rsidR="00BE7826" w:rsidRPr="00030B3F" w:rsidRDefault="00BE7826" w:rsidP="00365AC2">
      <w:pPr>
        <w:shd w:val="clear" w:color="auto" w:fill="FFFFFF"/>
        <w:jc w:val="both"/>
        <w:rPr>
          <w:snapToGrid w:val="0"/>
          <w:color w:val="000000"/>
          <w:sz w:val="22"/>
          <w:szCs w:val="22"/>
          <w:lang w:eastAsia="ru-RU"/>
        </w:rPr>
      </w:pPr>
      <w:r w:rsidRPr="00030B3F">
        <w:rPr>
          <w:snapToGrid w:val="0"/>
          <w:color w:val="000000"/>
          <w:sz w:val="22"/>
          <w:szCs w:val="22"/>
          <w:lang w:eastAsia="ru-RU"/>
        </w:rPr>
        <w:t>-</w:t>
      </w:r>
      <w:r w:rsidR="00FF25E5" w:rsidRPr="00030B3F">
        <w:rPr>
          <w:snapToGrid w:val="0"/>
          <w:color w:val="000000"/>
          <w:sz w:val="22"/>
          <w:szCs w:val="22"/>
          <w:lang w:eastAsia="ru-RU"/>
        </w:rPr>
        <w:t xml:space="preserve"> </w:t>
      </w:r>
      <w:r w:rsidR="00DD0537" w:rsidRPr="00030B3F">
        <w:rPr>
          <w:snapToGrid w:val="0"/>
          <w:color w:val="000000"/>
          <w:sz w:val="22"/>
          <w:szCs w:val="22"/>
          <w:lang w:eastAsia="ru-RU"/>
        </w:rPr>
        <w:t>в случае требования о возмещении убытков, расходов и  взносов по общей аварии - подтвержденный документально расчет,</w:t>
      </w:r>
      <w:r w:rsidR="00D25C0E" w:rsidRPr="00030B3F">
        <w:rPr>
          <w:snapToGrid w:val="0"/>
          <w:color w:val="000000"/>
          <w:sz w:val="22"/>
          <w:szCs w:val="22"/>
          <w:lang w:eastAsia="ru-RU"/>
        </w:rPr>
        <w:t xml:space="preserve"> диспаша;</w:t>
      </w:r>
    </w:p>
    <w:p w:rsidR="00BE7826" w:rsidRPr="00030B3F" w:rsidRDefault="00BE7826" w:rsidP="00365AC2">
      <w:pPr>
        <w:shd w:val="clear" w:color="auto" w:fill="FFFFFF"/>
        <w:jc w:val="both"/>
        <w:rPr>
          <w:snapToGrid w:val="0"/>
          <w:color w:val="000000"/>
          <w:sz w:val="22"/>
          <w:szCs w:val="22"/>
          <w:lang w:eastAsia="ru-RU"/>
        </w:rPr>
      </w:pPr>
      <w:r w:rsidRPr="00030B3F">
        <w:rPr>
          <w:snapToGrid w:val="0"/>
          <w:color w:val="000000"/>
          <w:sz w:val="22"/>
          <w:szCs w:val="22"/>
          <w:lang w:eastAsia="ru-RU"/>
        </w:rPr>
        <w:t>-</w:t>
      </w:r>
      <w:r w:rsidR="00FF25E5" w:rsidRPr="00030B3F">
        <w:rPr>
          <w:snapToGrid w:val="0"/>
          <w:color w:val="000000"/>
          <w:sz w:val="22"/>
          <w:szCs w:val="22"/>
          <w:lang w:eastAsia="ru-RU"/>
        </w:rPr>
        <w:t xml:space="preserve"> </w:t>
      </w:r>
      <w:r w:rsidR="00365AC2" w:rsidRPr="00030B3F">
        <w:rPr>
          <w:snapToGrid w:val="0"/>
          <w:color w:val="000000"/>
          <w:sz w:val="22"/>
          <w:szCs w:val="22"/>
          <w:lang w:eastAsia="ru-RU"/>
        </w:rPr>
        <w:t>а</w:t>
      </w:r>
      <w:r w:rsidR="008756C3" w:rsidRPr="00030B3F">
        <w:rPr>
          <w:snapToGrid w:val="0"/>
          <w:color w:val="000000"/>
          <w:sz w:val="22"/>
          <w:szCs w:val="22"/>
          <w:lang w:eastAsia="ru-RU"/>
        </w:rPr>
        <w:t>кт дефектовки поврежденного груза с описанием повреждений и причин их возникновения с подтверждающими фотографиями</w:t>
      </w:r>
      <w:r w:rsidR="00D25C0E" w:rsidRPr="00030B3F">
        <w:rPr>
          <w:snapToGrid w:val="0"/>
          <w:color w:val="000000"/>
          <w:sz w:val="22"/>
          <w:szCs w:val="22"/>
          <w:lang w:eastAsia="ru-RU"/>
        </w:rPr>
        <w:t>;</w:t>
      </w:r>
    </w:p>
    <w:p w:rsidR="00BE7826" w:rsidRPr="00030B3F" w:rsidRDefault="00BE7826" w:rsidP="00365AC2">
      <w:pPr>
        <w:shd w:val="clear" w:color="auto" w:fill="FFFFFF"/>
        <w:jc w:val="both"/>
        <w:rPr>
          <w:snapToGrid w:val="0"/>
          <w:color w:val="000000"/>
          <w:sz w:val="22"/>
          <w:szCs w:val="22"/>
          <w:lang w:eastAsia="ru-RU"/>
        </w:rPr>
      </w:pPr>
      <w:r w:rsidRPr="00030B3F">
        <w:rPr>
          <w:snapToGrid w:val="0"/>
          <w:color w:val="000000"/>
          <w:sz w:val="22"/>
          <w:szCs w:val="22"/>
          <w:lang w:eastAsia="ru-RU"/>
        </w:rPr>
        <w:t>-</w:t>
      </w:r>
      <w:r w:rsidR="00FF25E5" w:rsidRPr="00030B3F">
        <w:rPr>
          <w:snapToGrid w:val="0"/>
          <w:color w:val="000000"/>
          <w:sz w:val="22"/>
          <w:szCs w:val="22"/>
          <w:lang w:eastAsia="ru-RU"/>
        </w:rPr>
        <w:t xml:space="preserve"> </w:t>
      </w:r>
      <w:r w:rsidR="00365AC2" w:rsidRPr="00030B3F">
        <w:rPr>
          <w:snapToGrid w:val="0"/>
          <w:color w:val="000000"/>
          <w:sz w:val="22"/>
          <w:szCs w:val="22"/>
          <w:lang w:eastAsia="ru-RU"/>
        </w:rPr>
        <w:t>и</w:t>
      </w:r>
      <w:r w:rsidR="008756C3" w:rsidRPr="00030B3F">
        <w:rPr>
          <w:snapToGrid w:val="0"/>
          <w:color w:val="000000"/>
          <w:sz w:val="22"/>
          <w:szCs w:val="22"/>
          <w:lang w:eastAsia="ru-RU"/>
        </w:rPr>
        <w:t>нженерно-техническо</w:t>
      </w:r>
      <w:r w:rsidR="00F30B03" w:rsidRPr="00030B3F">
        <w:rPr>
          <w:snapToGrid w:val="0"/>
          <w:color w:val="000000"/>
          <w:sz w:val="22"/>
          <w:szCs w:val="22"/>
          <w:lang w:eastAsia="ru-RU"/>
        </w:rPr>
        <w:t>е</w:t>
      </w:r>
      <w:r w:rsidR="008756C3" w:rsidRPr="00030B3F">
        <w:rPr>
          <w:snapToGrid w:val="0"/>
          <w:color w:val="000000"/>
          <w:sz w:val="22"/>
          <w:szCs w:val="22"/>
          <w:lang w:eastAsia="ru-RU"/>
        </w:rPr>
        <w:t xml:space="preserve"> обоснование с приложением проведенных тестирований поврежденного оборудования</w:t>
      </w:r>
      <w:r w:rsidR="00D25C0E" w:rsidRPr="00030B3F">
        <w:rPr>
          <w:snapToGrid w:val="0"/>
          <w:color w:val="000000"/>
          <w:sz w:val="22"/>
          <w:szCs w:val="22"/>
          <w:lang w:eastAsia="ru-RU"/>
        </w:rPr>
        <w:t>;</w:t>
      </w:r>
    </w:p>
    <w:p w:rsidR="00BE7826" w:rsidRPr="00030B3F" w:rsidRDefault="00BE7826" w:rsidP="00365AC2">
      <w:pPr>
        <w:shd w:val="clear" w:color="auto" w:fill="FFFFFF"/>
        <w:jc w:val="both"/>
        <w:rPr>
          <w:snapToGrid w:val="0"/>
          <w:color w:val="000000"/>
          <w:sz w:val="22"/>
          <w:szCs w:val="22"/>
          <w:lang w:eastAsia="ru-RU"/>
        </w:rPr>
      </w:pPr>
      <w:r w:rsidRPr="00030B3F">
        <w:rPr>
          <w:snapToGrid w:val="0"/>
          <w:color w:val="000000"/>
          <w:sz w:val="22"/>
          <w:szCs w:val="22"/>
          <w:lang w:eastAsia="ru-RU"/>
        </w:rPr>
        <w:t>-</w:t>
      </w:r>
      <w:r w:rsidR="00D25C0E" w:rsidRPr="00030B3F">
        <w:rPr>
          <w:snapToGrid w:val="0"/>
          <w:color w:val="000000"/>
          <w:sz w:val="22"/>
          <w:szCs w:val="22"/>
          <w:lang w:eastAsia="ru-RU"/>
        </w:rPr>
        <w:t xml:space="preserve"> </w:t>
      </w:r>
      <w:r w:rsidR="00365AC2" w:rsidRPr="00030B3F">
        <w:rPr>
          <w:snapToGrid w:val="0"/>
          <w:color w:val="000000"/>
          <w:sz w:val="22"/>
          <w:szCs w:val="22"/>
          <w:lang w:eastAsia="ru-RU"/>
        </w:rPr>
        <w:t>к</w:t>
      </w:r>
      <w:r w:rsidR="008756C3" w:rsidRPr="00030B3F">
        <w:rPr>
          <w:snapToGrid w:val="0"/>
          <w:color w:val="000000"/>
          <w:sz w:val="22"/>
          <w:szCs w:val="22"/>
          <w:lang w:eastAsia="ru-RU"/>
        </w:rPr>
        <w:t>алькуляция с обоснованием</w:t>
      </w:r>
      <w:r w:rsidR="00365AC2" w:rsidRPr="00030B3F">
        <w:rPr>
          <w:snapToGrid w:val="0"/>
          <w:color w:val="000000"/>
          <w:sz w:val="22"/>
          <w:szCs w:val="22"/>
          <w:lang w:eastAsia="ru-RU"/>
        </w:rPr>
        <w:t xml:space="preserve">  </w:t>
      </w:r>
      <w:r w:rsidR="008756C3" w:rsidRPr="00030B3F">
        <w:rPr>
          <w:snapToGrid w:val="0"/>
          <w:color w:val="000000"/>
          <w:sz w:val="22"/>
          <w:szCs w:val="22"/>
          <w:lang w:eastAsia="ru-RU"/>
        </w:rPr>
        <w:t xml:space="preserve"> проведения ремонтно-восстановительных работ</w:t>
      </w:r>
      <w:r w:rsidR="00D25C0E" w:rsidRPr="00030B3F">
        <w:rPr>
          <w:snapToGrid w:val="0"/>
          <w:color w:val="000000"/>
          <w:sz w:val="22"/>
          <w:szCs w:val="22"/>
          <w:lang w:eastAsia="ru-RU"/>
        </w:rPr>
        <w:t>;</w:t>
      </w:r>
    </w:p>
    <w:p w:rsidR="00BE7826" w:rsidRPr="00030B3F" w:rsidRDefault="00BE7826" w:rsidP="00365AC2">
      <w:pPr>
        <w:shd w:val="clear" w:color="auto" w:fill="FFFFFF"/>
        <w:jc w:val="both"/>
        <w:rPr>
          <w:snapToGrid w:val="0"/>
          <w:color w:val="000000"/>
          <w:sz w:val="22"/>
          <w:szCs w:val="22"/>
          <w:lang w:eastAsia="ru-RU"/>
        </w:rPr>
      </w:pPr>
      <w:r w:rsidRPr="00030B3F">
        <w:rPr>
          <w:snapToGrid w:val="0"/>
          <w:color w:val="000000"/>
          <w:sz w:val="22"/>
          <w:szCs w:val="22"/>
          <w:lang w:eastAsia="ru-RU"/>
        </w:rPr>
        <w:t>-</w:t>
      </w:r>
      <w:r w:rsidR="00365AC2" w:rsidRPr="00030B3F">
        <w:rPr>
          <w:snapToGrid w:val="0"/>
          <w:color w:val="000000"/>
          <w:sz w:val="22"/>
          <w:szCs w:val="22"/>
          <w:lang w:eastAsia="ru-RU"/>
        </w:rPr>
        <w:t xml:space="preserve"> </w:t>
      </w:r>
      <w:r w:rsidR="00FF25E5" w:rsidRPr="00030B3F">
        <w:rPr>
          <w:snapToGrid w:val="0"/>
          <w:color w:val="000000"/>
          <w:sz w:val="22"/>
          <w:szCs w:val="22"/>
          <w:lang w:eastAsia="ru-RU"/>
        </w:rPr>
        <w:t xml:space="preserve"> </w:t>
      </w:r>
      <w:r w:rsidR="00365AC2" w:rsidRPr="00030B3F">
        <w:rPr>
          <w:snapToGrid w:val="0"/>
          <w:color w:val="000000"/>
          <w:sz w:val="22"/>
          <w:szCs w:val="22"/>
          <w:lang w:eastAsia="ru-RU"/>
        </w:rPr>
        <w:t>документы</w:t>
      </w:r>
      <w:r w:rsidR="00FF25E5" w:rsidRPr="00030B3F">
        <w:rPr>
          <w:snapToGrid w:val="0"/>
          <w:color w:val="000000"/>
          <w:sz w:val="22"/>
          <w:szCs w:val="22"/>
          <w:lang w:eastAsia="ru-RU"/>
        </w:rPr>
        <w:t>,</w:t>
      </w:r>
      <w:r w:rsidR="00365AC2" w:rsidRPr="00030B3F">
        <w:rPr>
          <w:snapToGrid w:val="0"/>
          <w:color w:val="000000"/>
          <w:sz w:val="22"/>
          <w:szCs w:val="22"/>
          <w:lang w:eastAsia="ru-RU"/>
        </w:rPr>
        <w:t xml:space="preserve"> подтверждающие </w:t>
      </w:r>
      <w:r w:rsidR="00AC5E22" w:rsidRPr="00030B3F">
        <w:rPr>
          <w:snapToGrid w:val="0"/>
          <w:color w:val="000000"/>
          <w:sz w:val="22"/>
          <w:szCs w:val="22"/>
          <w:lang w:eastAsia="ru-RU"/>
        </w:rPr>
        <w:t xml:space="preserve">стоимость </w:t>
      </w:r>
      <w:r w:rsidR="00365AC2" w:rsidRPr="00030B3F">
        <w:rPr>
          <w:snapToGrid w:val="0"/>
          <w:color w:val="000000"/>
          <w:sz w:val="22"/>
          <w:szCs w:val="22"/>
          <w:lang w:eastAsia="ru-RU"/>
        </w:rPr>
        <w:t>ремонт</w:t>
      </w:r>
      <w:r w:rsidR="00AC5E22" w:rsidRPr="00030B3F">
        <w:rPr>
          <w:snapToGrid w:val="0"/>
          <w:color w:val="000000"/>
          <w:sz w:val="22"/>
          <w:szCs w:val="22"/>
          <w:lang w:eastAsia="ru-RU"/>
        </w:rPr>
        <w:t>а</w:t>
      </w:r>
      <w:r w:rsidR="00365AC2" w:rsidRPr="00030B3F">
        <w:rPr>
          <w:snapToGrid w:val="0"/>
          <w:color w:val="000000"/>
          <w:sz w:val="22"/>
          <w:szCs w:val="22"/>
          <w:lang w:eastAsia="ru-RU"/>
        </w:rPr>
        <w:t>, замену частей, деталей</w:t>
      </w:r>
      <w:r w:rsidR="00FF25E5" w:rsidRPr="00030B3F">
        <w:rPr>
          <w:snapToGrid w:val="0"/>
          <w:color w:val="000000"/>
          <w:sz w:val="22"/>
          <w:szCs w:val="22"/>
          <w:lang w:eastAsia="ru-RU"/>
        </w:rPr>
        <w:t xml:space="preserve"> и стоимость замененных частей, деталей</w:t>
      </w:r>
      <w:r w:rsidR="00D25C0E" w:rsidRPr="00030B3F">
        <w:rPr>
          <w:snapToGrid w:val="0"/>
          <w:color w:val="000000"/>
          <w:sz w:val="22"/>
          <w:szCs w:val="22"/>
          <w:lang w:eastAsia="ru-RU"/>
        </w:rPr>
        <w:t>;</w:t>
      </w:r>
      <w:r w:rsidR="00365AC2" w:rsidRPr="00030B3F">
        <w:rPr>
          <w:snapToGrid w:val="0"/>
          <w:color w:val="000000"/>
          <w:sz w:val="22"/>
          <w:szCs w:val="22"/>
          <w:lang w:eastAsia="ru-RU"/>
        </w:rPr>
        <w:t xml:space="preserve"> </w:t>
      </w:r>
    </w:p>
    <w:p w:rsidR="00AB7B2E" w:rsidRPr="00030B3F" w:rsidRDefault="00AB7B2E" w:rsidP="00365AC2">
      <w:pPr>
        <w:shd w:val="clear" w:color="auto" w:fill="FFFFFF"/>
        <w:jc w:val="both"/>
        <w:rPr>
          <w:snapToGrid w:val="0"/>
          <w:color w:val="000000"/>
          <w:sz w:val="22"/>
          <w:szCs w:val="22"/>
          <w:lang w:eastAsia="ru-RU"/>
        </w:rPr>
      </w:pPr>
      <w:r w:rsidRPr="00030B3F">
        <w:rPr>
          <w:snapToGrid w:val="0"/>
          <w:color w:val="000000"/>
          <w:sz w:val="22"/>
          <w:szCs w:val="22"/>
          <w:lang w:eastAsia="ru-RU"/>
        </w:rPr>
        <w:t>- документы, подтверждающие расходы на доставку  материалов, деталей, запасных частей к месту ремонта;</w:t>
      </w:r>
    </w:p>
    <w:p w:rsidR="00AB7B2E" w:rsidRPr="00030B3F" w:rsidRDefault="00AB7B2E" w:rsidP="00365AC2">
      <w:pPr>
        <w:shd w:val="clear" w:color="auto" w:fill="FFFFFF"/>
        <w:jc w:val="both"/>
        <w:rPr>
          <w:snapToGrid w:val="0"/>
          <w:color w:val="000000"/>
          <w:sz w:val="22"/>
          <w:szCs w:val="22"/>
          <w:lang w:eastAsia="ru-RU"/>
        </w:rPr>
      </w:pPr>
      <w:r w:rsidRPr="00030B3F">
        <w:rPr>
          <w:snapToGrid w:val="0"/>
          <w:color w:val="000000"/>
          <w:sz w:val="22"/>
          <w:szCs w:val="22"/>
          <w:lang w:eastAsia="ru-RU"/>
        </w:rPr>
        <w:t xml:space="preserve">-документы, подтверждающие расходы, необходимые для восстановления поврежденного имущества (груза);   </w:t>
      </w:r>
    </w:p>
    <w:p w:rsidR="00EA4D08" w:rsidRPr="00030B3F" w:rsidRDefault="00EA4D08" w:rsidP="00365AC2">
      <w:pPr>
        <w:shd w:val="clear" w:color="auto" w:fill="FFFFFF"/>
        <w:jc w:val="both"/>
        <w:rPr>
          <w:snapToGrid w:val="0"/>
          <w:color w:val="000000"/>
          <w:sz w:val="22"/>
          <w:szCs w:val="22"/>
          <w:lang w:eastAsia="ru-RU"/>
        </w:rPr>
      </w:pPr>
      <w:r w:rsidRPr="00030B3F">
        <w:rPr>
          <w:snapToGrid w:val="0"/>
          <w:color w:val="000000"/>
          <w:sz w:val="22"/>
          <w:szCs w:val="22"/>
          <w:lang w:eastAsia="ru-RU"/>
        </w:rPr>
        <w:t>- документы, подтверждающие поломку и изменение температуры рефрижераторной установки</w:t>
      </w:r>
      <w:r w:rsidR="00DB7FAE" w:rsidRPr="00030B3F">
        <w:rPr>
          <w:snapToGrid w:val="0"/>
          <w:color w:val="000000"/>
          <w:sz w:val="22"/>
          <w:szCs w:val="22"/>
          <w:lang w:eastAsia="ru-RU"/>
        </w:rPr>
        <w:t>;</w:t>
      </w:r>
      <w:r w:rsidRPr="00030B3F">
        <w:rPr>
          <w:snapToGrid w:val="0"/>
          <w:color w:val="000000"/>
          <w:sz w:val="22"/>
          <w:szCs w:val="22"/>
          <w:lang w:eastAsia="ru-RU"/>
        </w:rPr>
        <w:t xml:space="preserve"> </w:t>
      </w:r>
    </w:p>
    <w:p w:rsidR="00BE7826" w:rsidRPr="00030B3F" w:rsidRDefault="00D25C0E" w:rsidP="00365AC2">
      <w:pPr>
        <w:shd w:val="clear" w:color="auto" w:fill="FFFFFF"/>
        <w:jc w:val="both"/>
        <w:rPr>
          <w:snapToGrid w:val="0"/>
          <w:color w:val="000000"/>
          <w:sz w:val="22"/>
          <w:szCs w:val="22"/>
          <w:lang w:eastAsia="ru-RU"/>
        </w:rPr>
      </w:pPr>
      <w:r w:rsidRPr="00030B3F">
        <w:rPr>
          <w:snapToGrid w:val="0"/>
          <w:color w:val="000000"/>
          <w:sz w:val="22"/>
          <w:szCs w:val="22"/>
          <w:lang w:eastAsia="ru-RU"/>
        </w:rPr>
        <w:lastRenderedPageBreak/>
        <w:t>-</w:t>
      </w:r>
      <w:r w:rsidR="00FF25E5" w:rsidRPr="00030B3F">
        <w:rPr>
          <w:snapToGrid w:val="0"/>
          <w:color w:val="000000"/>
          <w:sz w:val="22"/>
          <w:szCs w:val="22"/>
          <w:lang w:eastAsia="ru-RU"/>
        </w:rPr>
        <w:t xml:space="preserve"> </w:t>
      </w:r>
      <w:r w:rsidR="00365AC2" w:rsidRPr="00030B3F">
        <w:rPr>
          <w:snapToGrid w:val="0"/>
          <w:color w:val="000000"/>
          <w:sz w:val="22"/>
          <w:szCs w:val="22"/>
          <w:lang w:eastAsia="ru-RU"/>
        </w:rPr>
        <w:t>д</w:t>
      </w:r>
      <w:r w:rsidR="004C00C4" w:rsidRPr="00030B3F">
        <w:rPr>
          <w:snapToGrid w:val="0"/>
          <w:color w:val="000000"/>
          <w:sz w:val="22"/>
          <w:szCs w:val="22"/>
          <w:lang w:eastAsia="ru-RU"/>
        </w:rPr>
        <w:t xml:space="preserve">оговора и </w:t>
      </w:r>
      <w:r w:rsidR="006D418F" w:rsidRPr="00030B3F">
        <w:rPr>
          <w:snapToGrid w:val="0"/>
          <w:color w:val="000000"/>
          <w:sz w:val="22"/>
          <w:szCs w:val="22"/>
          <w:lang w:eastAsia="ru-RU"/>
        </w:rPr>
        <w:t>а</w:t>
      </w:r>
      <w:r w:rsidR="004C00C4" w:rsidRPr="00030B3F">
        <w:rPr>
          <w:snapToGrid w:val="0"/>
          <w:color w:val="000000"/>
          <w:sz w:val="22"/>
          <w:szCs w:val="22"/>
          <w:lang w:eastAsia="ru-RU"/>
        </w:rPr>
        <w:t>кты на обслужив</w:t>
      </w:r>
      <w:r w:rsidRPr="00030B3F">
        <w:rPr>
          <w:snapToGrid w:val="0"/>
          <w:color w:val="000000"/>
          <w:sz w:val="22"/>
          <w:szCs w:val="22"/>
          <w:lang w:eastAsia="ru-RU"/>
        </w:rPr>
        <w:t>ание рефрижераторной установки;</w:t>
      </w:r>
    </w:p>
    <w:p w:rsidR="00BE7826" w:rsidRPr="00030B3F" w:rsidRDefault="00D25C0E" w:rsidP="00365AC2">
      <w:pPr>
        <w:shd w:val="clear" w:color="auto" w:fill="FFFFFF"/>
        <w:jc w:val="both"/>
        <w:rPr>
          <w:snapToGrid w:val="0"/>
          <w:color w:val="000000"/>
          <w:sz w:val="22"/>
          <w:szCs w:val="22"/>
          <w:lang w:eastAsia="ru-RU"/>
        </w:rPr>
      </w:pPr>
      <w:r w:rsidRPr="00030B3F">
        <w:rPr>
          <w:snapToGrid w:val="0"/>
          <w:color w:val="000000"/>
          <w:sz w:val="22"/>
          <w:szCs w:val="22"/>
          <w:lang w:eastAsia="ru-RU"/>
        </w:rPr>
        <w:t>-</w:t>
      </w:r>
      <w:r w:rsidR="00FF25E5" w:rsidRPr="00030B3F">
        <w:rPr>
          <w:snapToGrid w:val="0"/>
          <w:color w:val="000000"/>
          <w:sz w:val="22"/>
          <w:szCs w:val="22"/>
          <w:lang w:eastAsia="ru-RU"/>
        </w:rPr>
        <w:t xml:space="preserve"> </w:t>
      </w:r>
      <w:r w:rsidRPr="00030B3F">
        <w:rPr>
          <w:snapToGrid w:val="0"/>
          <w:color w:val="000000"/>
          <w:sz w:val="22"/>
          <w:szCs w:val="22"/>
          <w:lang w:eastAsia="ru-RU"/>
        </w:rPr>
        <w:t>з</w:t>
      </w:r>
      <w:r w:rsidR="004C00C4" w:rsidRPr="00030B3F">
        <w:rPr>
          <w:snapToGrid w:val="0"/>
          <w:color w:val="000000"/>
          <w:sz w:val="22"/>
          <w:szCs w:val="22"/>
          <w:lang w:eastAsia="ru-RU"/>
        </w:rPr>
        <w:t>аключение обслуживающей организации о причине выхода из строя рефрижератора</w:t>
      </w:r>
      <w:r w:rsidR="00DB7FAE" w:rsidRPr="00030B3F">
        <w:rPr>
          <w:snapToGrid w:val="0"/>
          <w:color w:val="000000"/>
          <w:sz w:val="22"/>
          <w:szCs w:val="22"/>
          <w:lang w:eastAsia="ru-RU"/>
        </w:rPr>
        <w:t>;</w:t>
      </w:r>
      <w:r w:rsidR="00365AC2" w:rsidRPr="00030B3F">
        <w:rPr>
          <w:snapToGrid w:val="0"/>
          <w:color w:val="000000"/>
          <w:sz w:val="22"/>
          <w:szCs w:val="22"/>
          <w:lang w:eastAsia="ru-RU"/>
        </w:rPr>
        <w:t xml:space="preserve"> </w:t>
      </w:r>
    </w:p>
    <w:p w:rsidR="00F30B03" w:rsidRPr="00030B3F" w:rsidRDefault="00F30B03" w:rsidP="00365AC2">
      <w:pPr>
        <w:shd w:val="clear" w:color="auto" w:fill="FFFFFF"/>
        <w:jc w:val="both"/>
        <w:rPr>
          <w:snapToGrid w:val="0"/>
          <w:color w:val="000000"/>
          <w:sz w:val="22"/>
          <w:szCs w:val="22"/>
          <w:lang w:eastAsia="ru-RU"/>
        </w:rPr>
      </w:pPr>
      <w:r w:rsidRPr="00030B3F">
        <w:rPr>
          <w:snapToGrid w:val="0"/>
          <w:color w:val="000000"/>
          <w:sz w:val="22"/>
          <w:szCs w:val="22"/>
          <w:lang w:eastAsia="ru-RU"/>
        </w:rPr>
        <w:t>-</w:t>
      </w:r>
      <w:r w:rsidR="00121D1C" w:rsidRPr="00030B3F">
        <w:rPr>
          <w:snapToGrid w:val="0"/>
          <w:color w:val="000000"/>
          <w:sz w:val="22"/>
          <w:szCs w:val="22"/>
          <w:lang w:eastAsia="ru-RU"/>
        </w:rPr>
        <w:t xml:space="preserve"> </w:t>
      </w:r>
      <w:r w:rsidRPr="00030B3F">
        <w:rPr>
          <w:snapToGrid w:val="0"/>
          <w:color w:val="000000"/>
          <w:sz w:val="22"/>
          <w:szCs w:val="22"/>
          <w:lang w:eastAsia="ru-RU"/>
        </w:rPr>
        <w:t>документы</w:t>
      </w:r>
      <w:r w:rsidR="00121D1C" w:rsidRPr="00030B3F">
        <w:rPr>
          <w:snapToGrid w:val="0"/>
          <w:color w:val="000000"/>
          <w:sz w:val="22"/>
          <w:szCs w:val="22"/>
          <w:lang w:eastAsia="ru-RU"/>
        </w:rPr>
        <w:t>,</w:t>
      </w:r>
      <w:r w:rsidRPr="00030B3F">
        <w:rPr>
          <w:snapToGrid w:val="0"/>
          <w:color w:val="000000"/>
          <w:sz w:val="22"/>
          <w:szCs w:val="22"/>
          <w:lang w:eastAsia="ru-RU"/>
        </w:rPr>
        <w:t xml:space="preserve"> подтверждающие полную гибель груза;</w:t>
      </w:r>
    </w:p>
    <w:p w:rsidR="00F30B03" w:rsidRPr="00030B3F" w:rsidRDefault="00F30B03" w:rsidP="00365AC2">
      <w:pPr>
        <w:shd w:val="clear" w:color="auto" w:fill="FFFFFF"/>
        <w:jc w:val="both"/>
        <w:rPr>
          <w:snapToGrid w:val="0"/>
          <w:color w:val="000000"/>
          <w:sz w:val="22"/>
          <w:szCs w:val="22"/>
          <w:lang w:eastAsia="ru-RU"/>
        </w:rPr>
      </w:pPr>
      <w:r w:rsidRPr="00030B3F">
        <w:rPr>
          <w:snapToGrid w:val="0"/>
          <w:color w:val="000000"/>
          <w:sz w:val="22"/>
          <w:szCs w:val="22"/>
          <w:lang w:eastAsia="ru-RU"/>
        </w:rPr>
        <w:t>- документы</w:t>
      </w:r>
      <w:r w:rsidR="00121D1C" w:rsidRPr="00030B3F">
        <w:rPr>
          <w:snapToGrid w:val="0"/>
          <w:color w:val="000000"/>
          <w:sz w:val="22"/>
          <w:szCs w:val="22"/>
          <w:lang w:eastAsia="ru-RU"/>
        </w:rPr>
        <w:t>,</w:t>
      </w:r>
      <w:r w:rsidRPr="00030B3F">
        <w:rPr>
          <w:snapToGrid w:val="0"/>
          <w:color w:val="000000"/>
          <w:sz w:val="22"/>
          <w:szCs w:val="22"/>
          <w:lang w:eastAsia="ru-RU"/>
        </w:rPr>
        <w:t xml:space="preserve"> подтверждающие</w:t>
      </w:r>
      <w:r w:rsidR="00910F85" w:rsidRPr="00030B3F">
        <w:rPr>
          <w:snapToGrid w:val="0"/>
          <w:color w:val="000000"/>
          <w:sz w:val="22"/>
          <w:szCs w:val="22"/>
          <w:lang w:eastAsia="ru-RU"/>
        </w:rPr>
        <w:t xml:space="preserve"> и обосновывающие</w:t>
      </w:r>
      <w:r w:rsidRPr="00030B3F">
        <w:rPr>
          <w:snapToGrid w:val="0"/>
          <w:color w:val="000000"/>
          <w:sz w:val="22"/>
          <w:szCs w:val="22"/>
          <w:lang w:eastAsia="ru-RU"/>
        </w:rPr>
        <w:t xml:space="preserve"> уничтожение груза, реализацию груза</w:t>
      </w:r>
      <w:r w:rsidR="00121D1C" w:rsidRPr="00030B3F">
        <w:rPr>
          <w:snapToGrid w:val="0"/>
          <w:color w:val="000000"/>
          <w:sz w:val="22"/>
          <w:szCs w:val="22"/>
          <w:lang w:eastAsia="ru-RU"/>
        </w:rPr>
        <w:t>;</w:t>
      </w:r>
    </w:p>
    <w:p w:rsidR="0093561F" w:rsidRPr="00030B3F" w:rsidRDefault="00FF25E5" w:rsidP="00121D1C">
      <w:pPr>
        <w:pStyle w:val="af9"/>
        <w:rPr>
          <w:snapToGrid w:val="0"/>
          <w:color w:val="000000"/>
          <w:sz w:val="22"/>
          <w:szCs w:val="22"/>
        </w:rPr>
      </w:pPr>
      <w:r w:rsidRPr="00030B3F">
        <w:rPr>
          <w:snapToGrid w:val="0"/>
          <w:color w:val="000000"/>
          <w:sz w:val="22"/>
          <w:szCs w:val="22"/>
        </w:rPr>
        <w:t xml:space="preserve">- </w:t>
      </w:r>
      <w:r w:rsidR="00121D1C" w:rsidRPr="00030B3F">
        <w:rPr>
          <w:snapToGrid w:val="0"/>
          <w:color w:val="000000"/>
          <w:sz w:val="22"/>
          <w:szCs w:val="22"/>
        </w:rPr>
        <w:t>д</w:t>
      </w:r>
      <w:r w:rsidRPr="00030B3F">
        <w:rPr>
          <w:snapToGrid w:val="0"/>
          <w:color w:val="000000"/>
          <w:sz w:val="22"/>
          <w:szCs w:val="22"/>
        </w:rPr>
        <w:t>окументы</w:t>
      </w:r>
      <w:r w:rsidR="00121D1C" w:rsidRPr="00030B3F">
        <w:rPr>
          <w:snapToGrid w:val="0"/>
          <w:color w:val="000000"/>
          <w:sz w:val="22"/>
          <w:szCs w:val="22"/>
        </w:rPr>
        <w:t>,</w:t>
      </w:r>
      <w:r w:rsidRPr="00030B3F">
        <w:rPr>
          <w:snapToGrid w:val="0"/>
          <w:color w:val="000000"/>
          <w:sz w:val="22"/>
          <w:szCs w:val="22"/>
        </w:rPr>
        <w:t xml:space="preserve"> подтверждающие расходы по экспертизе, сюрвейерскому осмотру, минимизации ущерба</w:t>
      </w:r>
      <w:r w:rsidR="00121D1C" w:rsidRPr="00030B3F">
        <w:rPr>
          <w:snapToGrid w:val="0"/>
          <w:color w:val="000000"/>
          <w:sz w:val="22"/>
          <w:szCs w:val="22"/>
        </w:rPr>
        <w:t>,</w:t>
      </w:r>
      <w:r w:rsidRPr="00030B3F">
        <w:rPr>
          <w:snapToGrid w:val="0"/>
          <w:color w:val="000000"/>
          <w:sz w:val="22"/>
          <w:szCs w:val="22"/>
        </w:rPr>
        <w:t xml:space="preserve"> спас</w:t>
      </w:r>
      <w:r w:rsidR="00DB7FAE" w:rsidRPr="00030B3F">
        <w:rPr>
          <w:snapToGrid w:val="0"/>
          <w:color w:val="000000"/>
          <w:sz w:val="22"/>
          <w:szCs w:val="22"/>
        </w:rPr>
        <w:t>а</w:t>
      </w:r>
      <w:r w:rsidRPr="00030B3F">
        <w:rPr>
          <w:snapToGrid w:val="0"/>
          <w:color w:val="000000"/>
          <w:sz w:val="22"/>
          <w:szCs w:val="22"/>
        </w:rPr>
        <w:t>нию груза</w:t>
      </w:r>
      <w:r w:rsidR="00B903EF" w:rsidRPr="00030B3F">
        <w:rPr>
          <w:snapToGrid w:val="0"/>
          <w:color w:val="000000"/>
          <w:sz w:val="22"/>
          <w:szCs w:val="22"/>
        </w:rPr>
        <w:t xml:space="preserve">, </w:t>
      </w:r>
      <w:r w:rsidR="00DB7FAE" w:rsidRPr="00030B3F">
        <w:rPr>
          <w:snapToGrid w:val="0"/>
          <w:color w:val="000000"/>
          <w:sz w:val="22"/>
          <w:szCs w:val="22"/>
        </w:rPr>
        <w:t>уменьшению убытков;</w:t>
      </w:r>
      <w:r w:rsidR="0093561F" w:rsidRPr="00030B3F">
        <w:rPr>
          <w:snapToGrid w:val="0"/>
          <w:color w:val="000000"/>
          <w:sz w:val="22"/>
          <w:szCs w:val="22"/>
        </w:rPr>
        <w:t xml:space="preserve"> </w:t>
      </w:r>
    </w:p>
    <w:p w:rsidR="00FF25E5" w:rsidRPr="00030B3F" w:rsidRDefault="0093561F" w:rsidP="00121D1C">
      <w:pPr>
        <w:pStyle w:val="af9"/>
        <w:rPr>
          <w:snapToGrid w:val="0"/>
          <w:color w:val="000000"/>
          <w:sz w:val="22"/>
          <w:szCs w:val="22"/>
        </w:rPr>
      </w:pPr>
      <w:r w:rsidRPr="00030B3F">
        <w:rPr>
          <w:snapToGrid w:val="0"/>
          <w:color w:val="000000"/>
          <w:sz w:val="22"/>
          <w:szCs w:val="22"/>
        </w:rPr>
        <w:t>- д</w:t>
      </w:r>
      <w:r w:rsidR="00B903EF" w:rsidRPr="00030B3F">
        <w:rPr>
          <w:snapToGrid w:val="0"/>
          <w:color w:val="000000"/>
          <w:sz w:val="22"/>
          <w:szCs w:val="22"/>
        </w:rPr>
        <w:t>окументы</w:t>
      </w:r>
      <w:r w:rsidRPr="00030B3F">
        <w:rPr>
          <w:snapToGrid w:val="0"/>
          <w:color w:val="000000"/>
          <w:sz w:val="22"/>
          <w:szCs w:val="22"/>
        </w:rPr>
        <w:t>,</w:t>
      </w:r>
      <w:r w:rsidR="00B903EF" w:rsidRPr="00030B3F">
        <w:rPr>
          <w:snapToGrid w:val="0"/>
          <w:color w:val="000000"/>
          <w:sz w:val="22"/>
          <w:szCs w:val="22"/>
        </w:rPr>
        <w:t xml:space="preserve"> подтверждающие расходы</w:t>
      </w:r>
      <w:r w:rsidRPr="00030B3F">
        <w:rPr>
          <w:snapToGrid w:val="0"/>
          <w:color w:val="000000"/>
          <w:sz w:val="22"/>
          <w:szCs w:val="22"/>
        </w:rPr>
        <w:t>,</w:t>
      </w:r>
      <w:r w:rsidR="00B903EF" w:rsidRPr="00030B3F">
        <w:rPr>
          <w:snapToGrid w:val="0"/>
          <w:color w:val="000000"/>
          <w:sz w:val="22"/>
          <w:szCs w:val="22"/>
        </w:rPr>
        <w:t xml:space="preserve"> связанные с </w:t>
      </w:r>
      <w:r w:rsidR="00DB7FAE" w:rsidRPr="00030B3F">
        <w:rPr>
          <w:snapToGrid w:val="0"/>
          <w:color w:val="000000"/>
          <w:sz w:val="22"/>
          <w:szCs w:val="22"/>
        </w:rPr>
        <w:t xml:space="preserve">общей аварией. </w:t>
      </w:r>
    </w:p>
    <w:p w:rsidR="00BE7826" w:rsidRPr="00030B3F" w:rsidRDefault="00BE7826" w:rsidP="00365AC2">
      <w:pPr>
        <w:shd w:val="clear" w:color="auto" w:fill="FFFFFF"/>
        <w:jc w:val="both"/>
        <w:rPr>
          <w:snapToGrid w:val="0"/>
          <w:color w:val="000000"/>
          <w:sz w:val="22"/>
          <w:szCs w:val="22"/>
          <w:lang w:eastAsia="ru-RU"/>
        </w:rPr>
      </w:pPr>
    </w:p>
    <w:p w:rsidR="002B1B55" w:rsidRPr="00030B3F" w:rsidRDefault="00600DCE" w:rsidP="00600DCE">
      <w:pPr>
        <w:shd w:val="clear" w:color="auto" w:fill="FFFFFF"/>
        <w:jc w:val="both"/>
        <w:rPr>
          <w:snapToGrid w:val="0"/>
          <w:color w:val="000000"/>
          <w:sz w:val="22"/>
          <w:szCs w:val="22"/>
          <w:lang w:eastAsia="ru-RU"/>
        </w:rPr>
      </w:pPr>
      <w:r w:rsidRPr="00030B3F">
        <w:rPr>
          <w:snapToGrid w:val="0"/>
          <w:color w:val="000000"/>
          <w:sz w:val="22"/>
          <w:szCs w:val="22"/>
          <w:lang w:eastAsia="ru-RU"/>
        </w:rPr>
        <w:t>9.2.</w:t>
      </w:r>
      <w:r w:rsidR="00321F0C" w:rsidRPr="00030B3F">
        <w:rPr>
          <w:snapToGrid w:val="0"/>
          <w:color w:val="000000"/>
          <w:sz w:val="22"/>
          <w:szCs w:val="22"/>
          <w:lang w:eastAsia="ru-RU"/>
        </w:rPr>
        <w:t>6</w:t>
      </w:r>
      <w:r w:rsidRPr="00030B3F">
        <w:rPr>
          <w:snapToGrid w:val="0"/>
          <w:color w:val="000000"/>
          <w:sz w:val="22"/>
          <w:szCs w:val="22"/>
          <w:lang w:eastAsia="ru-RU"/>
        </w:rPr>
        <w:t>. Докум</w:t>
      </w:r>
      <w:r w:rsidR="002B1B55" w:rsidRPr="00030B3F">
        <w:rPr>
          <w:snapToGrid w:val="0"/>
          <w:color w:val="000000"/>
          <w:sz w:val="22"/>
          <w:szCs w:val="22"/>
          <w:lang w:eastAsia="ru-RU"/>
        </w:rPr>
        <w:t>енты</w:t>
      </w:r>
      <w:r w:rsidRPr="00030B3F">
        <w:rPr>
          <w:snapToGrid w:val="0"/>
          <w:color w:val="000000"/>
          <w:sz w:val="22"/>
          <w:szCs w:val="22"/>
          <w:lang w:eastAsia="ru-RU"/>
        </w:rPr>
        <w:t xml:space="preserve"> должны быть </w:t>
      </w:r>
      <w:r w:rsidR="002B1B55" w:rsidRPr="00030B3F">
        <w:rPr>
          <w:snapToGrid w:val="0"/>
          <w:color w:val="000000"/>
          <w:sz w:val="22"/>
          <w:szCs w:val="22"/>
          <w:lang w:eastAsia="ru-RU"/>
        </w:rPr>
        <w:t>составлены согласно законодательству</w:t>
      </w:r>
      <w:r w:rsidRPr="00030B3F">
        <w:rPr>
          <w:snapToGrid w:val="0"/>
          <w:color w:val="000000"/>
          <w:sz w:val="22"/>
          <w:szCs w:val="22"/>
          <w:lang w:eastAsia="ru-RU"/>
        </w:rPr>
        <w:t xml:space="preserve"> </w:t>
      </w:r>
      <w:r w:rsidR="002B1B55" w:rsidRPr="00030B3F">
        <w:rPr>
          <w:snapToGrid w:val="0"/>
          <w:color w:val="000000"/>
          <w:sz w:val="22"/>
          <w:szCs w:val="22"/>
          <w:lang w:eastAsia="ru-RU"/>
        </w:rPr>
        <w:t xml:space="preserve">или обычаям того места, где </w:t>
      </w:r>
      <w:r w:rsidRPr="00030B3F">
        <w:rPr>
          <w:snapToGrid w:val="0"/>
          <w:color w:val="000000"/>
          <w:sz w:val="22"/>
          <w:szCs w:val="22"/>
          <w:lang w:eastAsia="ru-RU"/>
        </w:rPr>
        <w:t xml:space="preserve">произошел и </w:t>
      </w:r>
      <w:r w:rsidR="002B1B55" w:rsidRPr="00030B3F">
        <w:rPr>
          <w:snapToGrid w:val="0"/>
          <w:color w:val="000000"/>
          <w:sz w:val="22"/>
          <w:szCs w:val="22"/>
          <w:lang w:eastAsia="ru-RU"/>
        </w:rPr>
        <w:t>определяется</w:t>
      </w:r>
      <w:r w:rsidRPr="00030B3F">
        <w:rPr>
          <w:snapToGrid w:val="0"/>
          <w:color w:val="000000"/>
          <w:sz w:val="22"/>
          <w:szCs w:val="22"/>
          <w:lang w:eastAsia="ru-RU"/>
        </w:rPr>
        <w:t xml:space="preserve"> размер</w:t>
      </w:r>
      <w:r w:rsidR="002B1B55" w:rsidRPr="00030B3F">
        <w:rPr>
          <w:snapToGrid w:val="0"/>
          <w:color w:val="000000"/>
          <w:sz w:val="22"/>
          <w:szCs w:val="22"/>
          <w:lang w:eastAsia="ru-RU"/>
        </w:rPr>
        <w:t xml:space="preserve"> убытк</w:t>
      </w:r>
      <w:r w:rsidRPr="00030B3F">
        <w:rPr>
          <w:snapToGrid w:val="0"/>
          <w:color w:val="000000"/>
          <w:sz w:val="22"/>
          <w:szCs w:val="22"/>
          <w:lang w:eastAsia="ru-RU"/>
        </w:rPr>
        <w:t>а или ущерба.</w:t>
      </w:r>
      <w:r w:rsidR="002B1B55" w:rsidRPr="00030B3F">
        <w:rPr>
          <w:snapToGrid w:val="0"/>
          <w:color w:val="000000"/>
          <w:sz w:val="22"/>
          <w:szCs w:val="22"/>
          <w:lang w:eastAsia="ru-RU"/>
        </w:rPr>
        <w:t xml:space="preserve">  </w:t>
      </w:r>
    </w:p>
    <w:p w:rsidR="002B1B55" w:rsidRPr="00030B3F" w:rsidRDefault="00600DCE" w:rsidP="00600DCE">
      <w:pPr>
        <w:shd w:val="clear" w:color="auto" w:fill="FFFFFF"/>
        <w:jc w:val="both"/>
        <w:rPr>
          <w:snapToGrid w:val="0"/>
          <w:color w:val="000000"/>
          <w:sz w:val="22"/>
          <w:szCs w:val="22"/>
          <w:lang w:eastAsia="ru-RU"/>
        </w:rPr>
      </w:pPr>
      <w:r w:rsidRPr="00030B3F">
        <w:rPr>
          <w:snapToGrid w:val="0"/>
          <w:color w:val="000000"/>
          <w:sz w:val="22"/>
          <w:szCs w:val="22"/>
          <w:lang w:eastAsia="ru-RU"/>
        </w:rPr>
        <w:t>9.2.</w:t>
      </w:r>
      <w:r w:rsidR="00321F0C" w:rsidRPr="00030B3F">
        <w:rPr>
          <w:snapToGrid w:val="0"/>
          <w:color w:val="000000"/>
          <w:sz w:val="22"/>
          <w:szCs w:val="22"/>
          <w:lang w:eastAsia="ru-RU"/>
        </w:rPr>
        <w:t>7</w:t>
      </w:r>
      <w:r w:rsidRPr="00030B3F">
        <w:rPr>
          <w:snapToGrid w:val="0"/>
          <w:color w:val="000000"/>
          <w:sz w:val="22"/>
          <w:szCs w:val="22"/>
          <w:lang w:eastAsia="ru-RU"/>
        </w:rPr>
        <w:t xml:space="preserve">. </w:t>
      </w:r>
      <w:r w:rsidR="002B1B55" w:rsidRPr="00030B3F">
        <w:rPr>
          <w:snapToGrid w:val="0"/>
          <w:color w:val="000000"/>
          <w:sz w:val="22"/>
          <w:szCs w:val="22"/>
          <w:lang w:eastAsia="ru-RU"/>
        </w:rPr>
        <w:t>Размер ущерба при повреждении груза определяется в размере восстановительных расходов.</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9.3.  Возмещение расходов, предусмотренных п. 3.4 настоящих   Правил,   вместе   с   суммой   страхового возмещения за утрату (гибель) или повреждения груза (п.п. 3.1. - 3.3.  /или их комбинация/ настоящих Правил) не   могут     превышать     установленную    договор</w:t>
      </w:r>
      <w:r w:rsidR="00D55074">
        <w:rPr>
          <w:snapToGrid w:val="0"/>
          <w:color w:val="000000"/>
          <w:sz w:val="22"/>
          <w:szCs w:val="22"/>
          <w:lang w:eastAsia="ru-RU"/>
        </w:rPr>
        <w:t>о</w:t>
      </w:r>
      <w:r w:rsidRPr="00AF7B6A">
        <w:rPr>
          <w:snapToGrid w:val="0"/>
          <w:color w:val="000000"/>
          <w:sz w:val="22"/>
          <w:szCs w:val="22"/>
          <w:lang w:eastAsia="ru-RU"/>
        </w:rPr>
        <w:t>м страхования страховую сумму.</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9.3.1. Страхование ожидаемой прибыли, комиссии, фрахта и    других расходов, связанных с перевозкой груза (п. 2.1. Правил) имеет место при наличии у Страхователя (грузовладельца)  имущественного интереса и осуществляется на тех же условиях, что и страхование груза. Фрахт исчисляется в зависимости от веса, меры или стоимости перевозимого груза и устанавливается соглашением сторон или исходя из ставок, применяемых в месте погрузки (выгрузки)    груза.</w:t>
      </w:r>
    </w:p>
    <w:p w:rsidR="002B1B55" w:rsidRPr="00030B3F"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 xml:space="preserve">9.4.  </w:t>
      </w:r>
      <w:r w:rsidRPr="00030B3F">
        <w:rPr>
          <w:snapToGrid w:val="0"/>
          <w:color w:val="000000"/>
          <w:sz w:val="22"/>
          <w:szCs w:val="22"/>
          <w:lang w:eastAsia="ru-RU"/>
        </w:rPr>
        <w:t>Страховой акт</w:t>
      </w:r>
      <w:r w:rsidR="00600DCE" w:rsidRPr="00030B3F">
        <w:rPr>
          <w:snapToGrid w:val="0"/>
          <w:color w:val="000000"/>
          <w:sz w:val="22"/>
          <w:szCs w:val="22"/>
          <w:lang w:eastAsia="ru-RU"/>
        </w:rPr>
        <w:t>, подтверждающий решение Страховщика о выплате</w:t>
      </w:r>
      <w:r w:rsidRPr="00AF7B6A">
        <w:rPr>
          <w:snapToGrid w:val="0"/>
          <w:color w:val="000000"/>
          <w:sz w:val="22"/>
          <w:szCs w:val="22"/>
          <w:lang w:eastAsia="ru-RU"/>
        </w:rPr>
        <w:t xml:space="preserve"> либо  мотивированный  отказ  в выплате   возмещения</w:t>
      </w:r>
      <w:r w:rsidR="00F743BD">
        <w:rPr>
          <w:snapToGrid w:val="0"/>
          <w:color w:val="000000"/>
          <w:sz w:val="22"/>
          <w:szCs w:val="22"/>
          <w:lang w:eastAsia="ru-RU"/>
        </w:rPr>
        <w:t xml:space="preserve">, </w:t>
      </w:r>
      <w:r w:rsidRPr="00AF7B6A">
        <w:rPr>
          <w:snapToGrid w:val="0"/>
          <w:color w:val="000000"/>
          <w:sz w:val="22"/>
          <w:szCs w:val="22"/>
          <w:lang w:eastAsia="ru-RU"/>
        </w:rPr>
        <w:t>если   иное  не   предусмотрено</w:t>
      </w:r>
      <w:r w:rsidR="00444472">
        <w:rPr>
          <w:snapToGrid w:val="0"/>
          <w:color w:val="000000"/>
          <w:sz w:val="22"/>
          <w:szCs w:val="22"/>
          <w:lang w:eastAsia="ru-RU"/>
        </w:rPr>
        <w:t xml:space="preserve"> </w:t>
      </w:r>
      <w:r w:rsidRPr="00AF7B6A">
        <w:rPr>
          <w:snapToGrid w:val="0"/>
          <w:color w:val="000000"/>
          <w:sz w:val="22"/>
          <w:szCs w:val="22"/>
          <w:lang w:eastAsia="ru-RU"/>
        </w:rPr>
        <w:t>договором страхования</w:t>
      </w:r>
      <w:r w:rsidR="00F743BD">
        <w:rPr>
          <w:snapToGrid w:val="0"/>
          <w:color w:val="000000"/>
          <w:sz w:val="22"/>
          <w:szCs w:val="22"/>
          <w:lang w:eastAsia="ru-RU"/>
        </w:rPr>
        <w:t>,</w:t>
      </w:r>
      <w:r w:rsidRPr="00AF7B6A">
        <w:rPr>
          <w:snapToGrid w:val="0"/>
          <w:color w:val="000000"/>
          <w:sz w:val="22"/>
          <w:szCs w:val="22"/>
          <w:lang w:eastAsia="ru-RU"/>
        </w:rPr>
        <w:t xml:space="preserve"> составляется и утверждается Страховщиком в течение </w:t>
      </w:r>
      <w:r w:rsidRPr="00030B3F">
        <w:rPr>
          <w:snapToGrid w:val="0"/>
          <w:color w:val="000000"/>
          <w:sz w:val="22"/>
          <w:szCs w:val="22"/>
          <w:lang w:eastAsia="ru-RU"/>
        </w:rPr>
        <w:t xml:space="preserve">30 </w:t>
      </w:r>
      <w:r w:rsidR="003C37A6" w:rsidRPr="00030B3F">
        <w:rPr>
          <w:snapToGrid w:val="0"/>
          <w:color w:val="000000"/>
          <w:sz w:val="22"/>
          <w:szCs w:val="22"/>
          <w:lang w:eastAsia="ru-RU"/>
        </w:rPr>
        <w:t>календарных</w:t>
      </w:r>
      <w:r w:rsidRPr="00030B3F">
        <w:rPr>
          <w:snapToGrid w:val="0"/>
          <w:color w:val="000000"/>
          <w:sz w:val="22"/>
          <w:szCs w:val="22"/>
          <w:lang w:eastAsia="ru-RU"/>
        </w:rPr>
        <w:t xml:space="preserve"> дней </w:t>
      </w:r>
      <w:r w:rsidRPr="00AF7B6A">
        <w:rPr>
          <w:snapToGrid w:val="0"/>
          <w:color w:val="000000"/>
          <w:sz w:val="22"/>
          <w:szCs w:val="22"/>
          <w:lang w:eastAsia="ru-RU"/>
        </w:rPr>
        <w:t>после поступления Страховщику необходимых документов.</w:t>
      </w:r>
    </w:p>
    <w:p w:rsidR="002B1B55" w:rsidRPr="00030B3F" w:rsidRDefault="002B1B55">
      <w:pPr>
        <w:shd w:val="clear" w:color="auto" w:fill="FFFFFF"/>
        <w:jc w:val="both"/>
        <w:rPr>
          <w:snapToGrid w:val="0"/>
          <w:color w:val="000000"/>
          <w:sz w:val="22"/>
          <w:szCs w:val="22"/>
          <w:lang w:eastAsia="ru-RU"/>
        </w:rPr>
      </w:pPr>
      <w:r w:rsidRPr="00030B3F">
        <w:rPr>
          <w:snapToGrid w:val="0"/>
          <w:color w:val="000000"/>
          <w:sz w:val="22"/>
          <w:szCs w:val="22"/>
          <w:lang w:eastAsia="ru-RU"/>
        </w:rPr>
        <w:t>9.5.</w:t>
      </w:r>
      <w:r w:rsidR="00030B3F">
        <w:rPr>
          <w:snapToGrid w:val="0"/>
          <w:color w:val="000000"/>
          <w:sz w:val="22"/>
          <w:szCs w:val="22"/>
          <w:lang w:eastAsia="ru-RU"/>
        </w:rPr>
        <w:t xml:space="preserve"> </w:t>
      </w:r>
      <w:r w:rsidR="00DD0537" w:rsidRPr="00030B3F">
        <w:rPr>
          <w:snapToGrid w:val="0"/>
          <w:color w:val="000000"/>
          <w:sz w:val="22"/>
          <w:szCs w:val="22"/>
          <w:lang w:eastAsia="ru-RU"/>
        </w:rPr>
        <w:t xml:space="preserve">Выплата страхового возмещения, </w:t>
      </w:r>
      <w:r w:rsidRPr="00030B3F">
        <w:rPr>
          <w:snapToGrid w:val="0"/>
          <w:color w:val="000000"/>
          <w:sz w:val="22"/>
          <w:szCs w:val="22"/>
          <w:lang w:eastAsia="ru-RU"/>
        </w:rPr>
        <w:t>если ин</w:t>
      </w:r>
      <w:r w:rsidR="00DD0537" w:rsidRPr="00030B3F">
        <w:rPr>
          <w:snapToGrid w:val="0"/>
          <w:color w:val="000000"/>
          <w:sz w:val="22"/>
          <w:szCs w:val="22"/>
          <w:lang w:eastAsia="ru-RU"/>
        </w:rPr>
        <w:t xml:space="preserve">ые сроки не предусмотрены </w:t>
      </w:r>
      <w:r w:rsidRPr="00030B3F">
        <w:rPr>
          <w:snapToGrid w:val="0"/>
          <w:color w:val="000000"/>
          <w:sz w:val="22"/>
          <w:szCs w:val="22"/>
          <w:lang w:eastAsia="ru-RU"/>
        </w:rPr>
        <w:t>договором</w:t>
      </w:r>
      <w:r w:rsidR="00DD0537" w:rsidRPr="00030B3F">
        <w:rPr>
          <w:snapToGrid w:val="0"/>
          <w:color w:val="000000"/>
          <w:sz w:val="22"/>
          <w:szCs w:val="22"/>
          <w:lang w:eastAsia="ru-RU"/>
        </w:rPr>
        <w:t xml:space="preserve"> </w:t>
      </w:r>
      <w:r w:rsidRPr="00030B3F">
        <w:rPr>
          <w:snapToGrid w:val="0"/>
          <w:color w:val="000000"/>
          <w:sz w:val="22"/>
          <w:szCs w:val="22"/>
          <w:lang w:eastAsia="ru-RU"/>
        </w:rPr>
        <w:t>страхования</w:t>
      </w:r>
      <w:r w:rsidR="00DD0537" w:rsidRPr="00030B3F">
        <w:rPr>
          <w:snapToGrid w:val="0"/>
          <w:color w:val="000000"/>
          <w:sz w:val="22"/>
          <w:szCs w:val="22"/>
          <w:lang w:eastAsia="ru-RU"/>
        </w:rPr>
        <w:t>,</w:t>
      </w:r>
      <w:r w:rsidRPr="00030B3F">
        <w:rPr>
          <w:snapToGrid w:val="0"/>
          <w:color w:val="000000"/>
          <w:sz w:val="22"/>
          <w:szCs w:val="22"/>
          <w:lang w:eastAsia="ru-RU"/>
        </w:rPr>
        <w:t xml:space="preserve"> </w:t>
      </w:r>
      <w:r w:rsidR="00DD0537" w:rsidRPr="00030B3F">
        <w:rPr>
          <w:snapToGrid w:val="0"/>
          <w:color w:val="000000"/>
          <w:sz w:val="22"/>
          <w:szCs w:val="22"/>
          <w:lang w:eastAsia="ru-RU"/>
        </w:rPr>
        <w:t xml:space="preserve">производится </w:t>
      </w:r>
      <w:r w:rsidRPr="00030B3F">
        <w:rPr>
          <w:snapToGrid w:val="0"/>
          <w:color w:val="000000"/>
          <w:sz w:val="22"/>
          <w:szCs w:val="22"/>
          <w:lang w:eastAsia="ru-RU"/>
        </w:rPr>
        <w:t>после утверждения Страховщиком страхового акта в течение 7 банковских дней.</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9.6.</w:t>
      </w:r>
      <w:r w:rsidR="00030B3F">
        <w:rPr>
          <w:snapToGrid w:val="0"/>
          <w:color w:val="000000"/>
          <w:sz w:val="22"/>
          <w:szCs w:val="22"/>
          <w:lang w:eastAsia="ru-RU"/>
        </w:rPr>
        <w:t xml:space="preserve"> </w:t>
      </w:r>
      <w:r w:rsidRPr="00AF7B6A">
        <w:rPr>
          <w:snapToGrid w:val="0"/>
          <w:color w:val="000000"/>
          <w:sz w:val="22"/>
          <w:szCs w:val="22"/>
          <w:lang w:eastAsia="ru-RU"/>
        </w:rPr>
        <w:t xml:space="preserve"> Страхователь     (Выгодоприобретатель)   может заявить   Страховщику   об   отказе   от   своих   прав   на застрахованное имущество (абандон) и получить всю страховую сумму в случае:</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а)   полной фактической утраты (гибели) груза;</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б)  захвата груза, застрахованного от такой опасности, если захват длится более чем 6 месяцев.</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в)  экономической нецелесообразности  восстановления имущества или доставки застрахованного груза в место назначения.</w:t>
      </w:r>
    </w:p>
    <w:p w:rsidR="002B1B55" w:rsidRPr="00390C51"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 xml:space="preserve">В указанных случаях к Страховщику переходят: </w:t>
      </w:r>
    </w:p>
    <w:p w:rsidR="002B1B55" w:rsidRPr="00AF7B6A"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 xml:space="preserve">-все     права     на     застрахованное     имущество     при страховании имущества в полной стоимости; </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-права      на      долю      застрахованного      имущества пропорционально    отношению    страховой    суммы    к действительной стоимости при страховании имущества не в полной стоимости.</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9.7.  Полная фактическая утрата (гибель) груза имеет место, если остаточная стоимость поврежденного груза вместе   с   восстановительными   расходами   превышает действительную    стоимость    на   момент    заключения договора страхования.</w:t>
      </w:r>
    </w:p>
    <w:p w:rsidR="002B1B55" w:rsidRPr="00390C51"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 xml:space="preserve">9.7.1. Восстановительные расходы включают в себя: </w:t>
      </w:r>
    </w:p>
    <w:p w:rsidR="002B1B55" w:rsidRPr="00AF7B6A"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 xml:space="preserve">- расходы на материалы; </w:t>
      </w:r>
    </w:p>
    <w:p w:rsidR="002B1B55" w:rsidRPr="00AF7B6A"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 xml:space="preserve">- расходы на оплату восстановительных работ; </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расходы по доставке материалов к месту проведения восстановительных работ;</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другие расходы, необходимые для восстановления застрахованного имущества (груза) в то состояние, в котором оно находилось перед наступлением страхового случая.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9.8.</w:t>
      </w:r>
      <w:r w:rsidR="00197EC1">
        <w:rPr>
          <w:snapToGrid w:val="0"/>
          <w:color w:val="000000"/>
          <w:sz w:val="22"/>
          <w:szCs w:val="22"/>
          <w:lang w:eastAsia="ru-RU"/>
        </w:rPr>
        <w:t xml:space="preserve"> </w:t>
      </w:r>
      <w:r w:rsidRPr="00AF7B6A">
        <w:rPr>
          <w:snapToGrid w:val="0"/>
          <w:color w:val="000000"/>
          <w:sz w:val="22"/>
          <w:szCs w:val="22"/>
          <w:lang w:eastAsia="ru-RU"/>
        </w:rPr>
        <w:t xml:space="preserve"> Экономической  нецелесообразностью восстановления имущества  или доставки застрахованного груза в место  назначения считается, если  общая стоимость восстановления, переоборудования и     направления   застрахованного объекта    к    месту    назначения    согласно    договору страхования  будет   превышать   стоимость   спасенного объекта   страхования   на  момент   прибытия   в   пункт назначения.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9.9. Заявление  об  абандоне  должно  быть  сделано Страховщику      в      соответствии      с      действующим законодательством  Российской  Федерации,  и  должно быть безусловным и не может быть взято Страхователем или Выгодоприобретателем обратно.</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9.10.   Из  суммы страхового  возмещения  вычитается установленная договором страхования франшиза.</w:t>
      </w:r>
    </w:p>
    <w:p w:rsidR="002B1B55" w:rsidRPr="00AF7B6A"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 xml:space="preserve">9.11.     Если    при    приеме    груза    грузополучатель письменно   не   заявил   перевозчику   о   недостаче   или повреждении груза, считается, что он получил груз в соответствии     с     условиями     договора     перевозки (коносамента,   </w:t>
      </w:r>
      <w:r w:rsidR="00694A9D" w:rsidRPr="00B81235">
        <w:rPr>
          <w:snapToGrid w:val="0"/>
          <w:color w:val="000000"/>
          <w:sz w:val="22"/>
          <w:szCs w:val="22"/>
          <w:lang w:eastAsia="ru-RU"/>
        </w:rPr>
        <w:t>транспортной</w:t>
      </w:r>
      <w:r w:rsidR="00684BEE">
        <w:rPr>
          <w:snapToGrid w:val="0"/>
          <w:color w:val="000000"/>
          <w:sz w:val="22"/>
          <w:szCs w:val="22"/>
          <w:lang w:eastAsia="ru-RU"/>
        </w:rPr>
        <w:t xml:space="preserve"> </w:t>
      </w:r>
      <w:r w:rsidRPr="00AF7B6A">
        <w:rPr>
          <w:snapToGrid w:val="0"/>
          <w:color w:val="000000"/>
          <w:sz w:val="22"/>
          <w:szCs w:val="22"/>
          <w:lang w:eastAsia="ru-RU"/>
        </w:rPr>
        <w:t>накладной,   авиа или железнодорожной накладной и т.п.).</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 xml:space="preserve">Если недостача или повреждение груза не могли быть обнаружены при обычном способе приема груза, заявление перевозчику должно быть сделано в течение 3-х дней со дня получения груза. Если </w:t>
      </w:r>
      <w:r w:rsidRPr="00AF7B6A">
        <w:rPr>
          <w:snapToGrid w:val="0"/>
          <w:color w:val="000000"/>
          <w:sz w:val="22"/>
          <w:szCs w:val="22"/>
          <w:lang w:eastAsia="ru-RU"/>
        </w:rPr>
        <w:lastRenderedPageBreak/>
        <w:t>грузополучатель не</w:t>
      </w:r>
      <w:r w:rsidR="00684BEE">
        <w:rPr>
          <w:snapToGrid w:val="0"/>
          <w:color w:val="000000"/>
          <w:sz w:val="22"/>
          <w:szCs w:val="22"/>
          <w:lang w:eastAsia="ru-RU"/>
        </w:rPr>
        <w:t xml:space="preserve"> </w:t>
      </w:r>
      <w:r w:rsidRPr="00AF7B6A">
        <w:rPr>
          <w:snapToGrid w:val="0"/>
          <w:color w:val="000000"/>
          <w:sz w:val="22"/>
          <w:szCs w:val="22"/>
          <w:lang w:eastAsia="ru-RU"/>
        </w:rPr>
        <w:t>сделает такого заявления перевозчику в установленный срок, это может служить основанием для отклонения претензии о страховой ответственности Страховщика перед Страхователем.</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9.12.  Если в момент наступления страхового случая имущество было застраховано в нескольких страховых организациях   (двойное   страхование),   то   страховое возмещение   не   может      превышать   его   страховой стоимости.    При    этом    каждый    из    страховщиков выплачивает    страховое    возмещение    в    размере, пропорциональном отношению    страховой суммы по заключенному им договору к    общей страховой сумме по всем заключенным этим страхователем договорам страхования указанного имущества.</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9.13.    В   случаях,   когда   причиненный   ущерб   по страховому случаю  возмещен  третьими  лицами,  то Страховщик оплачивает только разницу между суммой, подлежащей   возмещению   и   суммой,   возмещенной третьим лицом.</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9.14.    В   случае,   если   после   выплаты   страхового возмещения выяснится,  что субъект страхования  не имел   права   получения  страхового   возмещения,   он должен возвратить страховое возмещение  Страховщику в    течение    5    дней    с    момента        предъявления Страховщиком такого требования.</w:t>
      </w:r>
    </w:p>
    <w:p w:rsidR="002B1B55" w:rsidRPr="00AF7B6A" w:rsidRDefault="002B1B55">
      <w:pPr>
        <w:shd w:val="clear" w:color="auto" w:fill="FFFFFF"/>
        <w:jc w:val="both"/>
        <w:rPr>
          <w:snapToGrid w:val="0"/>
          <w:sz w:val="22"/>
          <w:szCs w:val="22"/>
          <w:lang w:eastAsia="ru-RU"/>
        </w:rPr>
      </w:pPr>
      <w:r w:rsidRPr="00AF7B6A">
        <w:rPr>
          <w:snapToGrid w:val="0"/>
          <w:color w:val="000000"/>
          <w:sz w:val="22"/>
          <w:szCs w:val="22"/>
          <w:lang w:eastAsia="ru-RU"/>
        </w:rPr>
        <w:t>9.15.    К   Страховщику,    выплатившему   страховое возмещение, переходит в размере выплаченной суммы право     требования,     которое     Страхователь     или Выгодоприобретатель имеет к лицу, ответственному за причиненный  ущерб.   Для   этого   Страхователь   или Выгодоприобретатель   обязан   немедленно   передать Страховщику   все   документы   и   доказательства   и сообщить      все      сведения,       необходимые      для осуществления   Страховщиком   перешедших   к  нему прав.</w:t>
      </w:r>
    </w:p>
    <w:p w:rsidR="002B1B55" w:rsidRDefault="002B1B55">
      <w:pPr>
        <w:shd w:val="clear" w:color="auto" w:fill="FFFFFF"/>
        <w:jc w:val="both"/>
        <w:rPr>
          <w:snapToGrid w:val="0"/>
          <w:color w:val="000000"/>
          <w:sz w:val="22"/>
          <w:szCs w:val="22"/>
          <w:lang w:eastAsia="ru-RU"/>
        </w:rPr>
      </w:pPr>
      <w:r w:rsidRPr="00AF7B6A">
        <w:rPr>
          <w:snapToGrid w:val="0"/>
          <w:color w:val="000000"/>
          <w:sz w:val="22"/>
          <w:szCs w:val="22"/>
          <w:lang w:eastAsia="ru-RU"/>
        </w:rPr>
        <w:t>9.16.   В    случае,      если      Страхователь      или Выгодоприобретатель    отказался    от    своего    права требования к лицу, ответственному за причиненный ущерб, либо осуществление такого права невозможно    по   вине   Страхователя   или   Выгодоприобретателя, Страховщик   освобождается   от   уплаты   страхового возмещения полностью или в соответствующей части.</w:t>
      </w:r>
    </w:p>
    <w:p w:rsidR="00507824" w:rsidRPr="00507824" w:rsidRDefault="00507824" w:rsidP="00507824">
      <w:pPr>
        <w:shd w:val="clear" w:color="auto" w:fill="FFFFFF"/>
        <w:jc w:val="both"/>
        <w:rPr>
          <w:snapToGrid w:val="0"/>
          <w:color w:val="000000"/>
          <w:sz w:val="22"/>
          <w:szCs w:val="22"/>
          <w:lang w:eastAsia="ru-RU"/>
        </w:rPr>
      </w:pPr>
      <w:r>
        <w:rPr>
          <w:snapToGrid w:val="0"/>
          <w:color w:val="000000"/>
          <w:sz w:val="22"/>
          <w:szCs w:val="22"/>
          <w:lang w:eastAsia="ru-RU"/>
        </w:rPr>
        <w:t xml:space="preserve">9.17. В случае, если страховое возмещение </w:t>
      </w:r>
      <w:r w:rsidRPr="00507824">
        <w:rPr>
          <w:snapToGrid w:val="0"/>
          <w:color w:val="000000"/>
          <w:sz w:val="22"/>
          <w:szCs w:val="22"/>
          <w:lang w:eastAsia="ru-RU"/>
        </w:rPr>
        <w:t>указан</w:t>
      </w:r>
      <w:r>
        <w:rPr>
          <w:snapToGrid w:val="0"/>
          <w:color w:val="000000"/>
          <w:sz w:val="22"/>
          <w:szCs w:val="22"/>
          <w:lang w:eastAsia="ru-RU"/>
        </w:rPr>
        <w:t>о</w:t>
      </w:r>
      <w:r w:rsidRPr="00507824">
        <w:rPr>
          <w:snapToGrid w:val="0"/>
          <w:color w:val="000000"/>
          <w:sz w:val="22"/>
          <w:szCs w:val="22"/>
          <w:lang w:eastAsia="ru-RU"/>
        </w:rPr>
        <w:t xml:space="preserve"> в иностранной валюте либо страховая сумма в договоре страхования (страховом полисе) установлена в валютном эквиваленте, то</w:t>
      </w:r>
      <w:r w:rsidR="006C75D7">
        <w:rPr>
          <w:snapToGrid w:val="0"/>
          <w:color w:val="000000"/>
          <w:sz w:val="22"/>
          <w:szCs w:val="22"/>
          <w:lang w:eastAsia="ru-RU"/>
        </w:rPr>
        <w:t xml:space="preserve"> выплата осуществляется в рублях по</w:t>
      </w:r>
      <w:r w:rsidRPr="00507824">
        <w:rPr>
          <w:snapToGrid w:val="0"/>
          <w:color w:val="000000"/>
          <w:sz w:val="22"/>
          <w:szCs w:val="22"/>
          <w:lang w:eastAsia="ru-RU"/>
        </w:rPr>
        <w:t xml:space="preserve"> курс</w:t>
      </w:r>
      <w:r w:rsidR="006C75D7">
        <w:rPr>
          <w:snapToGrid w:val="0"/>
          <w:color w:val="000000"/>
          <w:sz w:val="22"/>
          <w:szCs w:val="22"/>
          <w:lang w:eastAsia="ru-RU"/>
        </w:rPr>
        <w:t>у</w:t>
      </w:r>
      <w:r w:rsidRPr="00507824">
        <w:rPr>
          <w:snapToGrid w:val="0"/>
          <w:color w:val="000000"/>
          <w:sz w:val="22"/>
          <w:szCs w:val="22"/>
          <w:lang w:eastAsia="ru-RU"/>
        </w:rPr>
        <w:t xml:space="preserve"> ЦБ РФ на день выплаты страхового возмещения</w:t>
      </w:r>
      <w:r w:rsidR="006C75D7">
        <w:rPr>
          <w:snapToGrid w:val="0"/>
          <w:color w:val="000000"/>
          <w:sz w:val="22"/>
          <w:szCs w:val="22"/>
          <w:lang w:eastAsia="ru-RU"/>
        </w:rPr>
        <w:t xml:space="preserve"> или в валюте договора страхования</w:t>
      </w:r>
      <w:r w:rsidRPr="00507824">
        <w:rPr>
          <w:snapToGrid w:val="0"/>
          <w:color w:val="000000"/>
          <w:sz w:val="22"/>
          <w:szCs w:val="22"/>
          <w:lang w:eastAsia="ru-RU"/>
        </w:rPr>
        <w:t xml:space="preserve">. Если курс ЦБ РФ на день выплаты страхового возмещения выше курса ЦБ РФ на день страхового случая на 20 (двадцать) % и больше, то при расчете страхового возмещения применяется курс ЦБ РФ на день страхового случая, увеличенный на 20 (двадцать) %. </w:t>
      </w:r>
    </w:p>
    <w:p w:rsidR="006C75D7" w:rsidRPr="00507824" w:rsidRDefault="00507824" w:rsidP="00507824">
      <w:pPr>
        <w:shd w:val="clear" w:color="auto" w:fill="FFFFFF"/>
        <w:jc w:val="both"/>
        <w:rPr>
          <w:snapToGrid w:val="0"/>
          <w:color w:val="000000"/>
          <w:sz w:val="22"/>
          <w:szCs w:val="22"/>
          <w:lang w:eastAsia="ru-RU"/>
        </w:rPr>
      </w:pPr>
      <w:r w:rsidRPr="00507824">
        <w:rPr>
          <w:snapToGrid w:val="0"/>
          <w:color w:val="000000"/>
          <w:sz w:val="22"/>
          <w:szCs w:val="22"/>
          <w:lang w:eastAsia="ru-RU"/>
        </w:rPr>
        <w:t>В договоре страхования может быть установлено иное ограничение на величину изменения курса валют.</w:t>
      </w:r>
    </w:p>
    <w:p w:rsidR="002B1B55" w:rsidRDefault="00AD5163">
      <w:pPr>
        <w:shd w:val="clear" w:color="auto" w:fill="FFFFFF"/>
        <w:jc w:val="both"/>
        <w:rPr>
          <w:snapToGrid w:val="0"/>
          <w:color w:val="000000"/>
          <w:sz w:val="22"/>
          <w:szCs w:val="22"/>
          <w:lang w:eastAsia="ru-RU"/>
        </w:rPr>
      </w:pPr>
      <w:r>
        <w:rPr>
          <w:snapToGrid w:val="0"/>
          <w:color w:val="000000"/>
          <w:sz w:val="22"/>
          <w:szCs w:val="22"/>
          <w:lang w:eastAsia="ru-RU"/>
        </w:rPr>
        <w:t>9.18. При страховании ценных грузов действуют положения Раздела 6 ДУ ценных грузов.</w:t>
      </w:r>
    </w:p>
    <w:p w:rsidR="004915D2" w:rsidRDefault="004915D2">
      <w:pPr>
        <w:shd w:val="clear" w:color="auto" w:fill="FFFFFF"/>
        <w:jc w:val="both"/>
        <w:rPr>
          <w:snapToGrid w:val="0"/>
          <w:color w:val="000000"/>
          <w:sz w:val="22"/>
          <w:szCs w:val="22"/>
          <w:lang w:eastAsia="ru-RU"/>
        </w:rPr>
      </w:pPr>
    </w:p>
    <w:p w:rsidR="002B1B55" w:rsidRPr="00AF7B6A" w:rsidRDefault="002B1B55">
      <w:pPr>
        <w:shd w:val="clear" w:color="auto" w:fill="FFFFFF"/>
        <w:jc w:val="both"/>
        <w:rPr>
          <w:b/>
          <w:bCs/>
          <w:snapToGrid w:val="0"/>
          <w:sz w:val="22"/>
          <w:szCs w:val="22"/>
          <w:lang w:eastAsia="ru-RU"/>
        </w:rPr>
      </w:pPr>
      <w:r w:rsidRPr="00AF7B6A">
        <w:rPr>
          <w:b/>
          <w:bCs/>
          <w:snapToGrid w:val="0"/>
          <w:color w:val="000000"/>
          <w:sz w:val="22"/>
          <w:szCs w:val="22"/>
          <w:lang w:val="en-US" w:eastAsia="ru-RU"/>
        </w:rPr>
        <w:t>X</w:t>
      </w:r>
      <w:r w:rsidRPr="00AF7B6A">
        <w:rPr>
          <w:b/>
          <w:bCs/>
          <w:snapToGrid w:val="0"/>
          <w:color w:val="000000"/>
          <w:sz w:val="22"/>
          <w:szCs w:val="22"/>
          <w:lang w:eastAsia="ru-RU"/>
        </w:rPr>
        <w:t>. Изменение и дополнение договора страхования</w:t>
      </w:r>
    </w:p>
    <w:p w:rsidR="002B1B55" w:rsidRPr="00AF7B6A" w:rsidRDefault="004915D2">
      <w:pPr>
        <w:shd w:val="clear" w:color="auto" w:fill="FFFFFF"/>
        <w:jc w:val="both"/>
        <w:rPr>
          <w:snapToGrid w:val="0"/>
          <w:sz w:val="22"/>
          <w:szCs w:val="22"/>
          <w:lang w:eastAsia="ru-RU"/>
        </w:rPr>
      </w:pPr>
      <w:r w:rsidRPr="00D567E8">
        <w:rPr>
          <w:snapToGrid w:val="0"/>
          <w:color w:val="000000"/>
          <w:sz w:val="22"/>
          <w:szCs w:val="22"/>
          <w:lang w:eastAsia="ru-RU"/>
        </w:rPr>
        <w:t>1</w:t>
      </w:r>
      <w:r w:rsidR="00FF25E5" w:rsidRPr="001D1AB4">
        <w:rPr>
          <w:snapToGrid w:val="0"/>
          <w:color w:val="000000"/>
          <w:sz w:val="22"/>
          <w:szCs w:val="22"/>
          <w:lang w:eastAsia="ru-RU"/>
        </w:rPr>
        <w:t>0</w:t>
      </w:r>
      <w:r w:rsidR="002B1B55" w:rsidRPr="00AF7B6A">
        <w:rPr>
          <w:snapToGrid w:val="0"/>
          <w:color w:val="000000"/>
          <w:sz w:val="22"/>
          <w:szCs w:val="22"/>
          <w:lang w:eastAsia="ru-RU"/>
        </w:rPr>
        <w:t>.1.   Внесение изменений и дополнений в условия договора    страхования    возможно    по    соглашению сторон.</w:t>
      </w:r>
    </w:p>
    <w:p w:rsidR="002B1B55" w:rsidRPr="00AF7B6A" w:rsidRDefault="004915D2">
      <w:pPr>
        <w:shd w:val="clear" w:color="auto" w:fill="FFFFFF"/>
        <w:jc w:val="both"/>
        <w:rPr>
          <w:snapToGrid w:val="0"/>
          <w:sz w:val="22"/>
          <w:szCs w:val="22"/>
          <w:lang w:eastAsia="ru-RU"/>
        </w:rPr>
      </w:pPr>
      <w:r w:rsidRPr="001D1AB4">
        <w:rPr>
          <w:snapToGrid w:val="0"/>
          <w:color w:val="000000"/>
          <w:sz w:val="22"/>
          <w:szCs w:val="22"/>
          <w:lang w:eastAsia="ru-RU"/>
        </w:rPr>
        <w:t>1</w:t>
      </w:r>
      <w:r w:rsidR="00FF25E5" w:rsidRPr="001D1AB4">
        <w:rPr>
          <w:snapToGrid w:val="0"/>
          <w:color w:val="000000"/>
          <w:sz w:val="22"/>
          <w:szCs w:val="22"/>
          <w:lang w:eastAsia="ru-RU"/>
        </w:rPr>
        <w:t>0</w:t>
      </w:r>
      <w:r w:rsidR="002B1B55" w:rsidRPr="00AF7B6A">
        <w:rPr>
          <w:snapToGrid w:val="0"/>
          <w:color w:val="000000"/>
          <w:sz w:val="22"/>
          <w:szCs w:val="22"/>
          <w:lang w:eastAsia="ru-RU"/>
        </w:rPr>
        <w:t>.2.     О   необходимости    внесения   изменений   и дополнений   в   договор   страхования   Страхователь обязан в разумные сроки сообщить Страховщику в письменной форме.</w:t>
      </w:r>
    </w:p>
    <w:p w:rsidR="002B1B55" w:rsidRPr="00AF7B6A" w:rsidRDefault="004915D2">
      <w:pPr>
        <w:shd w:val="clear" w:color="auto" w:fill="FFFFFF"/>
        <w:jc w:val="both"/>
        <w:rPr>
          <w:snapToGrid w:val="0"/>
          <w:sz w:val="22"/>
          <w:szCs w:val="22"/>
          <w:lang w:eastAsia="ru-RU"/>
        </w:rPr>
      </w:pPr>
      <w:r w:rsidRPr="001D1AB4">
        <w:rPr>
          <w:snapToGrid w:val="0"/>
          <w:color w:val="000000"/>
          <w:sz w:val="22"/>
          <w:szCs w:val="22"/>
          <w:lang w:eastAsia="ru-RU"/>
        </w:rPr>
        <w:t>1</w:t>
      </w:r>
      <w:r w:rsidR="00FF25E5" w:rsidRPr="001D1AB4">
        <w:rPr>
          <w:snapToGrid w:val="0"/>
          <w:color w:val="000000"/>
          <w:sz w:val="22"/>
          <w:szCs w:val="22"/>
          <w:lang w:eastAsia="ru-RU"/>
        </w:rPr>
        <w:t>0</w:t>
      </w:r>
      <w:r w:rsidR="002B1B55" w:rsidRPr="00AF7B6A">
        <w:rPr>
          <w:snapToGrid w:val="0"/>
          <w:color w:val="000000"/>
          <w:sz w:val="22"/>
          <w:szCs w:val="22"/>
          <w:lang w:eastAsia="ru-RU"/>
        </w:rPr>
        <w:t>.3.    Все   изменения   и   дополнения   в   договоре страхования оформляются в письменной форме.</w:t>
      </w:r>
    </w:p>
    <w:p w:rsidR="002B1B55" w:rsidRPr="00390C51" w:rsidRDefault="002B1B55">
      <w:pPr>
        <w:shd w:val="clear" w:color="auto" w:fill="FFFFFF"/>
        <w:jc w:val="both"/>
        <w:rPr>
          <w:b/>
          <w:snapToGrid w:val="0"/>
          <w:color w:val="000000"/>
          <w:sz w:val="22"/>
          <w:szCs w:val="22"/>
          <w:lang w:eastAsia="ru-RU"/>
        </w:rPr>
      </w:pPr>
    </w:p>
    <w:p w:rsidR="002B1B55" w:rsidRPr="00AF7B6A" w:rsidRDefault="002B1B55">
      <w:pPr>
        <w:shd w:val="clear" w:color="auto" w:fill="FFFFFF"/>
        <w:jc w:val="both"/>
        <w:rPr>
          <w:b/>
          <w:snapToGrid w:val="0"/>
          <w:sz w:val="22"/>
          <w:szCs w:val="22"/>
          <w:lang w:eastAsia="ru-RU"/>
        </w:rPr>
      </w:pPr>
      <w:r w:rsidRPr="00AF7B6A">
        <w:rPr>
          <w:b/>
          <w:snapToGrid w:val="0"/>
          <w:color w:val="000000"/>
          <w:sz w:val="22"/>
          <w:szCs w:val="22"/>
          <w:lang w:val="en-US" w:eastAsia="ru-RU"/>
        </w:rPr>
        <w:t>XI</w:t>
      </w:r>
      <w:r w:rsidRPr="00AF7B6A">
        <w:rPr>
          <w:b/>
          <w:snapToGrid w:val="0"/>
          <w:color w:val="000000"/>
          <w:sz w:val="22"/>
          <w:szCs w:val="22"/>
          <w:lang w:eastAsia="ru-RU"/>
        </w:rPr>
        <w:t>.  Порядок разрешения споров</w:t>
      </w:r>
    </w:p>
    <w:p w:rsidR="002B1B55" w:rsidRPr="00AF7B6A" w:rsidRDefault="002B1B55">
      <w:pPr>
        <w:jc w:val="both"/>
        <w:rPr>
          <w:snapToGrid w:val="0"/>
          <w:color w:val="000000"/>
          <w:sz w:val="22"/>
          <w:szCs w:val="22"/>
          <w:lang w:eastAsia="ru-RU"/>
        </w:rPr>
      </w:pPr>
      <w:r w:rsidRPr="00AF7B6A">
        <w:rPr>
          <w:snapToGrid w:val="0"/>
          <w:color w:val="000000"/>
          <w:sz w:val="22"/>
          <w:szCs w:val="22"/>
          <w:lang w:eastAsia="ru-RU"/>
        </w:rPr>
        <w:t>1</w:t>
      </w:r>
      <w:r w:rsidR="00FF25E5" w:rsidRPr="001D1AB4">
        <w:rPr>
          <w:snapToGrid w:val="0"/>
          <w:color w:val="000000"/>
          <w:sz w:val="22"/>
          <w:szCs w:val="22"/>
          <w:lang w:eastAsia="ru-RU"/>
        </w:rPr>
        <w:t>1</w:t>
      </w:r>
      <w:r w:rsidRPr="00AF7B6A">
        <w:rPr>
          <w:snapToGrid w:val="0"/>
          <w:color w:val="000000"/>
          <w:sz w:val="22"/>
          <w:szCs w:val="22"/>
          <w:lang w:eastAsia="ru-RU"/>
        </w:rPr>
        <w:t>.1. Все споры по договору страхования рассматриваются путем переговоров, а при не достижении сторонами согласия в судебном порядке.</w:t>
      </w:r>
    </w:p>
    <w:p w:rsidR="002B1B55" w:rsidRPr="00AF7B6A" w:rsidRDefault="002B1B55">
      <w:pPr>
        <w:shd w:val="clear" w:color="auto" w:fill="FFFFFF"/>
        <w:jc w:val="both"/>
        <w:rPr>
          <w:b/>
          <w:snapToGrid w:val="0"/>
          <w:color w:val="000000"/>
          <w:sz w:val="22"/>
          <w:szCs w:val="22"/>
          <w:lang w:eastAsia="ru-RU"/>
        </w:rPr>
        <w:sectPr w:rsidR="002B1B55" w:rsidRPr="00AF7B6A" w:rsidSect="00AF7B6A">
          <w:type w:val="continuous"/>
          <w:pgSz w:w="11906" w:h="16838"/>
          <w:pgMar w:top="964" w:right="567" w:bottom="964" w:left="1134" w:header="720" w:footer="720" w:gutter="0"/>
          <w:cols w:space="720" w:equalWidth="0">
            <w:col w:w="10148" w:space="226"/>
          </w:cols>
        </w:sectPr>
      </w:pPr>
    </w:p>
    <w:p w:rsidR="004A3278" w:rsidRPr="00757B16" w:rsidRDefault="004A3278" w:rsidP="004A3278">
      <w:pPr>
        <w:shd w:val="clear" w:color="auto" w:fill="FFFFFF"/>
        <w:jc w:val="right"/>
        <w:rPr>
          <w:b/>
          <w:snapToGrid w:val="0"/>
          <w:color w:val="000000"/>
          <w:sz w:val="22"/>
          <w:szCs w:val="22"/>
          <w:lang w:eastAsia="ru-RU"/>
        </w:rPr>
      </w:pPr>
      <w:r w:rsidRPr="00390C51">
        <w:rPr>
          <w:b/>
          <w:snapToGrid w:val="0"/>
          <w:color w:val="000000"/>
          <w:sz w:val="22"/>
          <w:szCs w:val="22"/>
          <w:lang w:eastAsia="ru-RU"/>
        </w:rPr>
        <w:lastRenderedPageBreak/>
        <w:t xml:space="preserve">Приложение </w:t>
      </w:r>
      <w:r w:rsidRPr="00757B16">
        <w:rPr>
          <w:b/>
          <w:snapToGrid w:val="0"/>
          <w:color w:val="000000"/>
          <w:sz w:val="22"/>
          <w:szCs w:val="22"/>
          <w:lang w:eastAsia="ru-RU"/>
        </w:rPr>
        <w:t>1</w:t>
      </w:r>
    </w:p>
    <w:p w:rsidR="004A3278" w:rsidRPr="00AF7B6A" w:rsidRDefault="004A3278" w:rsidP="004A3278">
      <w:pPr>
        <w:shd w:val="clear" w:color="auto" w:fill="FFFFFF"/>
        <w:jc w:val="right"/>
        <w:rPr>
          <w:snapToGrid w:val="0"/>
          <w:color w:val="000000"/>
          <w:sz w:val="22"/>
          <w:szCs w:val="22"/>
          <w:lang w:eastAsia="ru-RU"/>
        </w:rPr>
      </w:pPr>
      <w:r>
        <w:rPr>
          <w:snapToGrid w:val="0"/>
          <w:color w:val="000000"/>
          <w:sz w:val="22"/>
          <w:szCs w:val="22"/>
          <w:lang w:eastAsia="ru-RU"/>
        </w:rPr>
        <w:t>к П</w:t>
      </w:r>
      <w:r w:rsidRPr="00AF7B6A">
        <w:rPr>
          <w:snapToGrid w:val="0"/>
          <w:color w:val="000000"/>
          <w:sz w:val="22"/>
          <w:szCs w:val="22"/>
          <w:lang w:eastAsia="ru-RU"/>
        </w:rPr>
        <w:t xml:space="preserve">равилам страхования </w:t>
      </w:r>
      <w:r w:rsidRPr="00AC7035">
        <w:rPr>
          <w:snapToGrid w:val="0"/>
          <w:color w:val="000000"/>
          <w:sz w:val="22"/>
          <w:szCs w:val="22"/>
          <w:lang w:eastAsia="ru-RU"/>
        </w:rPr>
        <w:t>грузов</w:t>
      </w:r>
    </w:p>
    <w:p w:rsidR="004A3278" w:rsidRPr="004A3278" w:rsidRDefault="003766B5" w:rsidP="004A3278">
      <w:pPr>
        <w:rPr>
          <w:lang w:eastAsia="ru-RU"/>
        </w:rPr>
      </w:pPr>
      <w:r>
        <w:rPr>
          <w:lang w:eastAsia="ru-RU"/>
        </w:rPr>
        <w:t xml:space="preserve">                                                                                                                          Образец Заявления на страхование грузов</w:t>
      </w:r>
      <w:r>
        <w:rPr>
          <w:rStyle w:val="ae"/>
          <w:lang w:eastAsia="ru-RU"/>
        </w:rPr>
        <w:footnoteReference w:id="2"/>
      </w:r>
    </w:p>
    <w:p w:rsidR="004A3278" w:rsidRPr="004A3278" w:rsidRDefault="004A3278" w:rsidP="004A3278">
      <w:pPr>
        <w:rPr>
          <w:lang w:eastAsia="ru-RU"/>
        </w:rPr>
      </w:pPr>
    </w:p>
    <w:p w:rsidR="004A3278" w:rsidRDefault="004A3278" w:rsidP="004A3278">
      <w:pPr>
        <w:widowControl w:val="0"/>
        <w:autoSpaceDE w:val="0"/>
        <w:autoSpaceDN w:val="0"/>
        <w:jc w:val="center"/>
        <w:rPr>
          <w:b/>
          <w:bCs/>
          <w:color w:val="000000"/>
          <w:sz w:val="24"/>
          <w:szCs w:val="24"/>
          <w:lang w:eastAsia="ru-RU"/>
        </w:rPr>
      </w:pPr>
      <w:r w:rsidRPr="004A3278">
        <w:rPr>
          <w:b/>
          <w:bCs/>
          <w:color w:val="000000"/>
          <w:sz w:val="24"/>
          <w:szCs w:val="24"/>
          <w:lang w:eastAsia="ru-RU"/>
        </w:rPr>
        <w:t>ЗАЯВЛЕНИЕ</w:t>
      </w:r>
      <w:r w:rsidRPr="004A3278">
        <w:rPr>
          <w:b/>
          <w:bCs/>
          <w:color w:val="000000"/>
          <w:sz w:val="22"/>
          <w:szCs w:val="22"/>
          <w:lang w:eastAsia="ru-RU"/>
        </w:rPr>
        <w:t xml:space="preserve"> </w:t>
      </w:r>
      <w:r w:rsidRPr="004A3278">
        <w:rPr>
          <w:b/>
          <w:bCs/>
          <w:color w:val="000000"/>
          <w:sz w:val="22"/>
          <w:szCs w:val="22"/>
          <w:lang w:eastAsia="ru-RU"/>
        </w:rPr>
        <w:br/>
      </w:r>
      <w:r>
        <w:rPr>
          <w:b/>
          <w:bCs/>
          <w:color w:val="000000"/>
          <w:sz w:val="24"/>
          <w:szCs w:val="24"/>
          <w:lang w:eastAsia="ru-RU"/>
        </w:rPr>
        <w:t>на страхование груза</w:t>
      </w:r>
    </w:p>
    <w:p w:rsidR="003766B5" w:rsidRDefault="003766B5" w:rsidP="004A3278">
      <w:pPr>
        <w:widowControl w:val="0"/>
        <w:autoSpaceDE w:val="0"/>
        <w:autoSpaceDN w:val="0"/>
        <w:jc w:val="center"/>
        <w:rPr>
          <w:color w:val="000000"/>
          <w:sz w:val="14"/>
          <w:szCs w:val="14"/>
          <w:lang w:eastAsia="ru-RU"/>
        </w:rPr>
      </w:pPr>
      <w:r w:rsidRPr="003766B5">
        <w:rPr>
          <w:color w:val="000000"/>
          <w:sz w:val="14"/>
          <w:szCs w:val="14"/>
          <w:lang w:eastAsia="ru-RU"/>
        </w:rPr>
        <w:t>(данное заявление</w:t>
      </w:r>
      <w:r w:rsidR="002C3F99">
        <w:rPr>
          <w:color w:val="000000"/>
          <w:sz w:val="14"/>
          <w:szCs w:val="14"/>
          <w:lang w:eastAsia="ru-RU"/>
        </w:rPr>
        <w:t xml:space="preserve"> является неотъемлемой частью Полиса страхования грузов)</w:t>
      </w:r>
    </w:p>
    <w:p w:rsidR="002C3F99" w:rsidRPr="004A3278" w:rsidRDefault="002C3F99" w:rsidP="004A3278">
      <w:pPr>
        <w:widowControl w:val="0"/>
        <w:autoSpaceDE w:val="0"/>
        <w:autoSpaceDN w:val="0"/>
        <w:jc w:val="center"/>
        <w:rPr>
          <w:color w:val="000000"/>
          <w:sz w:val="14"/>
          <w:szCs w:val="14"/>
          <w:lang w:eastAsia="ru-RU"/>
        </w:rPr>
      </w:pPr>
      <w:r>
        <w:rPr>
          <w:color w:val="000000"/>
          <w:sz w:val="14"/>
          <w:szCs w:val="14"/>
          <w:lang w:eastAsia="ru-RU"/>
        </w:rPr>
        <w:t>(в соответствии со ст. 944 ГК РФ п.1 обстоятельства, перечисленные ниже, признаются обстоятельствами, имеющими существенное значение для определения вероятности наступления страхового случая и размера возможных убытков от его наступления)</w:t>
      </w:r>
    </w:p>
    <w:p w:rsidR="004A3278" w:rsidRPr="004A3278" w:rsidRDefault="004A3278" w:rsidP="004A3278">
      <w:pPr>
        <w:widowControl w:val="0"/>
        <w:autoSpaceDE w:val="0"/>
        <w:autoSpaceDN w:val="0"/>
        <w:spacing w:line="360" w:lineRule="auto"/>
        <w:jc w:val="center"/>
        <w:rPr>
          <w:color w:val="000000"/>
          <w:sz w:val="14"/>
          <w:szCs w:val="14"/>
          <w:lang w:eastAsia="ru-RU"/>
        </w:rPr>
      </w:pPr>
      <w:r w:rsidRPr="004A3278">
        <w:rPr>
          <w:color w:val="000000"/>
          <w:sz w:val="14"/>
          <w:szCs w:val="14"/>
          <w:lang w:eastAsia="ru-RU"/>
        </w:rPr>
        <w:t xml:space="preserve">                                                                                                                                                                                                          К полису № _</w:t>
      </w:r>
      <w:r w:rsidRPr="004A3278">
        <w:rPr>
          <w:b/>
          <w:bCs/>
          <w:color w:val="000000"/>
          <w:lang w:eastAsia="ru-RU"/>
        </w:rPr>
        <w:t>5/______________</w:t>
      </w:r>
    </w:p>
    <w:p w:rsidR="009C5D03" w:rsidRPr="001D1AB4" w:rsidRDefault="004A3278" w:rsidP="004A3278">
      <w:pPr>
        <w:widowControl w:val="0"/>
        <w:tabs>
          <w:tab w:val="right" w:pos="10773"/>
        </w:tabs>
        <w:autoSpaceDE w:val="0"/>
        <w:autoSpaceDN w:val="0"/>
        <w:spacing w:line="360" w:lineRule="auto"/>
        <w:rPr>
          <w:b/>
          <w:bCs/>
          <w:color w:val="000000"/>
          <w:sz w:val="14"/>
          <w:szCs w:val="14"/>
          <w:lang w:eastAsia="ru-RU"/>
        </w:rPr>
      </w:pPr>
      <w:r w:rsidRPr="004A3278">
        <w:rPr>
          <w:b/>
          <w:bCs/>
          <w:color w:val="000000"/>
          <w:sz w:val="14"/>
          <w:szCs w:val="14"/>
          <w:lang w:eastAsia="ru-RU"/>
        </w:rPr>
        <w:t>Заполните</w:t>
      </w:r>
      <w:r w:rsidRPr="004A3278">
        <w:rPr>
          <w:color w:val="000000"/>
          <w:sz w:val="14"/>
          <w:szCs w:val="14"/>
          <w:lang w:eastAsia="ru-RU"/>
        </w:rPr>
        <w:t xml:space="preserve"> </w:t>
      </w:r>
      <w:r w:rsidRPr="004A3278">
        <w:rPr>
          <w:b/>
          <w:bCs/>
          <w:color w:val="000000"/>
          <w:sz w:val="14"/>
          <w:szCs w:val="14"/>
          <w:lang w:eastAsia="ru-RU"/>
        </w:rPr>
        <w:t xml:space="preserve">пропуски и отметить нужное знаком                    </w:t>
      </w:r>
      <w:r w:rsidRPr="004A3278">
        <w:rPr>
          <w:b/>
          <w:bCs/>
          <w:color w:val="000000"/>
          <w:sz w:val="14"/>
          <w:szCs w:val="14"/>
          <w:lang w:eastAsia="ru-RU"/>
        </w:rPr>
        <w:sym w:font="Wingdings" w:char="F0F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9C5D03" w:rsidRPr="00917E81" w:rsidTr="00917E81">
        <w:tc>
          <w:tcPr>
            <w:tcW w:w="10080" w:type="dxa"/>
            <w:shd w:val="clear" w:color="auto" w:fill="auto"/>
          </w:tcPr>
          <w:p w:rsidR="001003EA" w:rsidRPr="001D1AB4" w:rsidRDefault="001003EA" w:rsidP="00917E81">
            <w:pPr>
              <w:widowControl w:val="0"/>
              <w:tabs>
                <w:tab w:val="left" w:pos="737"/>
              </w:tabs>
              <w:autoSpaceDE w:val="0"/>
              <w:autoSpaceDN w:val="0"/>
              <w:spacing w:line="360" w:lineRule="auto"/>
              <w:rPr>
                <w:b/>
                <w:bCs/>
                <w:color w:val="000000"/>
                <w:sz w:val="14"/>
                <w:szCs w:val="14"/>
                <w:lang w:eastAsia="ru-RU"/>
              </w:rPr>
            </w:pPr>
          </w:p>
          <w:p w:rsidR="009C5D03" w:rsidRPr="001D1AB4" w:rsidRDefault="009C5D03" w:rsidP="00917E81">
            <w:pPr>
              <w:widowControl w:val="0"/>
              <w:tabs>
                <w:tab w:val="left" w:pos="737"/>
              </w:tabs>
              <w:autoSpaceDE w:val="0"/>
              <w:autoSpaceDN w:val="0"/>
              <w:spacing w:line="360" w:lineRule="auto"/>
              <w:rPr>
                <w:color w:val="000000"/>
                <w:sz w:val="14"/>
                <w:szCs w:val="14"/>
                <w:lang w:eastAsia="ru-RU"/>
              </w:rPr>
            </w:pPr>
            <w:r w:rsidRPr="00917E81">
              <w:rPr>
                <w:b/>
                <w:bCs/>
                <w:color w:val="000000"/>
                <w:sz w:val="14"/>
                <w:szCs w:val="14"/>
                <w:lang w:eastAsia="ru-RU"/>
              </w:rPr>
              <w:t>Страхователь</w:t>
            </w:r>
            <w:r w:rsidRPr="00917E81">
              <w:rPr>
                <w:color w:val="000000"/>
                <w:sz w:val="14"/>
                <w:szCs w:val="14"/>
                <w:lang w:eastAsia="ru-RU"/>
              </w:rPr>
              <w:t>_________________________________________________________________________________ ИНН ____________________________________</w:t>
            </w:r>
            <w:r w:rsidRPr="001D1AB4">
              <w:rPr>
                <w:color w:val="000000"/>
                <w:sz w:val="14"/>
                <w:szCs w:val="14"/>
                <w:lang w:eastAsia="ru-RU"/>
              </w:rPr>
              <w:t>___</w:t>
            </w:r>
          </w:p>
          <w:p w:rsidR="009C5D03" w:rsidRPr="00917E81" w:rsidRDefault="009C5D03" w:rsidP="00917E81">
            <w:pPr>
              <w:widowControl w:val="0"/>
              <w:tabs>
                <w:tab w:val="left" w:pos="737"/>
              </w:tabs>
              <w:autoSpaceDE w:val="0"/>
              <w:autoSpaceDN w:val="0"/>
              <w:spacing w:line="360" w:lineRule="auto"/>
              <w:rPr>
                <w:color w:val="000000"/>
                <w:sz w:val="10"/>
                <w:szCs w:val="10"/>
                <w:lang w:eastAsia="ru-RU"/>
              </w:rPr>
            </w:pPr>
            <w:r w:rsidRPr="00917E81">
              <w:rPr>
                <w:i/>
                <w:iCs/>
                <w:color w:val="000000"/>
                <w:sz w:val="10"/>
                <w:szCs w:val="10"/>
                <w:lang w:eastAsia="ru-RU"/>
              </w:rPr>
              <w:t xml:space="preserve">                            наименование/Ф.И.О.  (паспорт)</w:t>
            </w:r>
          </w:p>
          <w:p w:rsidR="009C5D03" w:rsidRPr="00917E81" w:rsidRDefault="009C5D03" w:rsidP="00917E81">
            <w:pPr>
              <w:widowControl w:val="0"/>
              <w:tabs>
                <w:tab w:val="left" w:pos="737"/>
              </w:tabs>
              <w:autoSpaceDE w:val="0"/>
              <w:autoSpaceDN w:val="0"/>
              <w:spacing w:line="360" w:lineRule="auto"/>
              <w:rPr>
                <w:color w:val="000000"/>
                <w:sz w:val="14"/>
                <w:szCs w:val="14"/>
                <w:lang w:eastAsia="ru-RU"/>
              </w:rPr>
            </w:pPr>
            <w:r w:rsidRPr="00917E81">
              <w:rPr>
                <w:color w:val="000000"/>
                <w:sz w:val="14"/>
                <w:szCs w:val="14"/>
                <w:lang w:eastAsia="ru-RU"/>
              </w:rPr>
              <w:t>Юридический адрес</w:t>
            </w:r>
            <w:r w:rsidR="001003EA" w:rsidRPr="00917E81">
              <w:rPr>
                <w:color w:val="000000"/>
                <w:sz w:val="14"/>
                <w:szCs w:val="14"/>
                <w:lang w:eastAsia="ru-RU"/>
              </w:rPr>
              <w:t>/Фактический адрес</w:t>
            </w:r>
            <w:r w:rsidRPr="00917E81">
              <w:rPr>
                <w:color w:val="000000"/>
                <w:sz w:val="14"/>
                <w:szCs w:val="14"/>
                <w:lang w:eastAsia="ru-RU"/>
              </w:rPr>
              <w:t xml:space="preserve"> __________________________________________________________________________________________________________________________________________</w:t>
            </w:r>
          </w:p>
          <w:p w:rsidR="009C5D03" w:rsidRPr="00917E81" w:rsidRDefault="009C5D03" w:rsidP="00917E81">
            <w:pPr>
              <w:widowControl w:val="0"/>
              <w:tabs>
                <w:tab w:val="left" w:pos="737"/>
              </w:tabs>
              <w:autoSpaceDE w:val="0"/>
              <w:autoSpaceDN w:val="0"/>
              <w:spacing w:line="360" w:lineRule="auto"/>
              <w:rPr>
                <w:color w:val="000000"/>
                <w:sz w:val="10"/>
                <w:szCs w:val="10"/>
                <w:lang w:eastAsia="ru-RU"/>
              </w:rPr>
            </w:pPr>
            <w:r w:rsidRPr="00917E81">
              <w:rPr>
                <w:i/>
                <w:iCs/>
                <w:color w:val="000000"/>
                <w:sz w:val="10"/>
                <w:szCs w:val="10"/>
                <w:lang w:eastAsia="ru-RU"/>
              </w:rPr>
              <w:t xml:space="preserve">      индекс, край, область, город, улица, дом, корпус</w:t>
            </w:r>
          </w:p>
          <w:p w:rsidR="009C5D03" w:rsidRPr="00917E81" w:rsidRDefault="009C5D03" w:rsidP="00917E81">
            <w:pPr>
              <w:widowControl w:val="0"/>
              <w:tabs>
                <w:tab w:val="right" w:pos="10773"/>
              </w:tabs>
              <w:autoSpaceDE w:val="0"/>
              <w:autoSpaceDN w:val="0"/>
              <w:spacing w:line="360" w:lineRule="auto"/>
              <w:rPr>
                <w:color w:val="000000"/>
                <w:sz w:val="14"/>
                <w:szCs w:val="14"/>
                <w:lang w:eastAsia="ru-RU"/>
              </w:rPr>
            </w:pPr>
            <w:r w:rsidRPr="00917E81">
              <w:rPr>
                <w:color w:val="000000"/>
                <w:sz w:val="14"/>
                <w:szCs w:val="14"/>
                <w:lang w:eastAsia="ru-RU"/>
              </w:rPr>
              <w:t>_______________________________________________________________________________________________Телефон/факс _______________________________</w:t>
            </w:r>
          </w:p>
          <w:p w:rsidR="009C5D03" w:rsidRPr="00917E81" w:rsidRDefault="009C5D03" w:rsidP="00917E81">
            <w:pPr>
              <w:widowControl w:val="0"/>
              <w:tabs>
                <w:tab w:val="left" w:pos="737"/>
              </w:tabs>
              <w:autoSpaceDE w:val="0"/>
              <w:autoSpaceDN w:val="0"/>
              <w:spacing w:line="360" w:lineRule="auto"/>
              <w:rPr>
                <w:color w:val="000000"/>
                <w:sz w:val="14"/>
                <w:szCs w:val="14"/>
                <w:lang w:eastAsia="ru-RU"/>
              </w:rPr>
            </w:pPr>
            <w:r w:rsidRPr="00917E81">
              <w:rPr>
                <w:b/>
                <w:bCs/>
                <w:color w:val="000000"/>
                <w:sz w:val="14"/>
                <w:szCs w:val="14"/>
                <w:lang w:eastAsia="ru-RU"/>
              </w:rPr>
              <w:t>Выгодоприобретатель</w:t>
            </w:r>
            <w:r w:rsidRPr="00917E81">
              <w:rPr>
                <w:color w:val="000000"/>
                <w:sz w:val="14"/>
                <w:szCs w:val="14"/>
                <w:lang w:eastAsia="ru-RU"/>
              </w:rPr>
              <w:t>_______________________________________________________________________________ ИНН __________________________________</w:t>
            </w:r>
          </w:p>
          <w:p w:rsidR="009C5D03" w:rsidRPr="00917E81" w:rsidRDefault="009C5D03" w:rsidP="00917E81">
            <w:pPr>
              <w:widowControl w:val="0"/>
              <w:tabs>
                <w:tab w:val="left" w:pos="737"/>
              </w:tabs>
              <w:autoSpaceDE w:val="0"/>
              <w:autoSpaceDN w:val="0"/>
              <w:spacing w:line="360" w:lineRule="auto"/>
              <w:rPr>
                <w:color w:val="000000"/>
                <w:sz w:val="14"/>
                <w:szCs w:val="14"/>
                <w:lang w:eastAsia="ru-RU"/>
              </w:rPr>
            </w:pPr>
            <w:r w:rsidRPr="00917E81">
              <w:rPr>
                <w:color w:val="000000"/>
                <w:sz w:val="14"/>
                <w:szCs w:val="14"/>
                <w:lang w:eastAsia="ru-RU"/>
              </w:rPr>
              <w:t>Юридический адрес</w:t>
            </w:r>
            <w:r w:rsidR="001003EA" w:rsidRPr="00917E81">
              <w:rPr>
                <w:color w:val="000000"/>
                <w:sz w:val="14"/>
                <w:szCs w:val="14"/>
                <w:lang w:eastAsia="ru-RU"/>
              </w:rPr>
              <w:t>/Фактический адрес</w:t>
            </w:r>
            <w:r w:rsidRPr="00917E81">
              <w:rPr>
                <w:color w:val="000000"/>
                <w:sz w:val="14"/>
                <w:szCs w:val="14"/>
                <w:lang w:eastAsia="ru-RU"/>
              </w:rPr>
              <w:t xml:space="preserve"> _____________________________________________________________________________________________________________________________________</w:t>
            </w:r>
          </w:p>
          <w:p w:rsidR="009C5D03" w:rsidRPr="001D1AB4" w:rsidRDefault="009C5D03" w:rsidP="00917E81">
            <w:pPr>
              <w:widowControl w:val="0"/>
              <w:tabs>
                <w:tab w:val="left" w:pos="737"/>
              </w:tabs>
              <w:autoSpaceDE w:val="0"/>
              <w:autoSpaceDN w:val="0"/>
              <w:spacing w:line="360" w:lineRule="auto"/>
              <w:rPr>
                <w:i/>
                <w:iCs/>
                <w:color w:val="000000"/>
                <w:sz w:val="10"/>
                <w:szCs w:val="10"/>
                <w:lang w:eastAsia="ru-RU"/>
              </w:rPr>
            </w:pPr>
            <w:r w:rsidRPr="00917E81">
              <w:rPr>
                <w:i/>
                <w:iCs/>
                <w:color w:val="000000"/>
                <w:sz w:val="10"/>
                <w:szCs w:val="10"/>
                <w:lang w:eastAsia="ru-RU"/>
              </w:rPr>
              <w:t xml:space="preserve">                                     индекс, край, область, город, улица, дом, корпус</w:t>
            </w:r>
          </w:p>
          <w:p w:rsidR="001003EA" w:rsidRPr="00917E81" w:rsidRDefault="001003EA" w:rsidP="00917E81">
            <w:pPr>
              <w:widowControl w:val="0"/>
              <w:tabs>
                <w:tab w:val="right" w:pos="10773"/>
              </w:tabs>
              <w:autoSpaceDE w:val="0"/>
              <w:autoSpaceDN w:val="0"/>
              <w:spacing w:line="360" w:lineRule="auto"/>
              <w:rPr>
                <w:color w:val="000000"/>
                <w:sz w:val="14"/>
                <w:szCs w:val="14"/>
                <w:lang w:eastAsia="ru-RU"/>
              </w:rPr>
            </w:pPr>
            <w:r w:rsidRPr="00917E81">
              <w:rPr>
                <w:color w:val="000000"/>
                <w:sz w:val="14"/>
                <w:szCs w:val="14"/>
                <w:lang w:eastAsia="ru-RU"/>
              </w:rPr>
              <w:t>_______________________________________________________________________________________________Телефон/факс _______________________________</w:t>
            </w:r>
          </w:p>
          <w:p w:rsidR="001003EA" w:rsidRPr="00917E81" w:rsidRDefault="001003EA" w:rsidP="00917E81">
            <w:pPr>
              <w:widowControl w:val="0"/>
              <w:tabs>
                <w:tab w:val="left" w:pos="737"/>
              </w:tabs>
              <w:autoSpaceDE w:val="0"/>
              <w:autoSpaceDN w:val="0"/>
              <w:spacing w:line="360" w:lineRule="auto"/>
              <w:rPr>
                <w:b/>
                <w:bCs/>
                <w:color w:val="000000"/>
                <w:sz w:val="14"/>
                <w:szCs w:val="14"/>
                <w:lang w:val="en-US" w:eastAsia="ru-RU"/>
              </w:rPr>
            </w:pPr>
          </w:p>
        </w:tc>
      </w:tr>
    </w:tbl>
    <w:p w:rsidR="001003EA" w:rsidRDefault="001003EA" w:rsidP="004A3278">
      <w:pPr>
        <w:widowControl w:val="0"/>
        <w:tabs>
          <w:tab w:val="right" w:pos="10773"/>
        </w:tabs>
        <w:autoSpaceDE w:val="0"/>
        <w:autoSpaceDN w:val="0"/>
        <w:spacing w:line="360" w:lineRule="auto"/>
        <w:rPr>
          <w:b/>
          <w:bCs/>
          <w:color w:val="000000"/>
          <w:sz w:val="14"/>
          <w:szCs w:val="1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1003EA" w:rsidRPr="00917E81" w:rsidTr="00917E81">
        <w:tc>
          <w:tcPr>
            <w:tcW w:w="10080" w:type="dxa"/>
            <w:shd w:val="clear" w:color="auto" w:fill="auto"/>
          </w:tcPr>
          <w:p w:rsidR="001003EA" w:rsidRPr="001D1AB4" w:rsidRDefault="001003EA" w:rsidP="00917E81">
            <w:pPr>
              <w:widowControl w:val="0"/>
              <w:tabs>
                <w:tab w:val="left" w:pos="737"/>
              </w:tabs>
              <w:autoSpaceDE w:val="0"/>
              <w:autoSpaceDN w:val="0"/>
              <w:spacing w:line="360" w:lineRule="auto"/>
              <w:rPr>
                <w:b/>
                <w:bCs/>
                <w:color w:val="000000"/>
                <w:sz w:val="14"/>
                <w:szCs w:val="14"/>
                <w:lang w:eastAsia="ru-RU"/>
              </w:rPr>
            </w:pPr>
          </w:p>
          <w:p w:rsidR="001003EA" w:rsidRPr="00917E81" w:rsidRDefault="001003EA" w:rsidP="00917E81">
            <w:pPr>
              <w:widowControl w:val="0"/>
              <w:tabs>
                <w:tab w:val="left" w:pos="737"/>
              </w:tabs>
              <w:autoSpaceDE w:val="0"/>
              <w:autoSpaceDN w:val="0"/>
              <w:spacing w:line="360" w:lineRule="auto"/>
              <w:rPr>
                <w:color w:val="000000"/>
                <w:sz w:val="14"/>
                <w:szCs w:val="14"/>
                <w:lang w:eastAsia="ru-RU"/>
              </w:rPr>
            </w:pPr>
            <w:r w:rsidRPr="00917E81">
              <w:rPr>
                <w:b/>
                <w:bCs/>
                <w:color w:val="000000"/>
                <w:sz w:val="14"/>
                <w:szCs w:val="14"/>
                <w:lang w:eastAsia="ru-RU"/>
              </w:rPr>
              <w:t>Представитель страховщика</w:t>
            </w:r>
            <w:r w:rsidRPr="00917E81">
              <w:rPr>
                <w:color w:val="000000"/>
                <w:sz w:val="14"/>
                <w:szCs w:val="14"/>
                <w:lang w:eastAsia="ru-RU"/>
              </w:rPr>
              <w:t xml:space="preserve"> __________________________________________________________________________________________ Код _________________</w:t>
            </w:r>
          </w:p>
          <w:p w:rsidR="001003EA" w:rsidRPr="00917E81" w:rsidRDefault="001003EA" w:rsidP="00917E81">
            <w:pPr>
              <w:widowControl w:val="0"/>
              <w:tabs>
                <w:tab w:val="right" w:pos="10773"/>
              </w:tabs>
              <w:autoSpaceDE w:val="0"/>
              <w:autoSpaceDN w:val="0"/>
              <w:spacing w:line="360" w:lineRule="auto"/>
              <w:rPr>
                <w:b/>
                <w:bCs/>
                <w:color w:val="000000"/>
                <w:sz w:val="14"/>
                <w:szCs w:val="14"/>
                <w:lang w:eastAsia="ru-RU"/>
              </w:rPr>
            </w:pPr>
            <w:r w:rsidRPr="00917E81">
              <w:rPr>
                <w:i/>
                <w:iCs/>
                <w:color w:val="000000"/>
                <w:sz w:val="12"/>
                <w:szCs w:val="12"/>
                <w:lang w:eastAsia="ru-RU"/>
              </w:rPr>
              <w:t xml:space="preserve">                 </w:t>
            </w:r>
            <w:r w:rsidRPr="00917E81">
              <w:rPr>
                <w:i/>
                <w:iCs/>
                <w:color w:val="000000"/>
                <w:sz w:val="10"/>
                <w:szCs w:val="10"/>
                <w:lang w:eastAsia="ru-RU"/>
              </w:rPr>
              <w:t>Ф.И.О.</w:t>
            </w:r>
          </w:p>
        </w:tc>
      </w:tr>
    </w:tbl>
    <w:p w:rsidR="004A3278" w:rsidRPr="004A3278" w:rsidRDefault="004A3278" w:rsidP="004A3278">
      <w:pPr>
        <w:widowControl w:val="0"/>
        <w:tabs>
          <w:tab w:val="left" w:pos="737"/>
        </w:tabs>
        <w:autoSpaceDE w:val="0"/>
        <w:autoSpaceDN w:val="0"/>
        <w:spacing w:line="360" w:lineRule="auto"/>
        <w:rPr>
          <w:color w:val="000000"/>
          <w:sz w:val="4"/>
          <w:szCs w:val="4"/>
          <w:lang w:eastAsia="ru-RU"/>
        </w:rPr>
      </w:pPr>
    </w:p>
    <w:p w:rsidR="004A3278" w:rsidRPr="004A3278" w:rsidRDefault="004A3278" w:rsidP="004A3278">
      <w:pPr>
        <w:widowControl w:val="0"/>
        <w:tabs>
          <w:tab w:val="left" w:pos="737"/>
        </w:tabs>
        <w:autoSpaceDE w:val="0"/>
        <w:autoSpaceDN w:val="0"/>
        <w:spacing w:line="360" w:lineRule="auto"/>
        <w:rPr>
          <w:color w:val="000000"/>
          <w:sz w:val="10"/>
          <w:szCs w:val="10"/>
          <w:lang w:eastAsia="ru-RU"/>
        </w:rPr>
      </w:pPr>
    </w:p>
    <w:p w:rsidR="004A3278" w:rsidRPr="001003EA" w:rsidRDefault="004A3278" w:rsidP="004A3278">
      <w:pPr>
        <w:widowControl w:val="0"/>
        <w:autoSpaceDE w:val="0"/>
        <w:autoSpaceDN w:val="0"/>
        <w:spacing w:line="360" w:lineRule="auto"/>
        <w:jc w:val="both"/>
        <w:rPr>
          <w:color w:val="000000"/>
          <w:sz w:val="14"/>
          <w:szCs w:val="14"/>
          <w:lang w:eastAsia="ru-RU"/>
        </w:rPr>
      </w:pPr>
      <w:r w:rsidRPr="004A3278">
        <w:rPr>
          <w:b/>
          <w:bCs/>
          <w:color w:val="000000"/>
          <w:sz w:val="14"/>
          <w:szCs w:val="14"/>
          <w:lang w:eastAsia="ru-RU"/>
        </w:rPr>
        <w:t xml:space="preserve">Период страхования  </w:t>
      </w:r>
      <w:r w:rsidRPr="004A3278">
        <w:rPr>
          <w:color w:val="000000"/>
          <w:sz w:val="14"/>
          <w:szCs w:val="14"/>
          <w:lang w:eastAsia="ru-RU"/>
        </w:rPr>
        <w:t xml:space="preserve">с  </w:t>
      </w:r>
      <w:r w:rsidRPr="001003EA">
        <w:rPr>
          <w:color w:val="000000"/>
          <w:sz w:val="14"/>
          <w:szCs w:val="14"/>
          <w:lang w:eastAsia="ru-RU"/>
        </w:rPr>
        <w:t>“______”___________________  20_ г.    по   “_____” __________________________ 20_  г.</w:t>
      </w: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b/>
          <w:bCs/>
          <w:color w:val="000000"/>
          <w:sz w:val="14"/>
          <w:szCs w:val="14"/>
          <w:lang w:eastAsia="ru-RU"/>
        </w:rPr>
        <w:t>Основное средство транспорта</w:t>
      </w:r>
    </w:p>
    <w:p w:rsidR="004A3278" w:rsidRPr="001003EA"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 xml:space="preserve"> </w:t>
      </w:r>
      <w:r w:rsidRPr="004A3278">
        <w:rPr>
          <w:b/>
          <w:bCs/>
          <w:i/>
          <w:iCs/>
          <w:color w:val="000000"/>
          <w:sz w:val="14"/>
          <w:szCs w:val="14"/>
          <w:lang w:eastAsia="ru-RU"/>
        </w:rPr>
        <w:t xml:space="preserve">Автотранспорт   </w:t>
      </w:r>
      <w:r w:rsidRPr="004A3278">
        <w:rPr>
          <w:color w:val="000000"/>
          <w:sz w:val="14"/>
          <w:szCs w:val="14"/>
          <w:lang w:eastAsia="ru-RU"/>
        </w:rPr>
        <w:t xml:space="preserve">  открытый кузов     контейнеровоз     тентованный кузов     металлический кузов     рефрижератор    ______________________</w:t>
      </w:r>
      <w:r w:rsidR="001003EA" w:rsidRPr="001003EA">
        <w:rPr>
          <w:color w:val="000000"/>
          <w:sz w:val="14"/>
          <w:szCs w:val="14"/>
          <w:lang w:eastAsia="ru-RU"/>
        </w:rPr>
        <w:t>______________</w:t>
      </w:r>
    </w:p>
    <w:p w:rsidR="004A3278" w:rsidRPr="004A3278" w:rsidRDefault="004A3278" w:rsidP="004A3278">
      <w:pPr>
        <w:widowControl w:val="0"/>
        <w:autoSpaceDE w:val="0"/>
        <w:autoSpaceDN w:val="0"/>
        <w:spacing w:line="360" w:lineRule="auto"/>
        <w:jc w:val="both"/>
        <w:rPr>
          <w:color w:val="000000"/>
          <w:sz w:val="14"/>
          <w:szCs w:val="14"/>
          <w:lang w:eastAsia="ru-RU"/>
        </w:rPr>
      </w:pPr>
    </w:p>
    <w:p w:rsidR="004A3278" w:rsidRPr="001003EA"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Количество машин ________________  Марки и гос. номера _________________________________________ Число водителей ___</w:t>
      </w:r>
      <w:r w:rsidR="001003EA" w:rsidRPr="001003EA">
        <w:rPr>
          <w:color w:val="000000"/>
          <w:sz w:val="14"/>
          <w:szCs w:val="14"/>
          <w:lang w:eastAsia="ru-RU"/>
        </w:rPr>
        <w:t>_________________________</w:t>
      </w:r>
    </w:p>
    <w:p w:rsidR="004A3278" w:rsidRPr="004A3278" w:rsidRDefault="004A3278" w:rsidP="004A3278">
      <w:pPr>
        <w:widowControl w:val="0"/>
        <w:autoSpaceDE w:val="0"/>
        <w:autoSpaceDN w:val="0"/>
        <w:spacing w:line="360" w:lineRule="auto"/>
        <w:jc w:val="both"/>
        <w:rPr>
          <w:color w:val="000000"/>
          <w:sz w:val="14"/>
          <w:szCs w:val="14"/>
          <w:lang w:eastAsia="ru-RU"/>
        </w:rPr>
      </w:pP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 xml:space="preserve"> </w:t>
      </w:r>
      <w:r w:rsidRPr="004A3278">
        <w:rPr>
          <w:b/>
          <w:bCs/>
          <w:i/>
          <w:iCs/>
          <w:color w:val="000000"/>
          <w:sz w:val="14"/>
          <w:szCs w:val="14"/>
          <w:lang w:eastAsia="ru-RU"/>
        </w:rPr>
        <w:t>Железная дорога</w:t>
      </w:r>
      <w:r w:rsidRPr="004A3278">
        <w:rPr>
          <w:color w:val="000000"/>
          <w:sz w:val="14"/>
          <w:szCs w:val="14"/>
          <w:lang w:eastAsia="ru-RU"/>
        </w:rPr>
        <w:t xml:space="preserve">    Тип вагона:   платформа     рефрижератор     иное ___________________________________________________________________________</w:t>
      </w:r>
    </w:p>
    <w:p w:rsidR="004A3278" w:rsidRPr="004A3278" w:rsidRDefault="004A3278" w:rsidP="004A3278">
      <w:pPr>
        <w:widowControl w:val="0"/>
        <w:autoSpaceDE w:val="0"/>
        <w:autoSpaceDN w:val="0"/>
        <w:spacing w:line="360" w:lineRule="auto"/>
        <w:rPr>
          <w:color w:val="000000"/>
          <w:sz w:val="10"/>
          <w:szCs w:val="10"/>
          <w:lang w:eastAsia="ru-RU"/>
        </w:rPr>
      </w:pP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 xml:space="preserve"> </w:t>
      </w:r>
      <w:r w:rsidRPr="004A3278">
        <w:rPr>
          <w:b/>
          <w:bCs/>
          <w:i/>
          <w:iCs/>
          <w:color w:val="000000"/>
          <w:sz w:val="14"/>
          <w:szCs w:val="14"/>
          <w:lang w:eastAsia="ru-RU"/>
        </w:rPr>
        <w:t>Морское</w:t>
      </w:r>
      <w:r w:rsidR="001003EA" w:rsidRPr="001D1AB4">
        <w:rPr>
          <w:b/>
          <w:bCs/>
          <w:i/>
          <w:iCs/>
          <w:color w:val="000000"/>
          <w:sz w:val="14"/>
          <w:szCs w:val="14"/>
          <w:lang w:eastAsia="ru-RU"/>
        </w:rPr>
        <w:t xml:space="preserve"> </w:t>
      </w:r>
      <w:r w:rsidRPr="004A3278">
        <w:rPr>
          <w:b/>
          <w:bCs/>
          <w:i/>
          <w:iCs/>
          <w:color w:val="000000"/>
          <w:sz w:val="14"/>
          <w:szCs w:val="14"/>
          <w:lang w:eastAsia="ru-RU"/>
        </w:rPr>
        <w:t>судно:</w:t>
      </w:r>
      <w:r w:rsidR="008E7B97">
        <w:rPr>
          <w:b/>
          <w:bCs/>
          <w:i/>
          <w:iCs/>
          <w:color w:val="000000"/>
          <w:sz w:val="14"/>
          <w:szCs w:val="14"/>
          <w:lang w:eastAsia="ru-RU"/>
        </w:rPr>
        <w:t xml:space="preserve"> </w:t>
      </w:r>
      <w:r w:rsidRPr="004A3278">
        <w:rPr>
          <w:color w:val="000000"/>
          <w:sz w:val="14"/>
          <w:szCs w:val="14"/>
          <w:lang w:eastAsia="ru-RU"/>
        </w:rPr>
        <w:t>название</w:t>
      </w:r>
      <w:r w:rsidR="008E7B97">
        <w:rPr>
          <w:color w:val="000000"/>
          <w:sz w:val="14"/>
          <w:szCs w:val="14"/>
          <w:lang w:eastAsia="ru-RU"/>
        </w:rPr>
        <w:t xml:space="preserve"> </w:t>
      </w:r>
      <w:r w:rsidRPr="004A3278">
        <w:rPr>
          <w:color w:val="000000"/>
          <w:sz w:val="14"/>
          <w:szCs w:val="14"/>
          <w:lang w:eastAsia="ru-RU"/>
        </w:rPr>
        <w:t>_______________________________________________________________________________флаг ________________________________________</w:t>
      </w:r>
    </w:p>
    <w:p w:rsidR="004A3278" w:rsidRPr="004A3278" w:rsidRDefault="004A3278" w:rsidP="004A3278">
      <w:pPr>
        <w:widowControl w:val="0"/>
        <w:autoSpaceDE w:val="0"/>
        <w:autoSpaceDN w:val="0"/>
        <w:spacing w:line="360" w:lineRule="auto"/>
        <w:rPr>
          <w:color w:val="000000"/>
          <w:sz w:val="10"/>
          <w:szCs w:val="10"/>
          <w:lang w:eastAsia="ru-RU"/>
        </w:rPr>
      </w:pP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класс и водоизмещение_____________________________________________________________________ возраст судна _________________________________________________</w:t>
      </w:r>
    </w:p>
    <w:p w:rsidR="004A3278" w:rsidRPr="004A3278" w:rsidRDefault="004A3278" w:rsidP="004A3278">
      <w:pPr>
        <w:widowControl w:val="0"/>
        <w:autoSpaceDE w:val="0"/>
        <w:autoSpaceDN w:val="0"/>
        <w:spacing w:line="360" w:lineRule="auto"/>
        <w:rPr>
          <w:color w:val="000000"/>
          <w:sz w:val="10"/>
          <w:szCs w:val="10"/>
          <w:lang w:eastAsia="ru-RU"/>
        </w:rPr>
      </w:pP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Расположение груза:  на палубе    в трюме</w:t>
      </w: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 xml:space="preserve"> </w:t>
      </w:r>
      <w:r w:rsidRPr="004A3278">
        <w:rPr>
          <w:b/>
          <w:bCs/>
          <w:i/>
          <w:iCs/>
          <w:color w:val="000000"/>
          <w:sz w:val="14"/>
          <w:szCs w:val="14"/>
          <w:lang w:eastAsia="ru-RU"/>
        </w:rPr>
        <w:t>Авиаперевозка</w:t>
      </w:r>
      <w:r w:rsidRPr="004A3278">
        <w:rPr>
          <w:color w:val="000000"/>
          <w:sz w:val="14"/>
          <w:szCs w:val="14"/>
          <w:lang w:eastAsia="ru-RU"/>
        </w:rPr>
        <w:t xml:space="preserve">  Авиакомпания __________________________________________________________ тип _____________________________ № рейса ____________________</w:t>
      </w:r>
    </w:p>
    <w:p w:rsidR="004A3278" w:rsidRPr="001D1AB4" w:rsidRDefault="004A3278" w:rsidP="004A3278">
      <w:pPr>
        <w:widowControl w:val="0"/>
        <w:autoSpaceDE w:val="0"/>
        <w:autoSpaceDN w:val="0"/>
        <w:spacing w:line="360" w:lineRule="auto"/>
        <w:rPr>
          <w:color w:val="000000"/>
          <w:sz w:val="14"/>
          <w:szCs w:val="14"/>
          <w:lang w:eastAsia="ru-RU"/>
        </w:rPr>
      </w:pPr>
      <w:r w:rsidRPr="004A3278">
        <w:rPr>
          <w:b/>
          <w:bCs/>
          <w:color w:val="000000"/>
          <w:sz w:val="14"/>
          <w:szCs w:val="14"/>
          <w:lang w:eastAsia="ru-RU"/>
        </w:rPr>
        <w:t xml:space="preserve">Дополнительный транспорт </w:t>
      </w:r>
      <w:r w:rsidR="001003EA" w:rsidRPr="001D1AB4">
        <w:rPr>
          <w:b/>
          <w:bCs/>
          <w:color w:val="000000"/>
          <w:sz w:val="14"/>
          <w:szCs w:val="14"/>
          <w:lang w:eastAsia="ru-RU"/>
        </w:rPr>
        <w:t xml:space="preserve"> </w:t>
      </w:r>
      <w:r w:rsidRPr="004A3278">
        <w:rPr>
          <w:color w:val="000000"/>
          <w:sz w:val="14"/>
          <w:szCs w:val="14"/>
          <w:lang w:eastAsia="ru-RU"/>
        </w:rPr>
        <w:t>_________________________________________________________________________________________________</w:t>
      </w:r>
      <w:r w:rsidR="001003EA" w:rsidRPr="001D1AB4">
        <w:rPr>
          <w:color w:val="000000"/>
          <w:sz w:val="14"/>
          <w:szCs w:val="14"/>
          <w:lang w:eastAsia="ru-RU"/>
        </w:rPr>
        <w:t>________________</w:t>
      </w:r>
    </w:p>
    <w:p w:rsidR="004A3278" w:rsidRPr="004A3278" w:rsidRDefault="004A3278" w:rsidP="004A3278">
      <w:pPr>
        <w:widowControl w:val="0"/>
        <w:autoSpaceDE w:val="0"/>
        <w:autoSpaceDN w:val="0"/>
        <w:spacing w:line="360" w:lineRule="auto"/>
        <w:rPr>
          <w:color w:val="000000"/>
          <w:sz w:val="14"/>
          <w:szCs w:val="14"/>
          <w:lang w:eastAsia="ru-RU"/>
        </w:rPr>
      </w:pPr>
    </w:p>
    <w:p w:rsidR="004A3278" w:rsidRPr="004A3278" w:rsidRDefault="004A3278" w:rsidP="004A3278">
      <w:pPr>
        <w:widowControl w:val="0"/>
        <w:autoSpaceDE w:val="0"/>
        <w:autoSpaceDN w:val="0"/>
        <w:spacing w:line="360" w:lineRule="auto"/>
        <w:rPr>
          <w:color w:val="000000"/>
          <w:sz w:val="14"/>
          <w:szCs w:val="14"/>
          <w:lang w:eastAsia="ru-RU"/>
        </w:rPr>
      </w:pPr>
      <w:r w:rsidRPr="004A3278">
        <w:rPr>
          <w:b/>
          <w:bCs/>
          <w:color w:val="000000"/>
          <w:sz w:val="14"/>
          <w:szCs w:val="14"/>
          <w:lang w:eastAsia="ru-RU"/>
        </w:rPr>
        <w:t>Перевозчик</w:t>
      </w:r>
      <w:r w:rsidRPr="004A3278">
        <w:rPr>
          <w:color w:val="000000"/>
          <w:sz w:val="14"/>
          <w:szCs w:val="14"/>
          <w:lang w:eastAsia="ru-RU"/>
        </w:rPr>
        <w:t>__________________________________________________________________________________________________ ИНН ____________________________________</w:t>
      </w:r>
    </w:p>
    <w:p w:rsidR="004A3278" w:rsidRPr="004A3278" w:rsidRDefault="004A3278" w:rsidP="004A3278">
      <w:pPr>
        <w:widowControl w:val="0"/>
        <w:autoSpaceDE w:val="0"/>
        <w:autoSpaceDN w:val="0"/>
        <w:spacing w:line="360" w:lineRule="auto"/>
        <w:rPr>
          <w:color w:val="000000"/>
          <w:sz w:val="10"/>
          <w:szCs w:val="10"/>
          <w:lang w:eastAsia="ru-RU"/>
        </w:rPr>
      </w:pPr>
      <w:r w:rsidRPr="004A3278">
        <w:rPr>
          <w:i/>
          <w:iCs/>
          <w:color w:val="000000"/>
          <w:sz w:val="10"/>
          <w:szCs w:val="10"/>
          <w:lang w:eastAsia="ru-RU"/>
        </w:rPr>
        <w:t xml:space="preserve">                         наименование/Ф.И.О.                                                                                                                                                                                  (паспорт)</w:t>
      </w:r>
    </w:p>
    <w:p w:rsidR="004A3278" w:rsidRPr="004A3278" w:rsidRDefault="004A3278" w:rsidP="004A3278">
      <w:pPr>
        <w:widowControl w:val="0"/>
        <w:autoSpaceDE w:val="0"/>
        <w:autoSpaceDN w:val="0"/>
        <w:spacing w:line="360" w:lineRule="auto"/>
        <w:rPr>
          <w:color w:val="000000"/>
          <w:sz w:val="14"/>
          <w:szCs w:val="14"/>
          <w:lang w:eastAsia="ru-RU"/>
        </w:rPr>
      </w:pPr>
      <w:r w:rsidRPr="004A3278">
        <w:rPr>
          <w:color w:val="000000"/>
          <w:sz w:val="14"/>
          <w:szCs w:val="14"/>
          <w:lang w:eastAsia="ru-RU"/>
        </w:rPr>
        <w:t>Юридический адрес _____________________________________________________________________________________________________________________________________</w:t>
      </w:r>
    </w:p>
    <w:p w:rsidR="004A3278" w:rsidRPr="004A3278" w:rsidRDefault="004A3278" w:rsidP="004A3278">
      <w:pPr>
        <w:widowControl w:val="0"/>
        <w:autoSpaceDE w:val="0"/>
        <w:autoSpaceDN w:val="0"/>
        <w:spacing w:line="360" w:lineRule="auto"/>
        <w:rPr>
          <w:color w:val="000000"/>
          <w:sz w:val="10"/>
          <w:szCs w:val="10"/>
          <w:lang w:eastAsia="ru-RU"/>
        </w:rPr>
      </w:pPr>
      <w:r w:rsidRPr="004A3278">
        <w:rPr>
          <w:i/>
          <w:iCs/>
          <w:color w:val="000000"/>
          <w:sz w:val="10"/>
          <w:szCs w:val="10"/>
          <w:lang w:eastAsia="ru-RU"/>
        </w:rPr>
        <w:t xml:space="preserve">                                     индекс, край, область, город, улица, дом, корпус</w:t>
      </w:r>
    </w:p>
    <w:p w:rsidR="008E7B97" w:rsidRDefault="004A3278" w:rsidP="008E7B97">
      <w:pPr>
        <w:widowControl w:val="0"/>
        <w:autoSpaceDE w:val="0"/>
        <w:autoSpaceDN w:val="0"/>
        <w:spacing w:line="360" w:lineRule="auto"/>
        <w:rPr>
          <w:color w:val="000000"/>
          <w:sz w:val="14"/>
          <w:szCs w:val="14"/>
          <w:lang w:eastAsia="ru-RU"/>
        </w:rPr>
      </w:pPr>
      <w:r w:rsidRPr="004A3278">
        <w:rPr>
          <w:color w:val="000000"/>
          <w:sz w:val="14"/>
          <w:szCs w:val="14"/>
          <w:lang w:eastAsia="ru-RU"/>
        </w:rPr>
        <w:t xml:space="preserve">___________________________________________________________________________________________________________ Телефон/факс </w:t>
      </w:r>
    </w:p>
    <w:p w:rsidR="008E7B97" w:rsidRDefault="008E7B97" w:rsidP="008E7B97">
      <w:pPr>
        <w:widowControl w:val="0"/>
        <w:autoSpaceDE w:val="0"/>
        <w:autoSpaceDN w:val="0"/>
        <w:spacing w:line="360" w:lineRule="auto"/>
        <w:rPr>
          <w:color w:val="000000"/>
          <w:sz w:val="14"/>
          <w:szCs w:val="14"/>
          <w:lang w:eastAsia="ru-RU"/>
        </w:rPr>
      </w:pPr>
    </w:p>
    <w:p w:rsidR="004A3278" w:rsidRPr="004A3278" w:rsidRDefault="004A3278" w:rsidP="008E7B97">
      <w:pPr>
        <w:widowControl w:val="0"/>
        <w:autoSpaceDE w:val="0"/>
        <w:autoSpaceDN w:val="0"/>
        <w:spacing w:line="360" w:lineRule="auto"/>
        <w:rPr>
          <w:color w:val="000000"/>
          <w:sz w:val="14"/>
          <w:szCs w:val="14"/>
          <w:lang w:eastAsia="ru-RU"/>
        </w:rPr>
      </w:pPr>
      <w:r w:rsidRPr="004A3278">
        <w:rPr>
          <w:b/>
          <w:bCs/>
          <w:color w:val="000000"/>
          <w:sz w:val="14"/>
          <w:szCs w:val="14"/>
          <w:lang w:eastAsia="ru-RU"/>
        </w:rPr>
        <w:t>Маршрут перевозки</w:t>
      </w:r>
      <w:r w:rsidRPr="004A3278">
        <w:rPr>
          <w:color w:val="000000"/>
          <w:sz w:val="14"/>
          <w:szCs w:val="14"/>
          <w:lang w:eastAsia="ru-RU"/>
        </w:rPr>
        <w:t xml:space="preserve"> </w:t>
      </w:r>
      <w:r w:rsidR="008E7B97">
        <w:rPr>
          <w:color w:val="000000"/>
          <w:sz w:val="14"/>
          <w:szCs w:val="14"/>
          <w:lang w:eastAsia="ru-RU"/>
        </w:rPr>
        <w:t xml:space="preserve"> </w:t>
      </w:r>
      <w:r w:rsidRPr="004A3278">
        <w:rPr>
          <w:color w:val="000000"/>
          <w:sz w:val="14"/>
          <w:szCs w:val="14"/>
          <w:lang w:eastAsia="ru-RU"/>
        </w:rPr>
        <w:t xml:space="preserve">из _______________________________________________________________  в </w:t>
      </w:r>
      <w:r w:rsidR="008E7B97">
        <w:rPr>
          <w:color w:val="000000"/>
          <w:sz w:val="14"/>
          <w:szCs w:val="14"/>
          <w:lang w:eastAsia="ru-RU"/>
        </w:rPr>
        <w:t xml:space="preserve"> </w:t>
      </w:r>
      <w:r w:rsidR="008E7B97">
        <w:rPr>
          <w:color w:val="000000"/>
          <w:sz w:val="14"/>
          <w:szCs w:val="14"/>
          <w:lang w:eastAsia="ru-RU"/>
        </w:rPr>
        <w:lastRenderedPageBreak/>
        <w:t>__________________________________________</w:t>
      </w:r>
      <w:r w:rsidRPr="004A3278">
        <w:rPr>
          <w:color w:val="000000"/>
          <w:sz w:val="14"/>
          <w:szCs w:val="14"/>
          <w:lang w:eastAsia="ru-RU"/>
        </w:rPr>
        <w:t>__________________________________________________________</w:t>
      </w:r>
    </w:p>
    <w:p w:rsidR="004A3278" w:rsidRPr="004A3278" w:rsidRDefault="004A3278" w:rsidP="004A3278">
      <w:pPr>
        <w:widowControl w:val="0"/>
        <w:autoSpaceDE w:val="0"/>
        <w:autoSpaceDN w:val="0"/>
        <w:spacing w:line="360" w:lineRule="auto"/>
        <w:jc w:val="both"/>
        <w:rPr>
          <w:color w:val="000000"/>
          <w:sz w:val="14"/>
          <w:szCs w:val="14"/>
          <w:lang w:eastAsia="ru-RU"/>
        </w:rPr>
      </w:pP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Расстояние ________ км. С остановками в ___________________________________________________________________________________ продолжительностью _________ дней</w:t>
      </w:r>
    </w:p>
    <w:p w:rsidR="004A3278" w:rsidRPr="004A3278" w:rsidRDefault="004A3278" w:rsidP="004A3278">
      <w:pPr>
        <w:widowControl w:val="0"/>
        <w:autoSpaceDE w:val="0"/>
        <w:autoSpaceDN w:val="0"/>
        <w:spacing w:line="360" w:lineRule="auto"/>
        <w:jc w:val="both"/>
        <w:rPr>
          <w:color w:val="000000"/>
          <w:sz w:val="14"/>
          <w:szCs w:val="14"/>
          <w:lang w:eastAsia="ru-RU"/>
        </w:rPr>
      </w:pP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Перегрузки, перевалки / хранения (количество, длительность, где) _______________________________________________________________________________________________</w:t>
      </w:r>
    </w:p>
    <w:p w:rsidR="004A3278" w:rsidRPr="001D1AB4" w:rsidRDefault="004A3278" w:rsidP="004A3278">
      <w:pPr>
        <w:widowControl w:val="0"/>
        <w:autoSpaceDE w:val="0"/>
        <w:autoSpaceDN w:val="0"/>
        <w:spacing w:line="360" w:lineRule="auto"/>
        <w:jc w:val="both"/>
        <w:rPr>
          <w:b/>
          <w:bCs/>
          <w:color w:val="000000"/>
          <w:sz w:val="14"/>
          <w:szCs w:val="14"/>
          <w:lang w:eastAsia="ru-RU"/>
        </w:rPr>
      </w:pPr>
      <w:r w:rsidRPr="004A3278">
        <w:rPr>
          <w:b/>
          <w:bCs/>
          <w:color w:val="000000"/>
          <w:sz w:val="14"/>
          <w:szCs w:val="14"/>
          <w:lang w:eastAsia="ru-RU"/>
        </w:rPr>
        <w:t xml:space="preserve">Характеристики груза: </w:t>
      </w:r>
      <w:r w:rsidRPr="004A3278">
        <w:rPr>
          <w:b/>
          <w:bCs/>
          <w:color w:val="000000"/>
          <w:sz w:val="14"/>
          <w:szCs w:val="14"/>
          <w:lang w:val="en-US" w:eastAsia="ru-RU"/>
        </w:rPr>
        <w:sym w:font="Wingdings" w:char="F0A8"/>
      </w:r>
      <w:r w:rsidRPr="004A3278">
        <w:rPr>
          <w:b/>
          <w:bCs/>
          <w:color w:val="000000"/>
          <w:sz w:val="14"/>
          <w:szCs w:val="14"/>
          <w:lang w:eastAsia="ru-RU"/>
        </w:rPr>
        <w:t xml:space="preserve"> Новый. </w:t>
      </w:r>
      <w:r w:rsidRPr="004A3278">
        <w:rPr>
          <w:b/>
          <w:bCs/>
          <w:color w:val="000000"/>
          <w:sz w:val="14"/>
          <w:szCs w:val="14"/>
          <w:lang w:eastAsia="ru-RU"/>
        </w:rPr>
        <w:sym w:font="Wingdings" w:char="F0A8"/>
      </w:r>
      <w:r w:rsidRPr="004A3278">
        <w:rPr>
          <w:b/>
          <w:bCs/>
          <w:color w:val="000000"/>
          <w:sz w:val="14"/>
          <w:szCs w:val="14"/>
          <w:lang w:eastAsia="ru-RU"/>
        </w:rPr>
        <w:t xml:space="preserve"> Бывший в употреблении (Б/У), возвратный груз.</w:t>
      </w:r>
    </w:p>
    <w:p w:rsidR="001003EA" w:rsidRPr="001D1AB4" w:rsidRDefault="001003EA" w:rsidP="004A3278">
      <w:pPr>
        <w:widowControl w:val="0"/>
        <w:autoSpaceDE w:val="0"/>
        <w:autoSpaceDN w:val="0"/>
        <w:spacing w:line="360" w:lineRule="auto"/>
        <w:jc w:val="both"/>
        <w:rPr>
          <w:b/>
          <w:bCs/>
          <w:color w:val="000000"/>
          <w:sz w:val="14"/>
          <w:szCs w:val="1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2016"/>
        <w:gridCol w:w="2016"/>
        <w:gridCol w:w="2016"/>
        <w:gridCol w:w="2016"/>
      </w:tblGrid>
      <w:tr w:rsidR="001003EA" w:rsidRPr="00917E81" w:rsidTr="00917E81">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24"/>
                <w:szCs w:val="24"/>
                <w:lang w:val="en-US" w:eastAsia="ru-RU"/>
              </w:rPr>
            </w:pPr>
            <w:r w:rsidRPr="00917E81">
              <w:rPr>
                <w:color w:val="000000"/>
                <w:sz w:val="14"/>
                <w:szCs w:val="14"/>
                <w:lang w:eastAsia="ru-RU"/>
              </w:rPr>
              <w:t>Наименование  груза</w:t>
            </w:r>
          </w:p>
        </w:tc>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24"/>
                <w:szCs w:val="24"/>
                <w:lang w:val="en-US" w:eastAsia="ru-RU"/>
              </w:rPr>
            </w:pPr>
            <w:r w:rsidRPr="00917E81">
              <w:rPr>
                <w:color w:val="000000"/>
                <w:sz w:val="14"/>
                <w:szCs w:val="14"/>
                <w:lang w:eastAsia="ru-RU"/>
              </w:rPr>
              <w:t>Количество</w:t>
            </w:r>
            <w:r w:rsidRPr="00917E81">
              <w:rPr>
                <w:color w:val="000000"/>
                <w:sz w:val="14"/>
                <w:szCs w:val="14"/>
                <w:lang w:val="en-US" w:eastAsia="ru-RU"/>
              </w:rPr>
              <w:t xml:space="preserve"> </w:t>
            </w:r>
            <w:r w:rsidRPr="00917E81">
              <w:rPr>
                <w:color w:val="000000"/>
                <w:sz w:val="14"/>
                <w:szCs w:val="14"/>
                <w:lang w:eastAsia="ru-RU"/>
              </w:rPr>
              <w:t>мест</w:t>
            </w:r>
          </w:p>
        </w:tc>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24"/>
                <w:szCs w:val="24"/>
                <w:lang w:val="en-US" w:eastAsia="ru-RU"/>
              </w:rPr>
            </w:pPr>
            <w:r w:rsidRPr="00917E81">
              <w:rPr>
                <w:color w:val="000000"/>
                <w:sz w:val="14"/>
                <w:szCs w:val="14"/>
                <w:lang w:eastAsia="ru-RU"/>
              </w:rPr>
              <w:t>Вес брутто</w:t>
            </w:r>
          </w:p>
        </w:tc>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24"/>
                <w:szCs w:val="24"/>
                <w:lang w:val="en-US" w:eastAsia="ru-RU"/>
              </w:rPr>
            </w:pPr>
            <w:r w:rsidRPr="00917E81">
              <w:rPr>
                <w:color w:val="000000"/>
                <w:sz w:val="14"/>
                <w:szCs w:val="14"/>
                <w:lang w:eastAsia="ru-RU"/>
              </w:rPr>
              <w:t>Упаковка (контейнер №)</w:t>
            </w:r>
          </w:p>
        </w:tc>
        <w:tc>
          <w:tcPr>
            <w:tcW w:w="2016" w:type="dxa"/>
            <w:shd w:val="clear" w:color="auto" w:fill="auto"/>
          </w:tcPr>
          <w:p w:rsidR="001003EA" w:rsidRPr="00917E81" w:rsidRDefault="001003EA" w:rsidP="00917E81">
            <w:pPr>
              <w:widowControl w:val="0"/>
              <w:autoSpaceDE w:val="0"/>
              <w:autoSpaceDN w:val="0"/>
              <w:spacing w:line="360" w:lineRule="auto"/>
              <w:rPr>
                <w:color w:val="000000"/>
                <w:sz w:val="14"/>
                <w:szCs w:val="14"/>
                <w:lang w:eastAsia="ru-RU"/>
              </w:rPr>
            </w:pPr>
            <w:r w:rsidRPr="00917E81">
              <w:rPr>
                <w:color w:val="000000"/>
                <w:sz w:val="14"/>
                <w:szCs w:val="14"/>
                <w:lang w:eastAsia="ru-RU"/>
              </w:rPr>
              <w:t>Страховые суммы</w:t>
            </w:r>
          </w:p>
          <w:p w:rsidR="001003EA" w:rsidRPr="001D1AB4" w:rsidRDefault="001003EA" w:rsidP="00917E81">
            <w:pPr>
              <w:widowControl w:val="0"/>
              <w:autoSpaceDE w:val="0"/>
              <w:autoSpaceDN w:val="0"/>
              <w:spacing w:line="360" w:lineRule="auto"/>
              <w:jc w:val="both"/>
              <w:rPr>
                <w:color w:val="000000"/>
                <w:sz w:val="24"/>
                <w:szCs w:val="24"/>
                <w:lang w:eastAsia="ru-RU"/>
              </w:rPr>
            </w:pPr>
            <w:r w:rsidRPr="00917E81">
              <w:rPr>
                <w:color w:val="000000"/>
                <w:sz w:val="14"/>
                <w:szCs w:val="14"/>
                <w:lang w:eastAsia="ru-RU"/>
              </w:rPr>
              <w:t>(сумма счета / по накладной)</w:t>
            </w:r>
          </w:p>
        </w:tc>
      </w:tr>
      <w:tr w:rsidR="001003EA" w:rsidRPr="00917E81" w:rsidTr="00917E81">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14"/>
                <w:szCs w:val="14"/>
                <w:lang w:eastAsia="ru-RU"/>
              </w:rPr>
            </w:pPr>
          </w:p>
        </w:tc>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14"/>
                <w:szCs w:val="14"/>
                <w:lang w:eastAsia="ru-RU"/>
              </w:rPr>
            </w:pPr>
          </w:p>
        </w:tc>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14"/>
                <w:szCs w:val="14"/>
                <w:lang w:eastAsia="ru-RU"/>
              </w:rPr>
            </w:pPr>
          </w:p>
        </w:tc>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14"/>
                <w:szCs w:val="14"/>
                <w:lang w:eastAsia="ru-RU"/>
              </w:rPr>
            </w:pPr>
          </w:p>
        </w:tc>
        <w:tc>
          <w:tcPr>
            <w:tcW w:w="2016" w:type="dxa"/>
            <w:shd w:val="clear" w:color="auto" w:fill="auto"/>
          </w:tcPr>
          <w:p w:rsidR="001003EA" w:rsidRPr="00917E81" w:rsidRDefault="001003EA" w:rsidP="00917E81">
            <w:pPr>
              <w:widowControl w:val="0"/>
              <w:autoSpaceDE w:val="0"/>
              <w:autoSpaceDN w:val="0"/>
              <w:spacing w:line="360" w:lineRule="auto"/>
              <w:rPr>
                <w:color w:val="000000"/>
                <w:sz w:val="14"/>
                <w:szCs w:val="14"/>
                <w:lang w:eastAsia="ru-RU"/>
              </w:rPr>
            </w:pPr>
          </w:p>
        </w:tc>
      </w:tr>
      <w:tr w:rsidR="001003EA" w:rsidRPr="00917E81" w:rsidTr="00917E81">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14"/>
                <w:szCs w:val="14"/>
                <w:lang w:eastAsia="ru-RU"/>
              </w:rPr>
            </w:pPr>
          </w:p>
        </w:tc>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14"/>
                <w:szCs w:val="14"/>
                <w:lang w:eastAsia="ru-RU"/>
              </w:rPr>
            </w:pPr>
          </w:p>
        </w:tc>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14"/>
                <w:szCs w:val="14"/>
                <w:lang w:eastAsia="ru-RU"/>
              </w:rPr>
            </w:pPr>
          </w:p>
        </w:tc>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14"/>
                <w:szCs w:val="14"/>
                <w:lang w:eastAsia="ru-RU"/>
              </w:rPr>
            </w:pPr>
          </w:p>
        </w:tc>
        <w:tc>
          <w:tcPr>
            <w:tcW w:w="2016" w:type="dxa"/>
            <w:shd w:val="clear" w:color="auto" w:fill="auto"/>
          </w:tcPr>
          <w:p w:rsidR="001003EA" w:rsidRPr="00917E81" w:rsidRDefault="001003EA" w:rsidP="00917E81">
            <w:pPr>
              <w:widowControl w:val="0"/>
              <w:autoSpaceDE w:val="0"/>
              <w:autoSpaceDN w:val="0"/>
              <w:spacing w:line="360" w:lineRule="auto"/>
              <w:rPr>
                <w:color w:val="000000"/>
                <w:sz w:val="14"/>
                <w:szCs w:val="14"/>
                <w:lang w:eastAsia="ru-RU"/>
              </w:rPr>
            </w:pPr>
          </w:p>
        </w:tc>
      </w:tr>
      <w:tr w:rsidR="001003EA" w:rsidRPr="00917E81" w:rsidTr="00917E81">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14"/>
                <w:szCs w:val="14"/>
                <w:lang w:eastAsia="ru-RU"/>
              </w:rPr>
            </w:pPr>
          </w:p>
        </w:tc>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14"/>
                <w:szCs w:val="14"/>
                <w:lang w:eastAsia="ru-RU"/>
              </w:rPr>
            </w:pPr>
          </w:p>
        </w:tc>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14"/>
                <w:szCs w:val="14"/>
                <w:lang w:eastAsia="ru-RU"/>
              </w:rPr>
            </w:pPr>
          </w:p>
        </w:tc>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14"/>
                <w:szCs w:val="14"/>
                <w:lang w:eastAsia="ru-RU"/>
              </w:rPr>
            </w:pPr>
          </w:p>
        </w:tc>
        <w:tc>
          <w:tcPr>
            <w:tcW w:w="2016" w:type="dxa"/>
            <w:shd w:val="clear" w:color="auto" w:fill="auto"/>
          </w:tcPr>
          <w:p w:rsidR="001003EA" w:rsidRPr="00917E81" w:rsidRDefault="001003EA" w:rsidP="00917E81">
            <w:pPr>
              <w:widowControl w:val="0"/>
              <w:autoSpaceDE w:val="0"/>
              <w:autoSpaceDN w:val="0"/>
              <w:spacing w:line="360" w:lineRule="auto"/>
              <w:rPr>
                <w:color w:val="000000"/>
                <w:sz w:val="14"/>
                <w:szCs w:val="14"/>
                <w:lang w:eastAsia="ru-RU"/>
              </w:rPr>
            </w:pPr>
          </w:p>
        </w:tc>
      </w:tr>
      <w:tr w:rsidR="001003EA" w:rsidRPr="00917E81" w:rsidTr="00917E81">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14"/>
                <w:szCs w:val="14"/>
                <w:lang w:eastAsia="ru-RU"/>
              </w:rPr>
            </w:pPr>
          </w:p>
        </w:tc>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14"/>
                <w:szCs w:val="14"/>
                <w:lang w:eastAsia="ru-RU"/>
              </w:rPr>
            </w:pPr>
          </w:p>
        </w:tc>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14"/>
                <w:szCs w:val="14"/>
                <w:lang w:eastAsia="ru-RU"/>
              </w:rPr>
            </w:pPr>
          </w:p>
        </w:tc>
        <w:tc>
          <w:tcPr>
            <w:tcW w:w="2016" w:type="dxa"/>
            <w:shd w:val="clear" w:color="auto" w:fill="auto"/>
          </w:tcPr>
          <w:p w:rsidR="001003EA" w:rsidRPr="00917E81" w:rsidRDefault="001003EA" w:rsidP="00917E81">
            <w:pPr>
              <w:widowControl w:val="0"/>
              <w:autoSpaceDE w:val="0"/>
              <w:autoSpaceDN w:val="0"/>
              <w:spacing w:line="360" w:lineRule="auto"/>
              <w:jc w:val="both"/>
              <w:rPr>
                <w:color w:val="000000"/>
                <w:sz w:val="14"/>
                <w:szCs w:val="14"/>
                <w:lang w:eastAsia="ru-RU"/>
              </w:rPr>
            </w:pPr>
          </w:p>
        </w:tc>
        <w:tc>
          <w:tcPr>
            <w:tcW w:w="2016" w:type="dxa"/>
            <w:shd w:val="clear" w:color="auto" w:fill="auto"/>
          </w:tcPr>
          <w:p w:rsidR="001003EA" w:rsidRPr="00917E81" w:rsidRDefault="001003EA" w:rsidP="00917E81">
            <w:pPr>
              <w:widowControl w:val="0"/>
              <w:autoSpaceDE w:val="0"/>
              <w:autoSpaceDN w:val="0"/>
              <w:spacing w:line="360" w:lineRule="auto"/>
              <w:rPr>
                <w:color w:val="000000"/>
                <w:sz w:val="14"/>
                <w:szCs w:val="14"/>
                <w:lang w:eastAsia="ru-RU"/>
              </w:rPr>
            </w:pPr>
          </w:p>
        </w:tc>
      </w:tr>
    </w:tbl>
    <w:p w:rsidR="001003EA" w:rsidRPr="001D1AB4" w:rsidRDefault="001003EA" w:rsidP="004A3278">
      <w:pPr>
        <w:widowControl w:val="0"/>
        <w:autoSpaceDE w:val="0"/>
        <w:autoSpaceDN w:val="0"/>
        <w:spacing w:line="360" w:lineRule="auto"/>
        <w:jc w:val="both"/>
        <w:rPr>
          <w:color w:val="000000"/>
          <w:sz w:val="24"/>
          <w:szCs w:val="24"/>
          <w:lang w:eastAsia="ru-RU"/>
        </w:rPr>
      </w:pPr>
    </w:p>
    <w:p w:rsidR="003766B5" w:rsidRDefault="004A3278" w:rsidP="004A3278">
      <w:pPr>
        <w:widowControl w:val="0"/>
        <w:autoSpaceDE w:val="0"/>
        <w:autoSpaceDN w:val="0"/>
        <w:spacing w:line="360" w:lineRule="auto"/>
        <w:jc w:val="both"/>
        <w:rPr>
          <w:color w:val="000000"/>
          <w:sz w:val="14"/>
          <w:szCs w:val="14"/>
          <w:lang w:eastAsia="ru-RU"/>
        </w:rPr>
      </w:pPr>
      <w:r w:rsidRPr="004A3278">
        <w:rPr>
          <w:b/>
          <w:bCs/>
          <w:color w:val="000000"/>
          <w:sz w:val="14"/>
          <w:szCs w:val="14"/>
          <w:lang w:eastAsia="ru-RU"/>
        </w:rPr>
        <w:t>Сопроводительные документы</w:t>
      </w:r>
      <w:r w:rsidRPr="004A3278">
        <w:rPr>
          <w:color w:val="000000"/>
          <w:sz w:val="14"/>
          <w:szCs w:val="14"/>
          <w:lang w:eastAsia="ru-RU"/>
        </w:rPr>
        <w:t xml:space="preserve"> № коносамента _________________________, № авто- / ж/д накладной ___________________________ иное </w:t>
      </w:r>
    </w:p>
    <w:p w:rsidR="003766B5" w:rsidRDefault="003766B5" w:rsidP="004A3278">
      <w:pPr>
        <w:widowControl w:val="0"/>
        <w:autoSpaceDE w:val="0"/>
        <w:autoSpaceDN w:val="0"/>
        <w:spacing w:line="360" w:lineRule="auto"/>
        <w:jc w:val="both"/>
        <w:rPr>
          <w:color w:val="000000"/>
          <w:sz w:val="14"/>
          <w:szCs w:val="14"/>
          <w:lang w:eastAsia="ru-RU"/>
        </w:rPr>
      </w:pP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b/>
          <w:bCs/>
          <w:color w:val="000000"/>
          <w:sz w:val="14"/>
          <w:szCs w:val="14"/>
          <w:lang w:eastAsia="ru-RU"/>
        </w:rPr>
        <w:t>Застрахованные риски</w:t>
      </w:r>
      <w:r w:rsidR="008E7B97">
        <w:rPr>
          <w:b/>
          <w:bCs/>
          <w:color w:val="000000"/>
          <w:sz w:val="14"/>
          <w:szCs w:val="14"/>
          <w:lang w:eastAsia="ru-RU"/>
        </w:rPr>
        <w:t xml:space="preserve"> </w:t>
      </w:r>
      <w:r w:rsidRPr="004A3278">
        <w:rPr>
          <w:color w:val="000000"/>
          <w:sz w:val="14"/>
          <w:szCs w:val="14"/>
          <w:lang w:eastAsia="ru-RU"/>
        </w:rPr>
        <w:t xml:space="preserve"> (В соответствии с “Правилами страхования грузов</w:t>
      </w:r>
      <w:r w:rsidR="0062004E">
        <w:rPr>
          <w:color w:val="000000"/>
          <w:sz w:val="14"/>
          <w:szCs w:val="14"/>
          <w:lang w:eastAsia="ru-RU"/>
        </w:rPr>
        <w:t xml:space="preserve"> ООО СК </w:t>
      </w:r>
      <w:r w:rsidRPr="004A3278">
        <w:rPr>
          <w:color w:val="000000"/>
          <w:sz w:val="14"/>
          <w:szCs w:val="14"/>
          <w:lang w:eastAsia="ru-RU"/>
        </w:rPr>
        <w:t>” РЕСО-</w:t>
      </w:r>
      <w:r w:rsidR="0062004E">
        <w:rPr>
          <w:color w:val="000000"/>
          <w:sz w:val="14"/>
          <w:szCs w:val="14"/>
          <w:lang w:eastAsia="ru-RU"/>
        </w:rPr>
        <w:t>Шанс»</w:t>
      </w:r>
      <w:r w:rsidRPr="004A3278">
        <w:rPr>
          <w:color w:val="000000"/>
          <w:sz w:val="14"/>
          <w:szCs w:val="14"/>
          <w:lang w:eastAsia="ru-RU"/>
        </w:rPr>
        <w:t>)</w:t>
      </w: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 xml:space="preserve"> Риски “А” </w:t>
      </w:r>
      <w:r w:rsidRPr="004A3278">
        <w:rPr>
          <w:b/>
          <w:bCs/>
          <w:color w:val="000000"/>
          <w:sz w:val="14"/>
          <w:szCs w:val="14"/>
          <w:lang w:eastAsia="ru-RU"/>
        </w:rPr>
        <w:t xml:space="preserve">     </w:t>
      </w:r>
      <w:r w:rsidRPr="004A3278">
        <w:rPr>
          <w:color w:val="000000"/>
          <w:sz w:val="14"/>
          <w:szCs w:val="14"/>
          <w:lang w:eastAsia="ru-RU"/>
        </w:rPr>
        <w:t xml:space="preserve"> Риски “В”           Риски “С”</w:t>
      </w: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 xml:space="preserve"> Иное </w:t>
      </w:r>
      <w:r w:rsidR="003766B5">
        <w:rPr>
          <w:color w:val="000000"/>
          <w:sz w:val="14"/>
          <w:szCs w:val="14"/>
          <w:lang w:eastAsia="ru-RU"/>
        </w:rPr>
        <w:t>___________________________________________________________________________________________________________________________________</w:t>
      </w:r>
    </w:p>
    <w:p w:rsidR="004A3278" w:rsidRPr="004A3278" w:rsidRDefault="004A3278" w:rsidP="004A3278">
      <w:pPr>
        <w:rPr>
          <w:b/>
          <w:bCs/>
          <w:color w:val="000000"/>
          <w:sz w:val="14"/>
          <w:szCs w:val="14"/>
          <w:lang w:eastAsia="ru-RU"/>
        </w:rPr>
      </w:pPr>
      <w:r w:rsidRPr="004A3278">
        <w:rPr>
          <w:b/>
          <w:bCs/>
          <w:color w:val="000000"/>
          <w:sz w:val="14"/>
          <w:szCs w:val="14"/>
          <w:lang w:eastAsia="ru-RU"/>
        </w:rPr>
        <w:t>По грузам, бывшим в употреблении (Б/У) или по возвратным грузам применяются только условия «С».</w:t>
      </w:r>
    </w:p>
    <w:p w:rsidR="004A3278" w:rsidRPr="004A3278" w:rsidRDefault="004A3278" w:rsidP="004A3278">
      <w:pPr>
        <w:widowControl w:val="0"/>
        <w:tabs>
          <w:tab w:val="left" w:pos="907"/>
        </w:tabs>
        <w:autoSpaceDE w:val="0"/>
        <w:autoSpaceDN w:val="0"/>
        <w:spacing w:line="360" w:lineRule="auto"/>
        <w:jc w:val="both"/>
        <w:rPr>
          <w:color w:val="000000"/>
          <w:sz w:val="14"/>
          <w:szCs w:val="14"/>
          <w:lang w:eastAsia="ru-RU"/>
        </w:rPr>
      </w:pP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b/>
          <w:bCs/>
          <w:color w:val="000000"/>
          <w:sz w:val="14"/>
          <w:szCs w:val="14"/>
          <w:lang w:eastAsia="ru-RU"/>
        </w:rPr>
        <w:t>Охрана, сопровождение груза</w:t>
      </w: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Наименование организации/Ф.И.О., осуществляющих охрану/сопровождение груза ___________________</w:t>
      </w:r>
      <w:r w:rsidRPr="004A3278">
        <w:rPr>
          <w:b/>
          <w:bCs/>
          <w:color w:val="000000"/>
          <w:sz w:val="14"/>
          <w:szCs w:val="14"/>
          <w:lang w:eastAsia="ru-RU"/>
        </w:rPr>
        <w:t>нет</w:t>
      </w:r>
      <w:r w:rsidRPr="004A3278">
        <w:rPr>
          <w:color w:val="000000"/>
          <w:sz w:val="14"/>
          <w:szCs w:val="14"/>
          <w:lang w:eastAsia="ru-RU"/>
        </w:rPr>
        <w:t xml:space="preserve">_________________________________________________________, </w:t>
      </w:r>
    </w:p>
    <w:p w:rsidR="004A3278" w:rsidRPr="004A3278" w:rsidRDefault="004A3278" w:rsidP="004A3278">
      <w:pPr>
        <w:widowControl w:val="0"/>
        <w:autoSpaceDE w:val="0"/>
        <w:autoSpaceDN w:val="0"/>
        <w:spacing w:line="360" w:lineRule="auto"/>
        <w:rPr>
          <w:color w:val="000000"/>
          <w:sz w:val="10"/>
          <w:szCs w:val="10"/>
          <w:lang w:eastAsia="ru-RU"/>
        </w:rPr>
      </w:pPr>
    </w:p>
    <w:p w:rsidR="004A3278" w:rsidRPr="004A3278" w:rsidRDefault="008E7B97"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А</w:t>
      </w:r>
      <w:r w:rsidR="004A3278" w:rsidRPr="004A3278">
        <w:rPr>
          <w:color w:val="000000"/>
          <w:sz w:val="14"/>
          <w:szCs w:val="14"/>
          <w:lang w:eastAsia="ru-RU"/>
        </w:rPr>
        <w:t>дрес</w:t>
      </w:r>
      <w:r>
        <w:rPr>
          <w:color w:val="000000"/>
          <w:sz w:val="14"/>
          <w:szCs w:val="14"/>
          <w:lang w:eastAsia="ru-RU"/>
        </w:rPr>
        <w:t xml:space="preserve"> </w:t>
      </w:r>
      <w:r w:rsidR="004A3278" w:rsidRPr="004A3278">
        <w:rPr>
          <w:color w:val="000000"/>
          <w:sz w:val="14"/>
          <w:szCs w:val="14"/>
          <w:lang w:eastAsia="ru-RU"/>
        </w:rPr>
        <w:t xml:space="preserve">__________________________________________________________________________________________________,телефон/факс/e-mail </w:t>
      </w:r>
    </w:p>
    <w:p w:rsidR="004A3278" w:rsidRPr="004A3278" w:rsidRDefault="004A3278" w:rsidP="004A3278">
      <w:pPr>
        <w:widowControl w:val="0"/>
        <w:autoSpaceDE w:val="0"/>
        <w:autoSpaceDN w:val="0"/>
        <w:spacing w:line="360" w:lineRule="auto"/>
        <w:rPr>
          <w:color w:val="000000"/>
          <w:sz w:val="10"/>
          <w:szCs w:val="10"/>
          <w:lang w:eastAsia="ru-RU"/>
        </w:rPr>
      </w:pP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 договора на охрану ________________________________, количество чел. при перевозке ____________, вооружение _______________________________________________</w:t>
      </w: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b/>
          <w:bCs/>
          <w:color w:val="000000"/>
          <w:sz w:val="14"/>
          <w:szCs w:val="14"/>
          <w:lang w:eastAsia="ru-RU"/>
        </w:rPr>
        <w:t>Дополнительная информация</w:t>
      </w: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 xml:space="preserve">Информация об убытках за последнее время   </w:t>
      </w:r>
      <w:r w:rsidR="008E7B97">
        <w:rPr>
          <w:color w:val="000000"/>
          <w:sz w:val="14"/>
          <w:szCs w:val="14"/>
          <w:lang w:eastAsia="ru-RU"/>
        </w:rPr>
        <w:t xml:space="preserve"> </w:t>
      </w:r>
      <w:r w:rsidRPr="004A3278">
        <w:rPr>
          <w:color w:val="000000"/>
          <w:sz w:val="14"/>
          <w:szCs w:val="14"/>
          <w:lang w:eastAsia="ru-RU"/>
        </w:rPr>
        <w:t xml:space="preserve"> Нет     Да (сообщите информацию)</w:t>
      </w: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b/>
          <w:bCs/>
          <w:color w:val="000000"/>
          <w:sz w:val="14"/>
          <w:szCs w:val="14"/>
          <w:lang w:eastAsia="ru-RU"/>
        </w:rPr>
        <w:t xml:space="preserve">Приложения, дополнения: </w:t>
      </w:r>
      <w:r w:rsidRPr="004A3278">
        <w:rPr>
          <w:color w:val="000000"/>
          <w:sz w:val="14"/>
          <w:szCs w:val="14"/>
          <w:lang w:eastAsia="ru-RU"/>
        </w:rPr>
        <w:t>_____________________________________________________________________________________________________________________________</w:t>
      </w: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Страхователю известно, что данное Заявление является юридической основой Договора страхования и что в пределах осуществления данного договора страхования он несет ответственность за точность сведений, содержащихся в Заявлении.</w:t>
      </w: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_______________________________                ____________________________________________________________             “_____” _________________________  _________ г.</w:t>
      </w:r>
    </w:p>
    <w:p w:rsidR="004A3278" w:rsidRPr="004A3278" w:rsidRDefault="004A3278" w:rsidP="004A3278">
      <w:pPr>
        <w:widowControl w:val="0"/>
        <w:autoSpaceDE w:val="0"/>
        <w:autoSpaceDN w:val="0"/>
        <w:spacing w:line="360" w:lineRule="auto"/>
        <w:rPr>
          <w:color w:val="000000"/>
          <w:sz w:val="12"/>
          <w:szCs w:val="12"/>
          <w:lang w:eastAsia="ru-RU"/>
        </w:rPr>
      </w:pPr>
      <w:r w:rsidRPr="004A3278">
        <w:rPr>
          <w:i/>
          <w:iCs/>
          <w:color w:val="000000"/>
          <w:sz w:val="10"/>
          <w:szCs w:val="10"/>
          <w:lang w:eastAsia="ru-RU"/>
        </w:rPr>
        <w:t xml:space="preserve">             </w:t>
      </w:r>
      <w:r w:rsidRPr="004A3278">
        <w:rPr>
          <w:i/>
          <w:iCs/>
          <w:color w:val="000000"/>
          <w:sz w:val="12"/>
          <w:szCs w:val="12"/>
          <w:lang w:eastAsia="ru-RU"/>
        </w:rPr>
        <w:t>подпись Страхователя                                                                            Ф.И.О.</w:t>
      </w: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b/>
          <w:bCs/>
          <w:color w:val="000000"/>
          <w:sz w:val="14"/>
          <w:szCs w:val="14"/>
          <w:lang w:eastAsia="ru-RU"/>
        </w:rPr>
        <w:t xml:space="preserve">                 М.П.</w:t>
      </w: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b/>
          <w:bCs/>
          <w:color w:val="000000"/>
          <w:sz w:val="14"/>
          <w:szCs w:val="14"/>
          <w:lang w:eastAsia="ru-RU"/>
        </w:rPr>
        <w:t>Место для расчета премии</w:t>
      </w: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b/>
          <w:bCs/>
          <w:color w:val="000000"/>
          <w:sz w:val="14"/>
          <w:szCs w:val="14"/>
          <w:lang w:eastAsia="ru-RU"/>
        </w:rPr>
        <w:t xml:space="preserve">ИТОГО </w:t>
      </w:r>
      <w:r w:rsidRPr="004A3278">
        <w:rPr>
          <w:color w:val="000000"/>
          <w:sz w:val="14"/>
          <w:szCs w:val="14"/>
          <w:lang w:eastAsia="ru-RU"/>
        </w:rPr>
        <w:t>(заполняется страховщиком)</w:t>
      </w:r>
    </w:p>
    <w:p w:rsidR="004A3278" w:rsidRPr="004A3278" w:rsidRDefault="004A3278" w:rsidP="004A3278">
      <w:pPr>
        <w:widowControl w:val="0"/>
        <w:autoSpaceDE w:val="0"/>
        <w:autoSpaceDN w:val="0"/>
        <w:spacing w:line="360" w:lineRule="auto"/>
        <w:jc w:val="both"/>
        <w:rPr>
          <w:color w:val="000000"/>
          <w:sz w:val="14"/>
          <w:szCs w:val="14"/>
          <w:lang w:eastAsia="ru-RU"/>
        </w:rPr>
      </w:pP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Страховая сумма _______________________________________________________________,  ставка премии _____________%,</w:t>
      </w:r>
    </w:p>
    <w:p w:rsidR="004A3278" w:rsidRPr="004A3278" w:rsidRDefault="004A3278" w:rsidP="004A3278">
      <w:pPr>
        <w:widowControl w:val="0"/>
        <w:autoSpaceDE w:val="0"/>
        <w:autoSpaceDN w:val="0"/>
        <w:spacing w:line="360" w:lineRule="auto"/>
        <w:jc w:val="both"/>
        <w:rPr>
          <w:color w:val="000000"/>
          <w:sz w:val="14"/>
          <w:szCs w:val="14"/>
          <w:lang w:eastAsia="ru-RU"/>
        </w:rPr>
      </w:pPr>
    </w:p>
    <w:p w:rsidR="004A3278" w:rsidRPr="004A3278" w:rsidRDefault="004A3278" w:rsidP="004A3278">
      <w:pPr>
        <w:widowControl w:val="0"/>
        <w:autoSpaceDE w:val="0"/>
        <w:autoSpaceDN w:val="0"/>
        <w:spacing w:line="360" w:lineRule="auto"/>
        <w:jc w:val="both"/>
        <w:rPr>
          <w:color w:val="000000"/>
          <w:sz w:val="14"/>
          <w:szCs w:val="14"/>
          <w:lang w:eastAsia="ru-RU"/>
        </w:rPr>
      </w:pPr>
      <w:r w:rsidRPr="004A3278">
        <w:rPr>
          <w:color w:val="000000"/>
          <w:sz w:val="14"/>
          <w:szCs w:val="14"/>
          <w:lang w:eastAsia="ru-RU"/>
        </w:rPr>
        <w:t>страховая премия _______________________________________________________________,</w:t>
      </w:r>
      <w:r w:rsidR="008E7B97">
        <w:rPr>
          <w:color w:val="000000"/>
          <w:sz w:val="14"/>
          <w:szCs w:val="14"/>
          <w:lang w:eastAsia="ru-RU"/>
        </w:rPr>
        <w:t xml:space="preserve"> </w:t>
      </w:r>
      <w:r w:rsidRPr="004A3278">
        <w:rPr>
          <w:color w:val="000000"/>
          <w:sz w:val="14"/>
          <w:szCs w:val="14"/>
          <w:lang w:eastAsia="ru-RU"/>
        </w:rPr>
        <w:t>франшиза ________________________________________________________________</w:t>
      </w:r>
    </w:p>
    <w:p w:rsidR="004A3278" w:rsidRDefault="004A3278" w:rsidP="004A3278">
      <w:pPr>
        <w:rPr>
          <w:lang w:eastAsia="ru-RU"/>
        </w:rPr>
      </w:pPr>
    </w:p>
    <w:p w:rsidR="002C3F99" w:rsidRDefault="002C3F99" w:rsidP="004A3278">
      <w:pPr>
        <w:rPr>
          <w:lang w:eastAsia="ru-RU"/>
        </w:rPr>
      </w:pPr>
    </w:p>
    <w:p w:rsidR="002C3F99" w:rsidRDefault="002C3F99" w:rsidP="004A3278">
      <w:pPr>
        <w:rPr>
          <w:lang w:eastAsia="ru-RU"/>
        </w:rPr>
      </w:pPr>
    </w:p>
    <w:p w:rsidR="00FF4A2E" w:rsidRDefault="00FF4A2E" w:rsidP="004A3278">
      <w:pPr>
        <w:rPr>
          <w:lang w:eastAsia="ru-RU"/>
        </w:rPr>
      </w:pPr>
    </w:p>
    <w:p w:rsidR="00FF4A2E" w:rsidRDefault="00FF4A2E" w:rsidP="004A3278">
      <w:pPr>
        <w:rPr>
          <w:lang w:eastAsia="ru-RU"/>
        </w:rPr>
      </w:pPr>
    </w:p>
    <w:p w:rsidR="00FF4A2E" w:rsidRDefault="00FF4A2E" w:rsidP="004A3278">
      <w:pPr>
        <w:rPr>
          <w:lang w:eastAsia="ru-RU"/>
        </w:rPr>
      </w:pPr>
    </w:p>
    <w:p w:rsidR="00FF4A2E" w:rsidRDefault="00FF4A2E" w:rsidP="004A3278">
      <w:pPr>
        <w:rPr>
          <w:lang w:eastAsia="ru-RU"/>
        </w:rPr>
      </w:pPr>
    </w:p>
    <w:p w:rsidR="004A3278" w:rsidRPr="00846BF9" w:rsidRDefault="004A3278" w:rsidP="004A3278">
      <w:pPr>
        <w:rPr>
          <w:lang w:eastAsia="ru-RU"/>
        </w:rPr>
      </w:pPr>
    </w:p>
    <w:p w:rsidR="0062004E" w:rsidRDefault="0062004E" w:rsidP="00AF7B6A">
      <w:pPr>
        <w:shd w:val="clear" w:color="auto" w:fill="FFFFFF"/>
        <w:jc w:val="right"/>
        <w:rPr>
          <w:b/>
          <w:snapToGrid w:val="0"/>
          <w:color w:val="000000"/>
          <w:sz w:val="22"/>
          <w:szCs w:val="22"/>
          <w:lang w:eastAsia="ru-RU"/>
        </w:rPr>
      </w:pPr>
    </w:p>
    <w:p w:rsidR="0062004E" w:rsidRDefault="0062004E" w:rsidP="00AF7B6A">
      <w:pPr>
        <w:shd w:val="clear" w:color="auto" w:fill="FFFFFF"/>
        <w:jc w:val="right"/>
        <w:rPr>
          <w:b/>
          <w:snapToGrid w:val="0"/>
          <w:color w:val="000000"/>
          <w:sz w:val="22"/>
          <w:szCs w:val="22"/>
          <w:lang w:eastAsia="ru-RU"/>
        </w:rPr>
      </w:pPr>
    </w:p>
    <w:p w:rsidR="002B1B55" w:rsidRPr="00AF7B6A" w:rsidRDefault="002B1B55" w:rsidP="00AF7B6A">
      <w:pPr>
        <w:shd w:val="clear" w:color="auto" w:fill="FFFFFF"/>
        <w:jc w:val="right"/>
        <w:rPr>
          <w:b/>
          <w:snapToGrid w:val="0"/>
          <w:color w:val="000000"/>
          <w:sz w:val="22"/>
          <w:szCs w:val="22"/>
          <w:lang w:eastAsia="ru-RU"/>
        </w:rPr>
      </w:pPr>
      <w:r w:rsidRPr="00390C51">
        <w:rPr>
          <w:b/>
          <w:snapToGrid w:val="0"/>
          <w:color w:val="000000"/>
          <w:sz w:val="22"/>
          <w:szCs w:val="22"/>
          <w:lang w:eastAsia="ru-RU"/>
        </w:rPr>
        <w:lastRenderedPageBreak/>
        <w:t xml:space="preserve">Приложение </w:t>
      </w:r>
      <w:r w:rsidR="00154AFC">
        <w:rPr>
          <w:b/>
          <w:snapToGrid w:val="0"/>
          <w:color w:val="000000"/>
          <w:sz w:val="22"/>
          <w:szCs w:val="22"/>
          <w:lang w:eastAsia="ru-RU"/>
        </w:rPr>
        <w:t>2</w:t>
      </w:r>
    </w:p>
    <w:p w:rsidR="002B1B55" w:rsidRPr="00AF7B6A" w:rsidRDefault="00727509" w:rsidP="00AC7035">
      <w:pPr>
        <w:shd w:val="clear" w:color="auto" w:fill="FFFFFF"/>
        <w:jc w:val="right"/>
        <w:rPr>
          <w:snapToGrid w:val="0"/>
          <w:color w:val="000000"/>
          <w:sz w:val="22"/>
          <w:szCs w:val="22"/>
          <w:lang w:eastAsia="ru-RU"/>
        </w:rPr>
      </w:pPr>
      <w:r w:rsidRPr="00727509">
        <w:rPr>
          <w:snapToGrid w:val="0"/>
          <w:color w:val="000000"/>
          <w:sz w:val="22"/>
          <w:szCs w:val="22"/>
          <w:lang w:eastAsia="ru-RU"/>
        </w:rPr>
        <w:t xml:space="preserve">                                                    </w:t>
      </w:r>
      <w:r w:rsidR="00F929D7">
        <w:rPr>
          <w:snapToGrid w:val="0"/>
          <w:color w:val="000000"/>
          <w:sz w:val="22"/>
          <w:szCs w:val="22"/>
          <w:lang w:eastAsia="ru-RU"/>
        </w:rPr>
        <w:t>к П</w:t>
      </w:r>
      <w:r w:rsidR="002B1B55" w:rsidRPr="00AF7B6A">
        <w:rPr>
          <w:snapToGrid w:val="0"/>
          <w:color w:val="000000"/>
          <w:sz w:val="22"/>
          <w:szCs w:val="22"/>
          <w:lang w:eastAsia="ru-RU"/>
        </w:rPr>
        <w:t xml:space="preserve">равилам страхования </w:t>
      </w:r>
      <w:r w:rsidR="002B1B55" w:rsidRPr="00AC7035">
        <w:rPr>
          <w:snapToGrid w:val="0"/>
          <w:color w:val="000000"/>
          <w:sz w:val="22"/>
          <w:szCs w:val="22"/>
          <w:lang w:eastAsia="ru-RU"/>
        </w:rPr>
        <w:t>грузов</w:t>
      </w:r>
      <w:r w:rsidR="0087419E" w:rsidRPr="00AC7035">
        <w:rPr>
          <w:snapToGrid w:val="0"/>
          <w:color w:val="000000"/>
          <w:sz w:val="22"/>
          <w:szCs w:val="22"/>
          <w:lang w:eastAsia="ru-RU"/>
        </w:rPr>
        <w:t xml:space="preserve"> </w:t>
      </w:r>
    </w:p>
    <w:p w:rsidR="00E32BF7" w:rsidRDefault="00E32BF7" w:rsidP="00E32BF7">
      <w:pPr>
        <w:jc w:val="center"/>
        <w:rPr>
          <w:b/>
          <w:sz w:val="24"/>
          <w:lang w:eastAsia="ru-RU"/>
        </w:rPr>
      </w:pPr>
    </w:p>
    <w:p w:rsidR="00371E1D" w:rsidRDefault="00371E1D" w:rsidP="00371E1D">
      <w:pPr>
        <w:shd w:val="clear" w:color="auto" w:fill="FFFFFF"/>
        <w:jc w:val="right"/>
        <w:rPr>
          <w:b/>
          <w:snapToGrid w:val="0"/>
          <w:color w:val="000000"/>
          <w:sz w:val="22"/>
          <w:szCs w:val="22"/>
          <w:lang w:eastAsia="ru-RU"/>
        </w:rPr>
      </w:pPr>
      <w:bookmarkStart w:id="1" w:name="_Toc108416416"/>
    </w:p>
    <w:p w:rsidR="002B1B55" w:rsidRPr="0019510B" w:rsidRDefault="002B1B55" w:rsidP="0019510B">
      <w:pPr>
        <w:pStyle w:val="2"/>
        <w:jc w:val="center"/>
        <w:rPr>
          <w:rFonts w:ascii="Times New Roman" w:hAnsi="Times New Roman"/>
          <w:i w:val="0"/>
          <w:snapToGrid w:val="0"/>
          <w:sz w:val="20"/>
          <w:szCs w:val="20"/>
          <w:lang w:eastAsia="ru-RU"/>
        </w:rPr>
      </w:pPr>
      <w:r w:rsidRPr="0019510B">
        <w:rPr>
          <w:rFonts w:ascii="Times New Roman" w:hAnsi="Times New Roman"/>
          <w:i w:val="0"/>
          <w:snapToGrid w:val="0"/>
          <w:sz w:val="20"/>
          <w:szCs w:val="20"/>
          <w:lang w:eastAsia="ru-RU"/>
        </w:rPr>
        <w:t>ДОГОВОР</w:t>
      </w:r>
      <w:bookmarkEnd w:id="1"/>
    </w:p>
    <w:p w:rsidR="002B1B55" w:rsidRPr="00AF7B6A" w:rsidRDefault="002B1B55" w:rsidP="00AF7B6A">
      <w:pPr>
        <w:shd w:val="clear" w:color="auto" w:fill="FFFFFF"/>
        <w:jc w:val="center"/>
        <w:rPr>
          <w:b/>
          <w:snapToGrid w:val="0"/>
          <w:color w:val="000000"/>
          <w:sz w:val="22"/>
          <w:szCs w:val="22"/>
          <w:lang w:eastAsia="ru-RU"/>
        </w:rPr>
      </w:pPr>
      <w:r w:rsidRPr="00AF7B6A">
        <w:rPr>
          <w:b/>
          <w:snapToGrid w:val="0"/>
          <w:color w:val="000000"/>
          <w:sz w:val="22"/>
          <w:szCs w:val="22"/>
          <w:lang w:eastAsia="ru-RU"/>
        </w:rPr>
        <w:t>страхования грузов</w:t>
      </w:r>
    </w:p>
    <w:p w:rsidR="002B1B55" w:rsidRPr="00AF7B6A" w:rsidRDefault="002B1B55" w:rsidP="00AF7B6A">
      <w:pPr>
        <w:shd w:val="clear" w:color="auto" w:fill="FFFFFF"/>
        <w:jc w:val="both"/>
        <w:rPr>
          <w:snapToGrid w:val="0"/>
          <w:sz w:val="22"/>
          <w:szCs w:val="22"/>
          <w:lang w:eastAsia="ru-RU"/>
        </w:rPr>
      </w:pP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 xml:space="preserve">г. Москва                                                                                                        </w:t>
      </w:r>
      <w:r w:rsidR="0019510B">
        <w:rPr>
          <w:snapToGrid w:val="0"/>
          <w:color w:val="000000"/>
          <w:sz w:val="22"/>
          <w:szCs w:val="22"/>
          <w:lang w:eastAsia="ru-RU"/>
        </w:rPr>
        <w:t xml:space="preserve">         «____»____________</w:t>
      </w:r>
      <w:r w:rsidRPr="00AF7B6A">
        <w:rPr>
          <w:snapToGrid w:val="0"/>
          <w:color w:val="000000"/>
          <w:sz w:val="22"/>
          <w:szCs w:val="22"/>
          <w:lang w:eastAsia="ru-RU"/>
        </w:rPr>
        <w:t>200__г.</w:t>
      </w:r>
    </w:p>
    <w:p w:rsidR="002B1B55" w:rsidRPr="00AF7B6A" w:rsidRDefault="002B1B55" w:rsidP="00AF7B6A">
      <w:pPr>
        <w:shd w:val="clear" w:color="auto" w:fill="FFFFFF"/>
        <w:jc w:val="both"/>
        <w:rPr>
          <w:snapToGrid w:val="0"/>
          <w:color w:val="000000"/>
          <w:sz w:val="22"/>
          <w:szCs w:val="22"/>
          <w:lang w:eastAsia="ru-RU"/>
        </w:rPr>
      </w:pPr>
    </w:p>
    <w:p w:rsidR="002B1B55" w:rsidRPr="00AF7B6A" w:rsidRDefault="0062004E" w:rsidP="00AF7B6A">
      <w:pPr>
        <w:shd w:val="clear" w:color="auto" w:fill="FFFFFF"/>
        <w:jc w:val="both"/>
        <w:rPr>
          <w:snapToGrid w:val="0"/>
          <w:sz w:val="22"/>
          <w:szCs w:val="22"/>
          <w:lang w:eastAsia="ru-RU"/>
        </w:rPr>
      </w:pPr>
      <w:r>
        <w:rPr>
          <w:snapToGrid w:val="0"/>
          <w:color w:val="000000"/>
          <w:sz w:val="22"/>
          <w:szCs w:val="22"/>
          <w:lang w:eastAsia="ru-RU"/>
        </w:rPr>
        <w:t>ООО СК «РЕСО-Шанс»</w:t>
      </w:r>
      <w:r w:rsidR="002B1B55" w:rsidRPr="00AF7B6A">
        <w:rPr>
          <w:snapToGrid w:val="0"/>
          <w:color w:val="000000"/>
          <w:sz w:val="22"/>
          <w:szCs w:val="22"/>
          <w:lang w:eastAsia="ru-RU"/>
        </w:rPr>
        <w:t>, именуемое в дальнейшем «Страховщик», в лице   __________________________________________</w:t>
      </w:r>
      <w:r w:rsidR="00AF7B6A" w:rsidRPr="00AF7B6A">
        <w:rPr>
          <w:snapToGrid w:val="0"/>
          <w:color w:val="000000"/>
          <w:sz w:val="22"/>
          <w:szCs w:val="22"/>
          <w:lang w:eastAsia="ru-RU"/>
        </w:rPr>
        <w:t>____________________</w:t>
      </w:r>
      <w:r w:rsidR="002B1B55" w:rsidRPr="00AF7B6A">
        <w:rPr>
          <w:snapToGrid w:val="0"/>
          <w:color w:val="000000"/>
          <w:sz w:val="22"/>
          <w:szCs w:val="22"/>
          <w:lang w:eastAsia="ru-RU"/>
        </w:rPr>
        <w:t>_,  действующего на основании ___________________________</w:t>
      </w:r>
      <w:r w:rsidR="00AF7B6A" w:rsidRPr="00AF7B6A">
        <w:rPr>
          <w:snapToGrid w:val="0"/>
          <w:color w:val="000000"/>
          <w:sz w:val="22"/>
          <w:szCs w:val="22"/>
          <w:lang w:eastAsia="ru-RU"/>
        </w:rPr>
        <w:t>____________________________________________________________</w:t>
      </w:r>
      <w:r w:rsidR="002B1B55" w:rsidRPr="00AF7B6A">
        <w:rPr>
          <w:snapToGrid w:val="0"/>
          <w:color w:val="000000"/>
          <w:sz w:val="22"/>
          <w:szCs w:val="22"/>
          <w:lang w:eastAsia="ru-RU"/>
        </w:rPr>
        <w:t>, с</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одной  стороны,  и ________________________________________,    именуемое    в    дальнейшем</w:t>
      </w:r>
      <w:r w:rsidRPr="00AF7B6A">
        <w:rPr>
          <w:snapToGrid w:val="0"/>
          <w:sz w:val="22"/>
          <w:szCs w:val="22"/>
          <w:lang w:eastAsia="ru-RU"/>
        </w:rPr>
        <w:t xml:space="preserve"> </w:t>
      </w:r>
      <w:r w:rsidRPr="00AF7B6A">
        <w:rPr>
          <w:snapToGrid w:val="0"/>
          <w:color w:val="000000"/>
          <w:sz w:val="22"/>
          <w:szCs w:val="22"/>
          <w:lang w:eastAsia="ru-RU"/>
        </w:rPr>
        <w:t>«Страхователь», в лице ______________________________________, действующего на основании __________________________, с другой стороны, заключили настоящий договор о нижеследующем:</w:t>
      </w:r>
    </w:p>
    <w:p w:rsidR="002B1B55" w:rsidRPr="00AF7B6A" w:rsidRDefault="002B1B55" w:rsidP="00AF7B6A">
      <w:pPr>
        <w:shd w:val="clear" w:color="auto" w:fill="FFFFFF"/>
        <w:jc w:val="both"/>
        <w:rPr>
          <w:b/>
          <w:snapToGrid w:val="0"/>
          <w:color w:val="000000"/>
          <w:sz w:val="22"/>
          <w:szCs w:val="22"/>
          <w:lang w:eastAsia="ru-RU"/>
        </w:rPr>
      </w:pPr>
    </w:p>
    <w:p w:rsidR="002B1B55" w:rsidRPr="00AF7B6A" w:rsidRDefault="002B1B55" w:rsidP="00AF7B6A">
      <w:pPr>
        <w:shd w:val="clear" w:color="auto" w:fill="FFFFFF"/>
        <w:jc w:val="both"/>
        <w:rPr>
          <w:snapToGrid w:val="0"/>
          <w:sz w:val="22"/>
          <w:szCs w:val="22"/>
          <w:lang w:eastAsia="ru-RU"/>
        </w:rPr>
      </w:pPr>
      <w:r w:rsidRPr="00AF7B6A">
        <w:rPr>
          <w:b/>
          <w:snapToGrid w:val="0"/>
          <w:color w:val="000000"/>
          <w:sz w:val="22"/>
          <w:szCs w:val="22"/>
          <w:lang w:eastAsia="ru-RU"/>
        </w:rPr>
        <w:t>1.</w:t>
      </w:r>
      <w:r w:rsidRPr="00AF7B6A">
        <w:rPr>
          <w:snapToGrid w:val="0"/>
          <w:color w:val="000000"/>
          <w:sz w:val="22"/>
          <w:szCs w:val="22"/>
          <w:lang w:eastAsia="ru-RU"/>
        </w:rPr>
        <w:t xml:space="preserve"> </w:t>
      </w:r>
      <w:r w:rsidRPr="00AF7B6A">
        <w:rPr>
          <w:b/>
          <w:snapToGrid w:val="0"/>
          <w:color w:val="000000"/>
          <w:sz w:val="22"/>
          <w:szCs w:val="22"/>
          <w:lang w:eastAsia="ru-RU"/>
        </w:rPr>
        <w:t>ОБЩИЕ ПОЛОЖЕНИЯ</w:t>
      </w:r>
    </w:p>
    <w:p w:rsidR="002B1B55" w:rsidRPr="00AF7B6A" w:rsidRDefault="002B1B55" w:rsidP="00703A97">
      <w:pPr>
        <w:shd w:val="clear" w:color="auto" w:fill="FFFFFF"/>
        <w:jc w:val="both"/>
        <w:rPr>
          <w:snapToGrid w:val="0"/>
          <w:sz w:val="22"/>
          <w:szCs w:val="22"/>
          <w:lang w:eastAsia="ru-RU"/>
        </w:rPr>
      </w:pPr>
      <w:r w:rsidRPr="00AF7B6A">
        <w:rPr>
          <w:snapToGrid w:val="0"/>
          <w:color w:val="000000"/>
          <w:sz w:val="22"/>
          <w:szCs w:val="22"/>
          <w:lang w:eastAsia="ru-RU"/>
        </w:rPr>
        <w:t>1.1 Объектом страхования являются имущественные интересы лица, о страховании которого заключен договор, связанные с владением, пользованием, распоряжением грузом вследствие повреждения или утраты (гибели) груза (товаров, багажа или иных грузов) независимо от способа его   транспортировки, а также, если это оговорено отдельно в договоре страхования, ожидаемая прибыль, комиссия, фрахт и другие расходы, связанные с перевозкой груза.</w:t>
      </w:r>
    </w:p>
    <w:p w:rsidR="002B1B55" w:rsidRPr="00AF7B6A" w:rsidRDefault="002B1B55" w:rsidP="00703A97">
      <w:pPr>
        <w:shd w:val="clear" w:color="auto" w:fill="FFFFFF"/>
        <w:jc w:val="both"/>
        <w:rPr>
          <w:snapToGrid w:val="0"/>
          <w:sz w:val="22"/>
          <w:szCs w:val="22"/>
          <w:lang w:eastAsia="ru-RU"/>
        </w:rPr>
      </w:pPr>
      <w:r w:rsidRPr="00AF7B6A">
        <w:rPr>
          <w:snapToGrid w:val="0"/>
          <w:color w:val="000000"/>
          <w:sz w:val="22"/>
          <w:szCs w:val="22"/>
          <w:lang w:eastAsia="ru-RU"/>
        </w:rPr>
        <w:t xml:space="preserve">1.2 Настоящий договор заключен на основании «Правил страхования грузов» </w:t>
      </w:r>
      <w:r w:rsidR="0062004E">
        <w:rPr>
          <w:snapToGrid w:val="0"/>
          <w:color w:val="000000"/>
          <w:sz w:val="22"/>
          <w:szCs w:val="22"/>
          <w:lang w:eastAsia="ru-RU"/>
        </w:rPr>
        <w:t>ООО СК «РЕСО-Шанс»</w:t>
      </w:r>
      <w:r w:rsidRPr="00AF7B6A">
        <w:rPr>
          <w:snapToGrid w:val="0"/>
          <w:color w:val="000000"/>
          <w:sz w:val="22"/>
          <w:szCs w:val="22"/>
          <w:lang w:eastAsia="ru-RU"/>
        </w:rPr>
        <w:t>, являющихся неотъемлемой частью договора.</w:t>
      </w:r>
    </w:p>
    <w:p w:rsidR="002B1B55" w:rsidRPr="00AF7B6A" w:rsidRDefault="002B1B55" w:rsidP="00703A97">
      <w:pPr>
        <w:shd w:val="clear" w:color="auto" w:fill="FFFFFF"/>
        <w:jc w:val="both"/>
        <w:rPr>
          <w:b/>
          <w:snapToGrid w:val="0"/>
          <w:color w:val="000000"/>
          <w:sz w:val="22"/>
          <w:szCs w:val="22"/>
          <w:lang w:eastAsia="ru-RU"/>
        </w:rPr>
      </w:pPr>
    </w:p>
    <w:p w:rsidR="002B1B55" w:rsidRPr="00AF7B6A" w:rsidRDefault="002B1B55" w:rsidP="00703A97">
      <w:pPr>
        <w:shd w:val="clear" w:color="auto" w:fill="FFFFFF"/>
        <w:jc w:val="both"/>
        <w:rPr>
          <w:snapToGrid w:val="0"/>
          <w:sz w:val="22"/>
          <w:szCs w:val="22"/>
          <w:lang w:eastAsia="ru-RU"/>
        </w:rPr>
      </w:pPr>
      <w:r w:rsidRPr="00AF7B6A">
        <w:rPr>
          <w:b/>
          <w:snapToGrid w:val="0"/>
          <w:color w:val="000000"/>
          <w:sz w:val="22"/>
          <w:szCs w:val="22"/>
          <w:lang w:eastAsia="ru-RU"/>
        </w:rPr>
        <w:t>2.</w:t>
      </w:r>
      <w:r w:rsidRPr="00AF7B6A">
        <w:rPr>
          <w:snapToGrid w:val="0"/>
          <w:color w:val="000000"/>
          <w:sz w:val="22"/>
          <w:szCs w:val="22"/>
          <w:lang w:eastAsia="ru-RU"/>
        </w:rPr>
        <w:t xml:space="preserve"> </w:t>
      </w:r>
      <w:r w:rsidRPr="00AF7B6A">
        <w:rPr>
          <w:b/>
          <w:snapToGrid w:val="0"/>
          <w:color w:val="000000"/>
          <w:sz w:val="22"/>
          <w:szCs w:val="22"/>
          <w:lang w:eastAsia="ru-RU"/>
        </w:rPr>
        <w:t>СТРАХОВЫЕ РИСКИ</w:t>
      </w:r>
    </w:p>
    <w:p w:rsidR="002B1B55" w:rsidRPr="00AF7B6A" w:rsidRDefault="002B1B55" w:rsidP="00703A97">
      <w:pPr>
        <w:shd w:val="clear" w:color="auto" w:fill="FFFFFF"/>
        <w:jc w:val="both"/>
        <w:rPr>
          <w:snapToGrid w:val="0"/>
          <w:sz w:val="22"/>
          <w:szCs w:val="22"/>
          <w:lang w:eastAsia="ru-RU"/>
        </w:rPr>
      </w:pPr>
      <w:r w:rsidRPr="00AF7B6A">
        <w:rPr>
          <w:snapToGrid w:val="0"/>
          <w:color w:val="000000"/>
          <w:sz w:val="22"/>
          <w:szCs w:val="22"/>
          <w:lang w:eastAsia="ru-RU"/>
        </w:rPr>
        <w:t>2.1. Страховым риском является предполагаемое событие, на случай наступления которого проводится страхование.</w:t>
      </w:r>
    </w:p>
    <w:p w:rsidR="002B1B55" w:rsidRPr="00AF7B6A" w:rsidRDefault="002B1B55" w:rsidP="00703A97">
      <w:pPr>
        <w:shd w:val="clear" w:color="auto" w:fill="FFFFFF"/>
        <w:jc w:val="both"/>
        <w:rPr>
          <w:snapToGrid w:val="0"/>
          <w:sz w:val="22"/>
          <w:szCs w:val="22"/>
          <w:lang w:eastAsia="ru-RU"/>
        </w:rPr>
      </w:pPr>
      <w:r w:rsidRPr="00AF7B6A">
        <w:rPr>
          <w:snapToGrid w:val="0"/>
          <w:color w:val="000000"/>
          <w:sz w:val="22"/>
          <w:szCs w:val="22"/>
          <w:lang w:eastAsia="ru-RU"/>
        </w:rPr>
        <w:t>Объем обязательств Страховщика определяется выбранными Страхователем условиями страхования, указанными ниже (или их комбинацией), и устанавливается договором страхования:</w:t>
      </w:r>
    </w:p>
    <w:p w:rsidR="002B1B55" w:rsidRPr="00AF7B6A" w:rsidRDefault="002B1B55" w:rsidP="00703A97">
      <w:pPr>
        <w:shd w:val="clear" w:color="auto" w:fill="FFFFFF"/>
        <w:jc w:val="both"/>
        <w:rPr>
          <w:snapToGrid w:val="0"/>
          <w:sz w:val="22"/>
          <w:szCs w:val="22"/>
          <w:lang w:eastAsia="ru-RU"/>
        </w:rPr>
      </w:pPr>
      <w:r w:rsidRPr="00AF7B6A">
        <w:rPr>
          <w:b/>
          <w:snapToGrid w:val="0"/>
          <w:color w:val="000000"/>
          <w:sz w:val="22"/>
          <w:szCs w:val="22"/>
          <w:lang w:eastAsia="ru-RU"/>
        </w:rPr>
        <w:t>2.1.1.</w:t>
      </w:r>
      <w:r w:rsidRPr="00AF7B6A">
        <w:rPr>
          <w:snapToGrid w:val="0"/>
          <w:color w:val="000000"/>
          <w:sz w:val="22"/>
          <w:szCs w:val="22"/>
          <w:lang w:eastAsia="ru-RU"/>
        </w:rPr>
        <w:t xml:space="preserve"> </w:t>
      </w:r>
      <w:r w:rsidRPr="00AF7B6A">
        <w:rPr>
          <w:b/>
          <w:snapToGrid w:val="0"/>
          <w:color w:val="000000"/>
          <w:sz w:val="22"/>
          <w:szCs w:val="22"/>
          <w:lang w:eastAsia="ru-RU"/>
        </w:rPr>
        <w:t>Риск «А»</w:t>
      </w:r>
    </w:p>
    <w:p w:rsidR="002B1B55" w:rsidRPr="00AF7B6A" w:rsidRDefault="002B1B55" w:rsidP="00703A97">
      <w:pPr>
        <w:shd w:val="clear" w:color="auto" w:fill="FFFFFF"/>
        <w:jc w:val="both"/>
        <w:rPr>
          <w:snapToGrid w:val="0"/>
          <w:sz w:val="22"/>
          <w:szCs w:val="22"/>
          <w:lang w:eastAsia="ru-RU"/>
        </w:rPr>
      </w:pPr>
      <w:r w:rsidRPr="00AF7B6A">
        <w:rPr>
          <w:snapToGrid w:val="0"/>
          <w:color w:val="000000"/>
          <w:sz w:val="22"/>
          <w:szCs w:val="22"/>
          <w:lang w:eastAsia="ru-RU"/>
        </w:rPr>
        <w:t xml:space="preserve">В соответствии с п. </w:t>
      </w:r>
      <w:r w:rsidR="00AD69AF" w:rsidRPr="00390C51">
        <w:rPr>
          <w:snapToGrid w:val="0"/>
          <w:color w:val="000000"/>
          <w:sz w:val="22"/>
          <w:szCs w:val="22"/>
          <w:lang w:eastAsia="ru-RU"/>
        </w:rPr>
        <w:t xml:space="preserve">3.1. </w:t>
      </w:r>
      <w:r w:rsidR="00AD69AF">
        <w:rPr>
          <w:snapToGrid w:val="0"/>
          <w:color w:val="000000"/>
          <w:sz w:val="22"/>
          <w:szCs w:val="22"/>
          <w:lang w:eastAsia="ru-RU"/>
        </w:rPr>
        <w:t xml:space="preserve">«Правил страхования грузов» </w:t>
      </w:r>
      <w:r w:rsidR="0062004E">
        <w:rPr>
          <w:snapToGrid w:val="0"/>
          <w:color w:val="000000"/>
          <w:sz w:val="22"/>
          <w:szCs w:val="22"/>
          <w:lang w:eastAsia="ru-RU"/>
        </w:rPr>
        <w:t>ООО СК «РЕСО-Шанс»</w:t>
      </w:r>
      <w:r w:rsidR="00AD69AF">
        <w:rPr>
          <w:snapToGrid w:val="0"/>
          <w:color w:val="000000"/>
          <w:sz w:val="22"/>
          <w:szCs w:val="22"/>
          <w:lang w:eastAsia="ru-RU"/>
        </w:rPr>
        <w:t>.</w:t>
      </w:r>
    </w:p>
    <w:p w:rsidR="002B1B55" w:rsidRPr="00AF7B6A" w:rsidRDefault="002B1B55" w:rsidP="00703A97">
      <w:pPr>
        <w:shd w:val="clear" w:color="auto" w:fill="FFFFFF"/>
        <w:jc w:val="both"/>
        <w:rPr>
          <w:snapToGrid w:val="0"/>
          <w:sz w:val="22"/>
          <w:szCs w:val="22"/>
          <w:lang w:eastAsia="ru-RU"/>
        </w:rPr>
      </w:pPr>
      <w:r w:rsidRPr="00AF7B6A">
        <w:rPr>
          <w:b/>
          <w:snapToGrid w:val="0"/>
          <w:color w:val="000000"/>
          <w:sz w:val="22"/>
          <w:szCs w:val="22"/>
          <w:lang w:eastAsia="ru-RU"/>
        </w:rPr>
        <w:t>2.1.2.</w:t>
      </w:r>
      <w:r w:rsidRPr="00AF7B6A">
        <w:rPr>
          <w:snapToGrid w:val="0"/>
          <w:color w:val="000000"/>
          <w:sz w:val="22"/>
          <w:szCs w:val="22"/>
          <w:lang w:eastAsia="ru-RU"/>
        </w:rPr>
        <w:t xml:space="preserve"> </w:t>
      </w:r>
      <w:r w:rsidRPr="00AF7B6A">
        <w:rPr>
          <w:b/>
          <w:snapToGrid w:val="0"/>
          <w:color w:val="000000"/>
          <w:sz w:val="22"/>
          <w:szCs w:val="22"/>
          <w:lang w:eastAsia="ru-RU"/>
        </w:rPr>
        <w:t>Риски «В»</w:t>
      </w:r>
    </w:p>
    <w:p w:rsidR="002B1B55" w:rsidRPr="00AF7B6A" w:rsidRDefault="002B1B55" w:rsidP="00390C51">
      <w:pPr>
        <w:shd w:val="clear" w:color="auto" w:fill="FFFFFF"/>
        <w:jc w:val="both"/>
        <w:rPr>
          <w:snapToGrid w:val="0"/>
          <w:sz w:val="22"/>
          <w:szCs w:val="22"/>
          <w:lang w:eastAsia="ru-RU"/>
        </w:rPr>
      </w:pPr>
      <w:r w:rsidRPr="00AF7B6A">
        <w:rPr>
          <w:snapToGrid w:val="0"/>
          <w:color w:val="000000"/>
          <w:sz w:val="22"/>
          <w:szCs w:val="22"/>
          <w:lang w:eastAsia="ru-RU"/>
        </w:rPr>
        <w:t xml:space="preserve">В соответствии с п. </w:t>
      </w:r>
      <w:r w:rsidR="00AD69AF">
        <w:rPr>
          <w:snapToGrid w:val="0"/>
          <w:color w:val="000000"/>
          <w:sz w:val="22"/>
          <w:szCs w:val="22"/>
          <w:lang w:eastAsia="ru-RU"/>
        </w:rPr>
        <w:t xml:space="preserve">3.2. «Правил страхования грузов» </w:t>
      </w:r>
      <w:r w:rsidR="0062004E">
        <w:rPr>
          <w:snapToGrid w:val="0"/>
          <w:color w:val="000000"/>
          <w:sz w:val="22"/>
          <w:szCs w:val="22"/>
          <w:lang w:eastAsia="ru-RU"/>
        </w:rPr>
        <w:t>ООО СК «РЕСО-Шанс»</w:t>
      </w:r>
      <w:r w:rsidR="00AD69AF">
        <w:rPr>
          <w:snapToGrid w:val="0"/>
          <w:color w:val="000000"/>
          <w:sz w:val="22"/>
          <w:szCs w:val="22"/>
          <w:lang w:eastAsia="ru-RU"/>
        </w:rPr>
        <w:t xml:space="preserve">. </w:t>
      </w:r>
    </w:p>
    <w:p w:rsidR="002B1B55" w:rsidRPr="00AF7B6A" w:rsidRDefault="002B1B55" w:rsidP="00703A97">
      <w:pPr>
        <w:shd w:val="clear" w:color="auto" w:fill="FFFFFF"/>
        <w:jc w:val="both"/>
        <w:rPr>
          <w:snapToGrid w:val="0"/>
          <w:sz w:val="22"/>
          <w:szCs w:val="22"/>
          <w:lang w:eastAsia="ru-RU"/>
        </w:rPr>
      </w:pPr>
      <w:r w:rsidRPr="00AF7B6A">
        <w:rPr>
          <w:b/>
          <w:snapToGrid w:val="0"/>
          <w:color w:val="000000"/>
          <w:sz w:val="22"/>
          <w:szCs w:val="22"/>
          <w:lang w:eastAsia="ru-RU"/>
        </w:rPr>
        <w:t>2.1.3.</w:t>
      </w:r>
      <w:r w:rsidRPr="00AF7B6A">
        <w:rPr>
          <w:snapToGrid w:val="0"/>
          <w:color w:val="000000"/>
          <w:sz w:val="22"/>
          <w:szCs w:val="22"/>
          <w:lang w:eastAsia="ru-RU"/>
        </w:rPr>
        <w:t xml:space="preserve"> </w:t>
      </w:r>
      <w:r w:rsidRPr="00AF7B6A">
        <w:rPr>
          <w:b/>
          <w:snapToGrid w:val="0"/>
          <w:color w:val="000000"/>
          <w:sz w:val="22"/>
          <w:szCs w:val="22"/>
          <w:lang w:eastAsia="ru-RU"/>
        </w:rPr>
        <w:t>Риски «С»</w:t>
      </w:r>
    </w:p>
    <w:p w:rsidR="00AD69AF" w:rsidRPr="00AF7B6A" w:rsidDel="00AD69AF" w:rsidRDefault="002B1B55" w:rsidP="00390C51">
      <w:pPr>
        <w:shd w:val="clear" w:color="auto" w:fill="FFFFFF"/>
        <w:jc w:val="both"/>
        <w:rPr>
          <w:snapToGrid w:val="0"/>
          <w:color w:val="000000"/>
          <w:sz w:val="22"/>
          <w:szCs w:val="22"/>
          <w:lang w:eastAsia="ru-RU"/>
        </w:rPr>
      </w:pPr>
      <w:r w:rsidRPr="00AF7B6A">
        <w:rPr>
          <w:snapToGrid w:val="0"/>
          <w:color w:val="000000"/>
          <w:sz w:val="22"/>
          <w:szCs w:val="22"/>
          <w:lang w:eastAsia="ru-RU"/>
        </w:rPr>
        <w:t xml:space="preserve">В соответствии с п. </w:t>
      </w:r>
      <w:r w:rsidR="00AD69AF">
        <w:rPr>
          <w:snapToGrid w:val="0"/>
          <w:color w:val="000000"/>
          <w:sz w:val="22"/>
          <w:szCs w:val="22"/>
          <w:lang w:eastAsia="ru-RU"/>
        </w:rPr>
        <w:t xml:space="preserve">3.3. «Правил страхования грузов </w:t>
      </w:r>
      <w:r w:rsidR="0062004E">
        <w:rPr>
          <w:snapToGrid w:val="0"/>
          <w:color w:val="000000"/>
          <w:sz w:val="22"/>
          <w:szCs w:val="22"/>
          <w:lang w:eastAsia="ru-RU"/>
        </w:rPr>
        <w:t>ООО СК «РЕСО-Шанс»</w:t>
      </w:r>
      <w:r w:rsidR="00AD69AF">
        <w:rPr>
          <w:snapToGrid w:val="0"/>
          <w:color w:val="000000"/>
          <w:sz w:val="22"/>
          <w:szCs w:val="22"/>
          <w:lang w:eastAsia="ru-RU"/>
        </w:rPr>
        <w:t xml:space="preserve">. </w:t>
      </w:r>
    </w:p>
    <w:p w:rsidR="002B1B55" w:rsidRPr="00AF7B6A" w:rsidRDefault="002B1B55" w:rsidP="00390C51">
      <w:pPr>
        <w:shd w:val="clear" w:color="auto" w:fill="FFFFFF"/>
        <w:jc w:val="both"/>
        <w:rPr>
          <w:snapToGrid w:val="0"/>
          <w:sz w:val="22"/>
          <w:szCs w:val="22"/>
          <w:lang w:eastAsia="ru-RU"/>
        </w:rPr>
      </w:pPr>
    </w:p>
    <w:p w:rsidR="002B1B55" w:rsidRPr="00AF7B6A" w:rsidRDefault="002B1B55" w:rsidP="00703A97">
      <w:pPr>
        <w:shd w:val="clear" w:color="auto" w:fill="FFFFFF"/>
        <w:jc w:val="both"/>
        <w:rPr>
          <w:snapToGrid w:val="0"/>
          <w:sz w:val="22"/>
          <w:szCs w:val="22"/>
          <w:lang w:eastAsia="ru-RU"/>
        </w:rPr>
      </w:pPr>
      <w:r w:rsidRPr="00AF7B6A">
        <w:rPr>
          <w:snapToGrid w:val="0"/>
          <w:color w:val="000000"/>
          <w:sz w:val="22"/>
          <w:szCs w:val="22"/>
          <w:lang w:eastAsia="ru-RU"/>
        </w:rPr>
        <w:t>2.2. Договором страхования не возмещаются убытки, происшедшие вследствие</w:t>
      </w:r>
      <w:r w:rsidR="00AD69AF">
        <w:rPr>
          <w:snapToGrid w:val="0"/>
          <w:color w:val="000000"/>
          <w:sz w:val="22"/>
          <w:szCs w:val="22"/>
          <w:lang w:eastAsia="ru-RU"/>
        </w:rPr>
        <w:t xml:space="preserve"> причин, перечисленных в п. 3.5</w:t>
      </w:r>
      <w:r w:rsidR="0039164D">
        <w:rPr>
          <w:snapToGrid w:val="0"/>
          <w:color w:val="000000"/>
          <w:sz w:val="22"/>
          <w:szCs w:val="22"/>
          <w:lang w:eastAsia="ru-RU"/>
        </w:rPr>
        <w:t xml:space="preserve">. Правил страхования грузов </w:t>
      </w:r>
      <w:r w:rsidR="0062004E">
        <w:rPr>
          <w:snapToGrid w:val="0"/>
          <w:color w:val="000000"/>
          <w:sz w:val="22"/>
          <w:szCs w:val="22"/>
          <w:lang w:eastAsia="ru-RU"/>
        </w:rPr>
        <w:t>ООО СК «РЕСО-Шанс»</w:t>
      </w:r>
      <w:r w:rsidR="0039164D">
        <w:rPr>
          <w:snapToGrid w:val="0"/>
          <w:color w:val="000000"/>
          <w:sz w:val="22"/>
          <w:szCs w:val="22"/>
          <w:lang w:eastAsia="ru-RU"/>
        </w:rPr>
        <w:t>.</w:t>
      </w:r>
    </w:p>
    <w:p w:rsidR="002B1B55" w:rsidRPr="00AF7B6A" w:rsidRDefault="002B1B55" w:rsidP="00AF7B6A">
      <w:pPr>
        <w:shd w:val="clear" w:color="auto" w:fill="FFFFFF"/>
        <w:jc w:val="both"/>
        <w:rPr>
          <w:b/>
          <w:snapToGrid w:val="0"/>
          <w:color w:val="000000"/>
          <w:sz w:val="22"/>
          <w:szCs w:val="22"/>
          <w:lang w:eastAsia="ru-RU"/>
        </w:rPr>
      </w:pPr>
    </w:p>
    <w:p w:rsidR="002B1B55" w:rsidRPr="00AF7B6A" w:rsidRDefault="002B1B55" w:rsidP="00AF7B6A">
      <w:pPr>
        <w:shd w:val="clear" w:color="auto" w:fill="FFFFFF"/>
        <w:jc w:val="both"/>
        <w:rPr>
          <w:snapToGrid w:val="0"/>
          <w:sz w:val="22"/>
          <w:szCs w:val="22"/>
          <w:lang w:eastAsia="ru-RU"/>
        </w:rPr>
      </w:pPr>
      <w:r w:rsidRPr="00AF7B6A">
        <w:rPr>
          <w:b/>
          <w:snapToGrid w:val="0"/>
          <w:color w:val="000000"/>
          <w:sz w:val="22"/>
          <w:szCs w:val="22"/>
          <w:lang w:eastAsia="ru-RU"/>
        </w:rPr>
        <w:t>3.</w:t>
      </w:r>
      <w:r w:rsidRPr="00AF7B6A">
        <w:rPr>
          <w:snapToGrid w:val="0"/>
          <w:color w:val="000000"/>
          <w:sz w:val="22"/>
          <w:szCs w:val="22"/>
          <w:lang w:eastAsia="ru-RU"/>
        </w:rPr>
        <w:t xml:space="preserve">  </w:t>
      </w:r>
      <w:r w:rsidRPr="00AF7B6A">
        <w:rPr>
          <w:b/>
          <w:snapToGrid w:val="0"/>
          <w:color w:val="000000"/>
          <w:sz w:val="22"/>
          <w:szCs w:val="22"/>
          <w:lang w:eastAsia="ru-RU"/>
        </w:rPr>
        <w:t>СТРАХОВАЯ СУММА</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3.1.Страховой  суммой  является  сумма,   в  пределах  которой  Страховщик  обязуется  выплатить страховое возмещение по договору страхования.</w:t>
      </w:r>
    </w:p>
    <w:p w:rsidR="002B1B55" w:rsidRPr="00AF7B6A" w:rsidRDefault="002B1B55" w:rsidP="00AF7B6A">
      <w:pPr>
        <w:numPr>
          <w:ilvl w:val="1"/>
          <w:numId w:val="3"/>
        </w:numPr>
        <w:shd w:val="clear" w:color="auto" w:fill="FFFFFF"/>
        <w:jc w:val="both"/>
        <w:rPr>
          <w:snapToGrid w:val="0"/>
          <w:color w:val="000000"/>
          <w:sz w:val="22"/>
          <w:szCs w:val="22"/>
          <w:lang w:eastAsia="ru-RU"/>
        </w:rPr>
      </w:pPr>
      <w:r w:rsidRPr="00AF7B6A">
        <w:rPr>
          <w:snapToGrid w:val="0"/>
          <w:color w:val="000000"/>
          <w:sz w:val="22"/>
          <w:szCs w:val="22"/>
          <w:lang w:eastAsia="ru-RU"/>
        </w:rPr>
        <w:t>Страховая сумма по настоящему договору составляет________________</w:t>
      </w:r>
      <w:r w:rsidR="00AF7B6A">
        <w:rPr>
          <w:snapToGrid w:val="0"/>
          <w:color w:val="000000"/>
          <w:sz w:val="22"/>
          <w:szCs w:val="22"/>
          <w:lang w:eastAsia="ru-RU"/>
        </w:rPr>
        <w:t>__________________</w:t>
      </w:r>
      <w:r w:rsidR="00AF7B6A" w:rsidRPr="00AF7B6A">
        <w:rPr>
          <w:snapToGrid w:val="0"/>
          <w:color w:val="000000"/>
          <w:sz w:val="22"/>
          <w:szCs w:val="22"/>
          <w:lang w:eastAsia="ru-RU"/>
        </w:rPr>
        <w:t>_____</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_________________________________________________________________________________________</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3.3.  Франшиза по настоящему договору составляет ____________________________________________,    является</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безусловной и относится к каждому страховому случаю.</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3.4.  После выплаты страхового возмещения страховая сумма уменьшается на величину выплаченного возмещения. Уменьшение страховой суммы производится со дня наступления страхового случая.</w:t>
      </w:r>
    </w:p>
    <w:p w:rsidR="002B1B55" w:rsidRPr="00AF7B6A" w:rsidRDefault="002B1B55" w:rsidP="00AF7B6A">
      <w:pPr>
        <w:shd w:val="clear" w:color="auto" w:fill="FFFFFF"/>
        <w:jc w:val="both"/>
        <w:rPr>
          <w:b/>
          <w:snapToGrid w:val="0"/>
          <w:color w:val="000000"/>
          <w:sz w:val="22"/>
          <w:szCs w:val="22"/>
          <w:lang w:eastAsia="ru-RU"/>
        </w:rPr>
      </w:pPr>
    </w:p>
    <w:p w:rsidR="002B1B55" w:rsidRPr="00AF7B6A" w:rsidRDefault="002B1B55" w:rsidP="00AF7B6A">
      <w:pPr>
        <w:shd w:val="clear" w:color="auto" w:fill="FFFFFF"/>
        <w:jc w:val="both"/>
        <w:rPr>
          <w:snapToGrid w:val="0"/>
          <w:sz w:val="22"/>
          <w:szCs w:val="22"/>
          <w:lang w:eastAsia="ru-RU"/>
        </w:rPr>
      </w:pPr>
      <w:r w:rsidRPr="00AF7B6A">
        <w:rPr>
          <w:b/>
          <w:snapToGrid w:val="0"/>
          <w:color w:val="000000"/>
          <w:sz w:val="22"/>
          <w:szCs w:val="22"/>
          <w:lang w:eastAsia="ru-RU"/>
        </w:rPr>
        <w:t>4.</w:t>
      </w:r>
      <w:r w:rsidRPr="00AF7B6A">
        <w:rPr>
          <w:snapToGrid w:val="0"/>
          <w:color w:val="000000"/>
          <w:sz w:val="22"/>
          <w:szCs w:val="22"/>
          <w:lang w:eastAsia="ru-RU"/>
        </w:rPr>
        <w:t xml:space="preserve">  </w:t>
      </w:r>
      <w:r w:rsidRPr="00AF7B6A">
        <w:rPr>
          <w:b/>
          <w:snapToGrid w:val="0"/>
          <w:color w:val="000000"/>
          <w:sz w:val="22"/>
          <w:szCs w:val="22"/>
          <w:lang w:eastAsia="ru-RU"/>
        </w:rPr>
        <w:t>СТРАХОВАЯ ПРЕМИЯ</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4.1.  Размер страховой премии составляет _____________________и подлежит оплате единовременно:</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lastRenderedPageBreak/>
        <w:t>-  в безналичной форме перечислением на расчетный счет Страховщика в течение 5-ти банковских дней с момента заключения договора страхования;</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 в наличной форме в кассу Страховщика в день заключения договора страхования.</w:t>
      </w:r>
    </w:p>
    <w:p w:rsidR="002B1B55" w:rsidRPr="00AF7B6A" w:rsidRDefault="002B1B55" w:rsidP="00AF7B6A">
      <w:pPr>
        <w:shd w:val="clear" w:color="auto" w:fill="FFFFFF"/>
        <w:jc w:val="both"/>
        <w:rPr>
          <w:b/>
          <w:snapToGrid w:val="0"/>
          <w:color w:val="000000"/>
          <w:sz w:val="22"/>
          <w:szCs w:val="22"/>
          <w:lang w:eastAsia="ru-RU"/>
        </w:rPr>
      </w:pPr>
    </w:p>
    <w:p w:rsidR="002B1B55" w:rsidRPr="00AF7B6A" w:rsidRDefault="002B1B55" w:rsidP="00AF7B6A">
      <w:pPr>
        <w:shd w:val="clear" w:color="auto" w:fill="FFFFFF"/>
        <w:jc w:val="both"/>
        <w:rPr>
          <w:snapToGrid w:val="0"/>
          <w:sz w:val="22"/>
          <w:szCs w:val="22"/>
          <w:lang w:eastAsia="ru-RU"/>
        </w:rPr>
      </w:pPr>
      <w:r w:rsidRPr="00AF7B6A">
        <w:rPr>
          <w:b/>
          <w:snapToGrid w:val="0"/>
          <w:color w:val="000000"/>
          <w:sz w:val="22"/>
          <w:szCs w:val="22"/>
          <w:lang w:eastAsia="ru-RU"/>
        </w:rPr>
        <w:t>5.</w:t>
      </w:r>
      <w:r w:rsidRPr="00AF7B6A">
        <w:rPr>
          <w:snapToGrid w:val="0"/>
          <w:color w:val="000000"/>
          <w:sz w:val="22"/>
          <w:szCs w:val="22"/>
          <w:lang w:eastAsia="ru-RU"/>
        </w:rPr>
        <w:t xml:space="preserve">  </w:t>
      </w:r>
      <w:r w:rsidRPr="00AF7B6A">
        <w:rPr>
          <w:b/>
          <w:snapToGrid w:val="0"/>
          <w:color w:val="000000"/>
          <w:sz w:val="22"/>
          <w:szCs w:val="22"/>
          <w:lang w:eastAsia="ru-RU"/>
        </w:rPr>
        <w:t>СРОК ДЕЙСТВИЯ И ПРЕКРАЩЕНИЕ ДОГОВОРА</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5.1.Настоящий договор вступает в силу в момент уплаты страховой премии и действует по «___»</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________________20__ г.</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5.2.  Договор страхования прекращается в случаях:</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 истечения срока действия;</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 исполнения Страховщиком обязательств по договору в полном объеме;</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   неуплаты  Страхователем  очередного  страхового  взноса  в  установленный  договором  срок  и определенном размере;</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 смерти Страхователя - физического лица или ликвидации Страхователя - юридического лица;</w:t>
      </w:r>
    </w:p>
    <w:p w:rsidR="002B1B55" w:rsidRPr="00AF7B6A" w:rsidRDefault="002B1B55" w:rsidP="00AF7B6A">
      <w:pPr>
        <w:numPr>
          <w:ilvl w:val="0"/>
          <w:numId w:val="1"/>
        </w:numPr>
        <w:jc w:val="both"/>
        <w:rPr>
          <w:snapToGrid w:val="0"/>
          <w:color w:val="000000"/>
          <w:sz w:val="22"/>
          <w:szCs w:val="22"/>
          <w:lang w:eastAsia="ru-RU"/>
        </w:rPr>
      </w:pPr>
      <w:r w:rsidRPr="00AF7B6A">
        <w:rPr>
          <w:snapToGrid w:val="0"/>
          <w:color w:val="000000"/>
          <w:sz w:val="22"/>
          <w:szCs w:val="22"/>
          <w:lang w:eastAsia="ru-RU"/>
        </w:rPr>
        <w:t xml:space="preserve">ликвидации Страховщика в установленном законодательством Российской Федерации порядке^         </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 признания судом договора страхования недействительным;</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 в других случаях, предусмотренных действующим законодательством РФ.</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5.3.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5.4.   При досрочном прекращении договора страхования по обстоятельствам, указанным в п.5.3. настоящего договора, Страховщик имеет право на часть страховой премии пропорционально  времени, в течение которого действовало страхование.</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5.5.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п.5.3. настоящего договора. При досрочном отказе Страхователя от договора страхования уплаченная Страховщику страховая премия не подлежит возврату.</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5.6.  О намерении досрочного расторжения договора страхования стороны обязаны уведомить друг друга не менее, чем за 30 дней до предполагаемой даты прекращения договора страхования, если договором страхования не предусмотрено иное.</w:t>
      </w:r>
    </w:p>
    <w:p w:rsidR="002B1B55" w:rsidRPr="00AF7B6A" w:rsidRDefault="002B1B55" w:rsidP="00AF7B6A">
      <w:pPr>
        <w:shd w:val="clear" w:color="auto" w:fill="FFFFFF"/>
        <w:jc w:val="both"/>
        <w:rPr>
          <w:snapToGrid w:val="0"/>
          <w:color w:val="000000"/>
          <w:sz w:val="22"/>
          <w:szCs w:val="22"/>
          <w:lang w:eastAsia="ru-RU"/>
        </w:rPr>
      </w:pPr>
    </w:p>
    <w:p w:rsidR="002B1B55" w:rsidRPr="00AF7B6A" w:rsidRDefault="002B1B55" w:rsidP="00AF7B6A">
      <w:pPr>
        <w:shd w:val="clear" w:color="auto" w:fill="FFFFFF"/>
        <w:jc w:val="both"/>
        <w:rPr>
          <w:b/>
          <w:bCs/>
          <w:snapToGrid w:val="0"/>
          <w:sz w:val="22"/>
          <w:szCs w:val="22"/>
          <w:lang w:eastAsia="ru-RU"/>
        </w:rPr>
      </w:pPr>
      <w:r w:rsidRPr="00AF7B6A">
        <w:rPr>
          <w:b/>
          <w:bCs/>
          <w:snapToGrid w:val="0"/>
          <w:color w:val="000000"/>
          <w:sz w:val="22"/>
          <w:szCs w:val="22"/>
          <w:lang w:eastAsia="ru-RU"/>
        </w:rPr>
        <w:t>6. ПРАВА И ОБЯЗАННОСТИ СТОРОН</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6.1.  Страховщик обязан:</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6.1.1. Ознакомить Страхователя с настоящими Правилами.</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6.1.2.  Заключить договор страхования в соответствии с настоящими Правилами и законодательством Российской Федерации.</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6.1.3. В случае утраты Страхователем страхового полиса выдать его дубликат.</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6.1.4.    Составить  страховой  акт  после  предоставления   Страхователем   (Выгодоприобретателем) документов,   подтверждающих  факт  наступления  и  причины  страхового   случая,   размер  либо мотивированный отказ в выплате возмещения.</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6.1.5. Не разглашать сведения о Страхователе (Выгодоприобретателе), их имущественном положении.</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6.2.  Страховщик имеет право:</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6.2.1.  При заключении договора страхования обследовать груз, перевозочное средство, указанное в заявлении о страховании и изучить необходимую документацию.</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6.2.2.  Участвовать в расследовании страховых случаев.</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6.2.3.  Направлять запросы в компетентные органы о предоставлении соответствующих документов и информации, подтверждающих факт и причины наступления страхового случая, размер убытков.</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6.2.4.   Назначать   сюрвейера   (эксперта)  для   проведения   оценки   страхового  риска,   страхового расследования с целью установления факта и причины страхового случая, определения размера убытков.</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6.2.5.   Отсрочить  выплату  страхового  возмещения,   если  компетентными  органами  возбуждено уголовное   дело   в   связи   с   событием,   приведшим   к  убыткам   и   заявленным   Страхователем (Выгодоприобретателем) до окончания срока предварительного следствия либо до вынесения судом приговора.</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lastRenderedPageBreak/>
        <w:t>6.2.6.   Отказать в выплате страхового возмещения в случаях, неисполнения или ненадлежащего исполнения Страхователем  (Выгодоприобретателем) обязательств,  предусмотренных настоящими Правилами и законодательством Российской Федерации.</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6.3.  Страхователь обязан:</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6.3.1.   Своевременно и в установленном договором страхования порядке уплачивать страховую премию (страховые взносы).</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6.3.2.   При заключении договора страхования сообщить Страховщику обо всех известных ему обстоятельствах,  имеющих существенное значение для оценки страхового риска и уведомлять Страховщика об их изменении в течение срока действия договора страхования.</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6.3.3.   Сообщать  Страховщику об изменениях прав на владение,  распоряжение  и  пользование застрахованным грузом.</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6.3.4.    Создать  необходимые  условия  Страховщику  для  проведения  им  мероприятий  (осмотр, экспертиза перевозочного средства, условий его эксплуатации, участие в расследовании страховых случаев и т.д.), связанных с заключением договора страхования и его исполнением в течение срока его действия.</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6.3.5. При наступлении страхового случая:</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немедленно принять меры к уменьшению убытков, связанных со страховым случаем;</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в течение 24 часов  с того момента, как только это станет ему известно, уведомить Страховщика о</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страховом случае с последующим подтверждением в письменной форме в течение 3 дней;</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принять меры к сбору и передаче Страховщику всех необходимых документов по страховому случаю,</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в том числе для обеспечения права требования к виновной стороне.</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организовать осмотр поврежденного имущества и/или изучение обстоятельств страхового случая.</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6.4.  Страхователь имеет право:</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6.4.1.  Ознакомиться с настоящими Правилами страхования до заключения договора страхования.</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6.4.2.  Заменить Выгодоприобретателя, названного в договоре страхования, другим лицом, письменно уведомив   об   этом   Страховщика   до   момента   выполнения   Выгодоприобретателем   каких-либо     обязанностей   по  договору   страхования   или   предъявления  требования   о   выплате   страхового возмещения.</w:t>
      </w:r>
    </w:p>
    <w:p w:rsidR="002B1B55" w:rsidRPr="00AF7B6A" w:rsidRDefault="002B1B55" w:rsidP="00AF7B6A">
      <w:pPr>
        <w:shd w:val="clear" w:color="auto" w:fill="FFFFFF"/>
        <w:jc w:val="both"/>
        <w:rPr>
          <w:b/>
          <w:snapToGrid w:val="0"/>
          <w:color w:val="000000"/>
          <w:sz w:val="22"/>
          <w:szCs w:val="22"/>
          <w:lang w:eastAsia="ru-RU"/>
        </w:rPr>
      </w:pPr>
    </w:p>
    <w:p w:rsidR="002B1B55" w:rsidRPr="00AF7B6A" w:rsidRDefault="002B1B55" w:rsidP="00AF7B6A">
      <w:pPr>
        <w:shd w:val="clear" w:color="auto" w:fill="FFFFFF"/>
        <w:jc w:val="both"/>
        <w:rPr>
          <w:snapToGrid w:val="0"/>
          <w:sz w:val="22"/>
          <w:szCs w:val="22"/>
          <w:lang w:eastAsia="ru-RU"/>
        </w:rPr>
      </w:pPr>
      <w:r w:rsidRPr="00AF7B6A">
        <w:rPr>
          <w:b/>
          <w:snapToGrid w:val="0"/>
          <w:color w:val="000000"/>
          <w:sz w:val="22"/>
          <w:szCs w:val="22"/>
          <w:lang w:val="en-US" w:eastAsia="ru-RU"/>
        </w:rPr>
        <w:t>VII</w:t>
      </w:r>
      <w:r w:rsidRPr="00AF7B6A">
        <w:rPr>
          <w:b/>
          <w:snapToGrid w:val="0"/>
          <w:color w:val="000000"/>
          <w:sz w:val="22"/>
          <w:szCs w:val="22"/>
          <w:lang w:eastAsia="ru-RU"/>
        </w:rPr>
        <w:t>. РАЗМЕР И ВЫПЛАТА СТРАХОВОГО ВОЗМЕЩЕНИЯ</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7.1.    Страховая  выплата  осуществляется  Страховщиком  на  основании  заявления   Страхователя (Выгодоприобретателя) о страховой выплате в письменной форме и страхового акта, составленного Страховщиком.</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7.2. К заявлению о выплате страхового возмещения Страхователь (Выгодоприобретатель) прилагает:</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7.2.1.   для доказательства имущественного интереса при страховании      груза      - коносаменты, железнодорожные, авто и авиа накладные и другие перевозочные документы, инвойсы, фактуры и счета, если по содержанию этих документов Страхователь имеет право распоряжения грузами, при страховании фрахта - чартер-партии и коносаменты;</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7.2.2.   для доказательства наличия страхового случая - морской протест,  выписка из судового журналов,  постановление (справка) о возбуждении уголовного дела,  справки ГиБДД и другие официальные акты с указанием причины страхового случая; в случае пропажи перевозочных средств без вести достоверные свидетельства о времени выхода перевозочного средства из пункта (места) отправления,  а также о  неприбытии его  к пункту (месту назначения)  в  срок,  установленный соответствующим кодексом (уставом) для признания перевозочного средства пропавшим без вести;</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7.2.3.  для доказательства размера претензии по убытку - акты осмотра груза аварийным комиссаром, акты экспертизы, оценки и т.п. документы, составленные согласно   законодательству    или обычаям того   места,   где определяется убыток, оправдательные документы на произведенные расходы, счета по убытку, а в случае требования о возмещении убытков, расходов и взносов по общей аварии -подтвержденный документально расчет или диспаша.</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7.3.  Страховой акт либо мотивированный отказ в выплате возмещения (если иное не предусмотрено договором страхования) составляется и утверждается Страховщиком в течение 30 рабочих дней после поступления Страховщику необходимых документов.</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7.4.  Страховая выплата (если иное не предусмотрено договором страхования) осуществляется после утверждения Страховщиком страхового акта в течение 7 банковских дней.</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lastRenderedPageBreak/>
        <w:t>7.5.  Страхователь (Выгодоприобретатель) может заявить Страховщику об отказе от своих прав на застрахованное имущество (абандон) и получить всю страховую сумму в случае:</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а)   полной фактической утраты (гибели) груза;</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б)   захвата груза, застрахованного от такой опасности, если захват длится более чем 6 месяцев.</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в) экономической нецелесообразности восстановления имущества или доставки застрахованного груза  в место назначения.</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В указанных случаях к Страховщику переходят:</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-все права на застрахованное имущество при страховании имущества в полной стоимости;</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-права на долю застрахованного имущества пропорционально отношению  страховой  суммы  к</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действительной стоимости при страховании имущества не в полной стоимости.</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7.6.  Полная фактическая утрата (гибель) груза имеет место, если остаточная стоимость поврежденного груза вместе с восстановительными расходами превышает действительную стоимость на момент заключения договора страхования.</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7.7.  Экономической нецелесообразностью восстановления имущества или доставки застрахованного груза в место назначения считается, если общая стоимость восстановления, переоборудования и направления застрахованного объекта к месту назначения согласно договору страхования будет превышать стоимость спасенного объекта страхования на момент прибытия в пункт назначения.</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7.8.   Заявление об абандоне должно быть сделано Страховщику в соответствии с действующим законодательством Российской Федерации, и должно быть безусловным и не может быть взято Страхователем или Выгодоприобретателем обратно.</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7.9.  Из суммы страхового возмещения вычитается установленная договором страхования франшиза.</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7.10.  Если при приеме груза грузополучатель письменно не заявил перевозчику о недостаче или повреждении груза, считается, что он получил груз в соответствии с условиями договора перевозки (коносамента, товарно-транспортной накладной, авиа или железнодорожной накладной и т.п.).</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Если недостача или повреждение груза не могли быть обнаружены при обычном способе   приема груза, заявление перевозчику должно быть сделано в течение 3-х дней со дня получения груза. Если грузополучатель не сделает такого заявления перевозчику в установленный срок, это может служить основанием для отклонения претензии о страховой ответственности  Страховщика  перед Страхователем (Выгодоприобретателем).</w:t>
      </w:r>
    </w:p>
    <w:p w:rsidR="002B1B55" w:rsidRPr="00AF7B6A" w:rsidRDefault="002B1B55" w:rsidP="00AF7B6A">
      <w:pPr>
        <w:shd w:val="clear" w:color="auto" w:fill="FFFFFF"/>
        <w:jc w:val="both"/>
        <w:rPr>
          <w:snapToGrid w:val="0"/>
          <w:color w:val="000000"/>
          <w:sz w:val="22"/>
          <w:szCs w:val="22"/>
          <w:lang w:eastAsia="ru-RU"/>
        </w:rPr>
      </w:pPr>
      <w:r w:rsidRPr="00AF7B6A">
        <w:rPr>
          <w:snapToGrid w:val="0"/>
          <w:color w:val="000000"/>
          <w:sz w:val="22"/>
          <w:szCs w:val="22"/>
          <w:lang w:eastAsia="ru-RU"/>
        </w:rPr>
        <w:t>7.11.  Если в момент наступления страхового случая имущество было застраховано в нескольких страховых организациях (двойное страхование), то страховое возмещение не может   превышать его страховой стоимости. При этом каждый из страховщиков выплачивает страховое возмещение  в размере, пропорциональном отношению   страховой суммы по заключенному им договору к общей страховой сумме по всем заключенным этим  страхователем договорам  страхования указанного имущества.</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7.12.  В случаях, когда причиненный ущерб по страховому случаю возмещен третьими лицами, то Страховщик оплачивает только разницу  между  суммой,  подлежащей  возмещению  и  суммой, возмещенной третьим лицом.</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7.13.  В случае, если после выплаты страхового возмещения выяснится, что субъект страхования не имел  права  получения  страхового  возмещения,   он должен  возвратить  страховое  возмещение Страховщику в течение 5 дней с момента предъявления Страховщиком такого требования.</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7.14.  К Страховщику, выплатившему страховое возмещение, переходит в размере выплаченной суммы право требования, которое Страхователь или Выгодоприобретатель имеет к лицу, ответственному за причиненный ущерб. Для этого Страхователь или Выгодоприобретатель обязан немедленно передать Страховщику  все   документы  и  доказательства   и   сообщить   все   сведения,   необходимые   для осуществления Страховщиком перешедших к нему прав.</w:t>
      </w:r>
    </w:p>
    <w:p w:rsidR="002B1B55" w:rsidRPr="00AF7B6A" w:rsidRDefault="002B1B55" w:rsidP="00AF7B6A">
      <w:pPr>
        <w:shd w:val="clear" w:color="auto" w:fill="FFFFFF"/>
        <w:jc w:val="both"/>
        <w:rPr>
          <w:snapToGrid w:val="0"/>
          <w:color w:val="000000"/>
          <w:sz w:val="22"/>
          <w:szCs w:val="22"/>
          <w:lang w:eastAsia="ru-RU"/>
        </w:rPr>
      </w:pPr>
      <w:r w:rsidRPr="00AF7B6A">
        <w:rPr>
          <w:snapToGrid w:val="0"/>
          <w:color w:val="000000"/>
          <w:sz w:val="22"/>
          <w:szCs w:val="22"/>
          <w:lang w:eastAsia="ru-RU"/>
        </w:rPr>
        <w:t>7.15.  В случае, если Страхователь или Выгодоприобретатель отказался от своего права требования к лицу, ответственному за причиненный ущерб, либо осуществление такого права невозможно по вине Страхователя   или   Выгодоприобретателя,   Страховщик   освобождается   от   уплаты   страхового возмещения полностью или в соответствующей части.</w:t>
      </w:r>
    </w:p>
    <w:p w:rsidR="002B1B55" w:rsidRPr="00AF7B6A" w:rsidRDefault="002B1B55" w:rsidP="00AF7B6A">
      <w:pPr>
        <w:shd w:val="clear" w:color="auto" w:fill="FFFFFF"/>
        <w:jc w:val="both"/>
        <w:rPr>
          <w:snapToGrid w:val="0"/>
          <w:sz w:val="22"/>
          <w:szCs w:val="22"/>
          <w:lang w:eastAsia="ru-RU"/>
        </w:rPr>
      </w:pPr>
      <w:r w:rsidRPr="00AF7B6A">
        <w:rPr>
          <w:b/>
          <w:snapToGrid w:val="0"/>
          <w:color w:val="000000"/>
          <w:sz w:val="22"/>
          <w:szCs w:val="22"/>
          <w:lang w:eastAsia="ru-RU"/>
        </w:rPr>
        <w:t>8.</w:t>
      </w:r>
      <w:r w:rsidRPr="00AF7B6A">
        <w:rPr>
          <w:snapToGrid w:val="0"/>
          <w:color w:val="000000"/>
          <w:sz w:val="22"/>
          <w:szCs w:val="22"/>
          <w:lang w:eastAsia="ru-RU"/>
        </w:rPr>
        <w:t xml:space="preserve"> </w:t>
      </w:r>
      <w:r w:rsidRPr="00AF7B6A">
        <w:rPr>
          <w:b/>
          <w:snapToGrid w:val="0"/>
          <w:color w:val="000000"/>
          <w:sz w:val="22"/>
          <w:szCs w:val="22"/>
          <w:lang w:eastAsia="ru-RU"/>
        </w:rPr>
        <w:t>ПРОЧИЕ УСЛОВИЯ</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8.1. При расхождении положений «Правил страхования грузов» с положениями настоящего договора, применяются соответствующие положения настоящего договора.</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8.2. Приложения к настоящему договору являются его неотъемлемой частью.</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lastRenderedPageBreak/>
        <w:t>8.3.  Все уведомления, поручения и сообщения, направляемые в соответствии с настоящим договором или в связи с ним должны быть в письменной форме и будут считаться поданными надлежащим образом, если они посланы заказным письмом,  телефаксом или доставлены нарочным под расписку по нижеуказанным юридическим адресам сторон.</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8.4.   Изменения и дополнения в настоящий договор могут быть внесены соглашением сторон в письменной форме.</w:t>
      </w:r>
    </w:p>
    <w:p w:rsidR="002B1B55" w:rsidRPr="00AF7B6A" w:rsidRDefault="002B1B55" w:rsidP="00AF7B6A">
      <w:pPr>
        <w:shd w:val="clear" w:color="auto" w:fill="FFFFFF"/>
        <w:jc w:val="both"/>
        <w:rPr>
          <w:snapToGrid w:val="0"/>
          <w:color w:val="000000"/>
          <w:sz w:val="22"/>
          <w:szCs w:val="22"/>
          <w:lang w:eastAsia="ru-RU"/>
        </w:rPr>
      </w:pPr>
      <w:r w:rsidRPr="00AF7B6A">
        <w:rPr>
          <w:snapToGrid w:val="0"/>
          <w:color w:val="000000"/>
          <w:sz w:val="22"/>
          <w:szCs w:val="22"/>
          <w:lang w:eastAsia="ru-RU"/>
        </w:rPr>
        <w:t>8.5.    Стороны  обязуются  в  течение  трех  дней  уведомлять  друг  друга  об   изменении  своего юридического адреса, почтовых и банковских реквизитов.</w:t>
      </w:r>
    </w:p>
    <w:p w:rsidR="002B1B55" w:rsidRPr="00AF7B6A" w:rsidRDefault="002B1B55" w:rsidP="00AF7B6A">
      <w:pPr>
        <w:shd w:val="clear" w:color="auto" w:fill="FFFFFF"/>
        <w:jc w:val="both"/>
        <w:rPr>
          <w:snapToGrid w:val="0"/>
          <w:sz w:val="22"/>
          <w:szCs w:val="22"/>
          <w:lang w:eastAsia="ru-RU"/>
        </w:rPr>
      </w:pPr>
    </w:p>
    <w:p w:rsidR="002B1B55" w:rsidRPr="00AF7B6A" w:rsidRDefault="002B1B55" w:rsidP="00AF7B6A">
      <w:pPr>
        <w:shd w:val="clear" w:color="auto" w:fill="FFFFFF"/>
        <w:jc w:val="both"/>
        <w:rPr>
          <w:snapToGrid w:val="0"/>
          <w:sz w:val="22"/>
          <w:szCs w:val="22"/>
          <w:lang w:eastAsia="ru-RU"/>
        </w:rPr>
      </w:pPr>
      <w:r w:rsidRPr="00AF7B6A">
        <w:rPr>
          <w:b/>
          <w:snapToGrid w:val="0"/>
          <w:color w:val="000000"/>
          <w:sz w:val="22"/>
          <w:szCs w:val="22"/>
          <w:lang w:eastAsia="ru-RU"/>
        </w:rPr>
        <w:t>9.</w:t>
      </w:r>
      <w:r w:rsidRPr="00AF7B6A">
        <w:rPr>
          <w:snapToGrid w:val="0"/>
          <w:color w:val="000000"/>
          <w:sz w:val="22"/>
          <w:szCs w:val="22"/>
          <w:lang w:eastAsia="ru-RU"/>
        </w:rPr>
        <w:t xml:space="preserve">  </w:t>
      </w:r>
      <w:r w:rsidRPr="00AF7B6A">
        <w:rPr>
          <w:b/>
          <w:snapToGrid w:val="0"/>
          <w:color w:val="000000"/>
          <w:sz w:val="22"/>
          <w:szCs w:val="22"/>
          <w:lang w:eastAsia="ru-RU"/>
        </w:rPr>
        <w:t>КОНФИДЕНЦИАЛЬНОСТЬ</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9.1.    Представляемая   сторонами   друг  другу   техническая,   финансовая,   коммерческая   и   иная информация, связанная с предметом настоящего договора, включая сведения о страхователе, его имущественном положении будут считаться конфиденциальной информацией.</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9.2.   Стороны примут все необходимые и достаточные меры, чтобы предотвратить разглашение полученной информации третьим лицам.</w:t>
      </w:r>
    </w:p>
    <w:p w:rsidR="002B1B55" w:rsidRPr="00AF7B6A" w:rsidRDefault="002B1B55" w:rsidP="00AF7B6A">
      <w:pPr>
        <w:shd w:val="clear" w:color="auto" w:fill="FFFFFF"/>
        <w:jc w:val="both"/>
        <w:rPr>
          <w:b/>
          <w:snapToGrid w:val="0"/>
          <w:color w:val="000000"/>
          <w:sz w:val="22"/>
          <w:szCs w:val="22"/>
          <w:lang w:eastAsia="ru-RU"/>
        </w:rPr>
      </w:pPr>
    </w:p>
    <w:p w:rsidR="002B1B55" w:rsidRPr="00AF7B6A" w:rsidRDefault="002B1B55" w:rsidP="00AF7B6A">
      <w:pPr>
        <w:shd w:val="clear" w:color="auto" w:fill="FFFFFF"/>
        <w:jc w:val="both"/>
        <w:rPr>
          <w:snapToGrid w:val="0"/>
          <w:sz w:val="22"/>
          <w:szCs w:val="22"/>
          <w:lang w:eastAsia="ru-RU"/>
        </w:rPr>
      </w:pPr>
      <w:r w:rsidRPr="00AF7B6A">
        <w:rPr>
          <w:b/>
          <w:snapToGrid w:val="0"/>
          <w:color w:val="000000"/>
          <w:sz w:val="22"/>
          <w:szCs w:val="22"/>
          <w:lang w:eastAsia="ru-RU"/>
        </w:rPr>
        <w:t>10.</w:t>
      </w:r>
      <w:r w:rsidRPr="00AF7B6A">
        <w:rPr>
          <w:snapToGrid w:val="0"/>
          <w:color w:val="000000"/>
          <w:sz w:val="22"/>
          <w:szCs w:val="22"/>
          <w:lang w:eastAsia="ru-RU"/>
        </w:rPr>
        <w:t xml:space="preserve">  </w:t>
      </w:r>
      <w:r w:rsidRPr="00AF7B6A">
        <w:rPr>
          <w:b/>
          <w:snapToGrid w:val="0"/>
          <w:color w:val="000000"/>
          <w:sz w:val="22"/>
          <w:szCs w:val="22"/>
          <w:lang w:eastAsia="ru-RU"/>
        </w:rPr>
        <w:t>РАЗРЕШЕНИЕ СПОРОВ</w:t>
      </w:r>
    </w:p>
    <w:p w:rsidR="002B1B55" w:rsidRPr="00AF7B6A" w:rsidRDefault="002B1B55" w:rsidP="00AF7B6A">
      <w:pPr>
        <w:shd w:val="clear" w:color="auto" w:fill="FFFFFF"/>
        <w:jc w:val="both"/>
        <w:rPr>
          <w:snapToGrid w:val="0"/>
          <w:color w:val="000000"/>
          <w:sz w:val="22"/>
          <w:szCs w:val="22"/>
          <w:lang w:eastAsia="ru-RU"/>
        </w:rPr>
      </w:pPr>
      <w:r w:rsidRPr="00AF7B6A">
        <w:rPr>
          <w:snapToGrid w:val="0"/>
          <w:color w:val="000000"/>
          <w:sz w:val="22"/>
          <w:szCs w:val="22"/>
          <w:lang w:eastAsia="ru-RU"/>
        </w:rPr>
        <w:t>10.1. Все споры по настоящему договору разрешаются путем переговоров, а в случае недостижения соглашения в установленном законом порядке.</w:t>
      </w:r>
    </w:p>
    <w:p w:rsidR="002B1B55" w:rsidRPr="00AF7B6A" w:rsidRDefault="002B1B55" w:rsidP="00AF7B6A">
      <w:pPr>
        <w:shd w:val="clear" w:color="auto" w:fill="FFFFFF"/>
        <w:jc w:val="both"/>
        <w:rPr>
          <w:snapToGrid w:val="0"/>
          <w:color w:val="000000"/>
          <w:sz w:val="22"/>
          <w:szCs w:val="22"/>
          <w:lang w:eastAsia="ru-RU"/>
        </w:rPr>
      </w:pP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Настоящий договор составлен в двух экземплярах, каждый из которых имеет одинаковую силу.</w:t>
      </w:r>
    </w:p>
    <w:p w:rsidR="002B1B55" w:rsidRPr="00AF7B6A" w:rsidRDefault="002B1B55" w:rsidP="00AF7B6A">
      <w:pPr>
        <w:shd w:val="clear" w:color="auto" w:fill="FFFFFF"/>
        <w:jc w:val="both"/>
        <w:rPr>
          <w:b/>
          <w:snapToGrid w:val="0"/>
          <w:color w:val="000000"/>
          <w:sz w:val="22"/>
          <w:szCs w:val="22"/>
          <w:lang w:eastAsia="ru-RU"/>
        </w:rPr>
      </w:pPr>
    </w:p>
    <w:p w:rsidR="002B1B55" w:rsidRPr="00AF7B6A" w:rsidRDefault="002B1B55" w:rsidP="00AF7B6A">
      <w:pPr>
        <w:shd w:val="clear" w:color="auto" w:fill="FFFFFF"/>
        <w:jc w:val="both"/>
        <w:rPr>
          <w:b/>
          <w:snapToGrid w:val="0"/>
          <w:color w:val="000000"/>
          <w:sz w:val="22"/>
          <w:szCs w:val="22"/>
          <w:lang w:eastAsia="ru-RU"/>
        </w:rPr>
      </w:pPr>
      <w:r w:rsidRPr="00AF7B6A">
        <w:rPr>
          <w:b/>
          <w:snapToGrid w:val="0"/>
          <w:color w:val="000000"/>
          <w:sz w:val="22"/>
          <w:szCs w:val="22"/>
          <w:lang w:eastAsia="ru-RU"/>
        </w:rPr>
        <w:t xml:space="preserve">ЮРИДИЧЕСКИЕ АДРЕСА И РЕКВИЗИТЫ СТОРОН </w:t>
      </w:r>
    </w:p>
    <w:p w:rsidR="002B1B55" w:rsidRPr="00AF7B6A" w:rsidRDefault="002B1B55" w:rsidP="00AF7B6A">
      <w:pPr>
        <w:shd w:val="clear" w:color="auto" w:fill="FFFFFF"/>
        <w:jc w:val="both"/>
        <w:rPr>
          <w:b/>
          <w:snapToGrid w:val="0"/>
          <w:color w:val="000000"/>
          <w:sz w:val="22"/>
          <w:szCs w:val="22"/>
          <w:lang w:eastAsia="ru-RU"/>
        </w:rPr>
      </w:pPr>
    </w:p>
    <w:p w:rsidR="002B1B55" w:rsidRPr="00AF7B6A" w:rsidRDefault="002B1B55" w:rsidP="00AF7B6A">
      <w:pPr>
        <w:shd w:val="clear" w:color="auto" w:fill="FFFFFF"/>
        <w:jc w:val="both"/>
        <w:rPr>
          <w:snapToGrid w:val="0"/>
          <w:sz w:val="22"/>
          <w:szCs w:val="22"/>
          <w:lang w:eastAsia="ru-RU"/>
        </w:rPr>
      </w:pPr>
      <w:r w:rsidRPr="00AF7B6A">
        <w:rPr>
          <w:b/>
          <w:snapToGrid w:val="0"/>
          <w:color w:val="000000"/>
          <w:sz w:val="22"/>
          <w:szCs w:val="22"/>
          <w:lang w:eastAsia="ru-RU"/>
        </w:rPr>
        <w:t xml:space="preserve">Страховщик:  </w:t>
      </w:r>
      <w:r w:rsidR="0062004E">
        <w:rPr>
          <w:b/>
          <w:snapToGrid w:val="0"/>
          <w:color w:val="000000"/>
          <w:sz w:val="22"/>
          <w:szCs w:val="22"/>
          <w:lang w:eastAsia="ru-RU"/>
        </w:rPr>
        <w:t xml:space="preserve"> ООО СК «РЕСО</w:t>
      </w:r>
      <w:r w:rsidRPr="00AF7B6A">
        <w:rPr>
          <w:b/>
          <w:snapToGrid w:val="0"/>
          <w:color w:val="000000"/>
          <w:sz w:val="22"/>
          <w:szCs w:val="22"/>
          <w:lang w:eastAsia="ru-RU"/>
        </w:rPr>
        <w:t>-</w:t>
      </w:r>
      <w:r w:rsidR="0062004E">
        <w:rPr>
          <w:b/>
          <w:snapToGrid w:val="0"/>
          <w:color w:val="000000"/>
          <w:sz w:val="22"/>
          <w:szCs w:val="22"/>
          <w:lang w:eastAsia="ru-RU"/>
        </w:rPr>
        <w:t>Шанс</w:t>
      </w:r>
      <w:r w:rsidRPr="00AF7B6A">
        <w:rPr>
          <w:b/>
          <w:snapToGrid w:val="0"/>
          <w:color w:val="000000"/>
          <w:sz w:val="22"/>
          <w:szCs w:val="22"/>
          <w:lang w:eastAsia="ru-RU"/>
        </w:rPr>
        <w:t>»</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Адрес:___________________________________________________________________________________</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Расчетный счет____________________________________________________________________________</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корр. счет______________________</w:t>
      </w:r>
      <w:r w:rsidR="00AF7B6A">
        <w:rPr>
          <w:snapToGrid w:val="0"/>
          <w:color w:val="000000"/>
          <w:sz w:val="22"/>
          <w:szCs w:val="22"/>
          <w:lang w:eastAsia="ru-RU"/>
        </w:rPr>
        <w:t>_______________________</w:t>
      </w:r>
      <w:r w:rsidRPr="00AF7B6A">
        <w:rPr>
          <w:snapToGrid w:val="0"/>
          <w:color w:val="000000"/>
          <w:sz w:val="22"/>
          <w:szCs w:val="22"/>
          <w:lang w:eastAsia="ru-RU"/>
        </w:rPr>
        <w:t>БИК________________________________</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ИНН___________________________________ОКПО____________________________________________</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Телефон _________________________________ , факс_________________________________</w:t>
      </w:r>
    </w:p>
    <w:p w:rsidR="002B1B55" w:rsidRPr="00AF7B6A" w:rsidRDefault="002B1B55" w:rsidP="00AF7B6A">
      <w:pPr>
        <w:shd w:val="clear" w:color="auto" w:fill="FFFFFF"/>
        <w:jc w:val="both"/>
        <w:rPr>
          <w:b/>
          <w:snapToGrid w:val="0"/>
          <w:color w:val="000000"/>
          <w:sz w:val="22"/>
          <w:szCs w:val="22"/>
          <w:lang w:eastAsia="ru-RU"/>
        </w:rPr>
      </w:pPr>
    </w:p>
    <w:p w:rsidR="002B1B55" w:rsidRPr="00AF7B6A" w:rsidRDefault="002B1B55" w:rsidP="00AF7B6A">
      <w:pPr>
        <w:shd w:val="clear" w:color="auto" w:fill="FFFFFF"/>
        <w:jc w:val="both"/>
        <w:rPr>
          <w:snapToGrid w:val="0"/>
          <w:sz w:val="22"/>
          <w:szCs w:val="22"/>
          <w:lang w:eastAsia="ru-RU"/>
        </w:rPr>
      </w:pPr>
      <w:r w:rsidRPr="00AF7B6A">
        <w:rPr>
          <w:b/>
          <w:snapToGrid w:val="0"/>
          <w:color w:val="000000"/>
          <w:sz w:val="22"/>
          <w:szCs w:val="22"/>
          <w:lang w:eastAsia="ru-RU"/>
        </w:rPr>
        <w:t>Страхователь:</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Адрес:___________________________________________________________________________________</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Расчетный счет____________________________________________________________________________</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корр. счет______________________</w:t>
      </w:r>
      <w:r w:rsidR="00AF7B6A">
        <w:rPr>
          <w:snapToGrid w:val="0"/>
          <w:color w:val="000000"/>
          <w:sz w:val="22"/>
          <w:szCs w:val="22"/>
          <w:lang w:eastAsia="ru-RU"/>
        </w:rPr>
        <w:t>_______________________</w:t>
      </w:r>
      <w:r w:rsidRPr="00AF7B6A">
        <w:rPr>
          <w:snapToGrid w:val="0"/>
          <w:color w:val="000000"/>
          <w:sz w:val="22"/>
          <w:szCs w:val="22"/>
          <w:lang w:eastAsia="ru-RU"/>
        </w:rPr>
        <w:t>БИК________________________________</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ИНН___________________________________ОКПО____________________________________________</w:t>
      </w:r>
    </w:p>
    <w:p w:rsidR="002B1B55" w:rsidRPr="00AF7B6A" w:rsidRDefault="002B1B55" w:rsidP="00AF7B6A">
      <w:pPr>
        <w:shd w:val="clear" w:color="auto" w:fill="FFFFFF"/>
        <w:jc w:val="both"/>
        <w:rPr>
          <w:snapToGrid w:val="0"/>
          <w:sz w:val="22"/>
          <w:szCs w:val="22"/>
          <w:lang w:eastAsia="ru-RU"/>
        </w:rPr>
      </w:pPr>
      <w:r w:rsidRPr="00AF7B6A">
        <w:rPr>
          <w:snapToGrid w:val="0"/>
          <w:color w:val="000000"/>
          <w:sz w:val="22"/>
          <w:szCs w:val="22"/>
          <w:lang w:eastAsia="ru-RU"/>
        </w:rPr>
        <w:t>Телефон _________________________________ , факс_________________________________</w:t>
      </w:r>
    </w:p>
    <w:p w:rsidR="002B1B55" w:rsidRPr="00AF7B6A" w:rsidRDefault="002B1B55" w:rsidP="00AF7B6A">
      <w:pPr>
        <w:shd w:val="clear" w:color="auto" w:fill="FFFFFF"/>
        <w:jc w:val="both"/>
        <w:rPr>
          <w:b/>
          <w:snapToGrid w:val="0"/>
          <w:color w:val="000000"/>
          <w:sz w:val="22"/>
          <w:szCs w:val="22"/>
          <w:lang w:eastAsia="ru-RU"/>
        </w:rPr>
      </w:pPr>
    </w:p>
    <w:p w:rsidR="002B1B55" w:rsidRPr="00AF7B6A" w:rsidRDefault="002B1B55" w:rsidP="00AF7B6A">
      <w:pPr>
        <w:shd w:val="clear" w:color="auto" w:fill="FFFFFF"/>
        <w:jc w:val="both"/>
        <w:rPr>
          <w:b/>
          <w:snapToGrid w:val="0"/>
          <w:color w:val="000000"/>
          <w:sz w:val="22"/>
          <w:szCs w:val="22"/>
          <w:lang w:eastAsia="ru-RU"/>
        </w:rPr>
      </w:pPr>
    </w:p>
    <w:p w:rsidR="002B1B55" w:rsidRPr="00AF7B6A" w:rsidRDefault="002B1B55" w:rsidP="00AF7B6A">
      <w:pPr>
        <w:shd w:val="clear" w:color="auto" w:fill="FFFFFF"/>
        <w:jc w:val="both"/>
        <w:rPr>
          <w:b/>
          <w:snapToGrid w:val="0"/>
          <w:color w:val="000000"/>
          <w:sz w:val="22"/>
          <w:szCs w:val="22"/>
          <w:lang w:eastAsia="ru-RU"/>
        </w:rPr>
      </w:pPr>
    </w:p>
    <w:p w:rsidR="002B1B55" w:rsidRPr="00AF7B6A" w:rsidRDefault="002B1B55" w:rsidP="00AF7B6A">
      <w:pPr>
        <w:shd w:val="clear" w:color="auto" w:fill="FFFFFF"/>
        <w:jc w:val="both"/>
        <w:rPr>
          <w:b/>
          <w:snapToGrid w:val="0"/>
          <w:color w:val="000000"/>
          <w:sz w:val="22"/>
          <w:szCs w:val="22"/>
          <w:lang w:eastAsia="ru-RU"/>
        </w:rPr>
      </w:pPr>
    </w:p>
    <w:p w:rsidR="002B1B55" w:rsidRPr="00AF7B6A" w:rsidRDefault="002B1B55" w:rsidP="00AF7B6A">
      <w:pPr>
        <w:shd w:val="clear" w:color="auto" w:fill="FFFFFF"/>
        <w:jc w:val="both"/>
        <w:rPr>
          <w:b/>
          <w:snapToGrid w:val="0"/>
          <w:color w:val="000000"/>
          <w:sz w:val="22"/>
          <w:szCs w:val="22"/>
          <w:lang w:eastAsia="ru-RU"/>
        </w:rPr>
      </w:pPr>
      <w:r w:rsidRPr="00AF7B6A">
        <w:rPr>
          <w:b/>
          <w:snapToGrid w:val="0"/>
          <w:color w:val="000000"/>
          <w:sz w:val="22"/>
          <w:szCs w:val="22"/>
          <w:lang w:eastAsia="ru-RU"/>
        </w:rPr>
        <w:t>________________________________                                           ________________________________</w:t>
      </w:r>
    </w:p>
    <w:p w:rsidR="002B1B55" w:rsidRPr="00AF7B6A" w:rsidRDefault="002B1B55" w:rsidP="00AF7B6A">
      <w:pPr>
        <w:shd w:val="clear" w:color="auto" w:fill="FFFFFF"/>
        <w:jc w:val="both"/>
        <w:rPr>
          <w:b/>
          <w:snapToGrid w:val="0"/>
          <w:color w:val="000000"/>
          <w:sz w:val="22"/>
          <w:szCs w:val="22"/>
          <w:lang w:eastAsia="ru-RU"/>
        </w:rPr>
      </w:pPr>
      <w:r w:rsidRPr="00AF7B6A">
        <w:rPr>
          <w:b/>
          <w:snapToGrid w:val="0"/>
          <w:color w:val="000000"/>
          <w:sz w:val="22"/>
          <w:szCs w:val="22"/>
          <w:lang w:eastAsia="ru-RU"/>
        </w:rPr>
        <w:t xml:space="preserve">                  Страховщик</w:t>
      </w:r>
      <w:r w:rsidRPr="00AF7B6A">
        <w:rPr>
          <w:snapToGrid w:val="0"/>
          <w:color w:val="000000"/>
          <w:sz w:val="22"/>
          <w:szCs w:val="22"/>
          <w:lang w:eastAsia="ru-RU"/>
        </w:rPr>
        <w:t xml:space="preserve">                                                                                     </w:t>
      </w:r>
      <w:r w:rsidRPr="00AF7B6A">
        <w:rPr>
          <w:b/>
          <w:snapToGrid w:val="0"/>
          <w:color w:val="000000"/>
          <w:sz w:val="22"/>
          <w:szCs w:val="22"/>
          <w:lang w:eastAsia="ru-RU"/>
        </w:rPr>
        <w:t>Страхователь</w:t>
      </w:r>
    </w:p>
    <w:p w:rsidR="002B1B55" w:rsidRPr="00AF7B6A" w:rsidRDefault="002B1B55" w:rsidP="00AF7B6A">
      <w:pPr>
        <w:shd w:val="clear" w:color="auto" w:fill="FFFFFF"/>
        <w:jc w:val="both"/>
        <w:rPr>
          <w:b/>
          <w:snapToGrid w:val="0"/>
          <w:color w:val="000000"/>
          <w:sz w:val="22"/>
          <w:szCs w:val="22"/>
          <w:lang w:eastAsia="ru-RU"/>
        </w:rPr>
      </w:pPr>
    </w:p>
    <w:p w:rsidR="00A36636" w:rsidRPr="001D1AB4" w:rsidRDefault="00A36636" w:rsidP="00FC027A">
      <w:pPr>
        <w:shd w:val="clear" w:color="auto" w:fill="FFFFFF"/>
        <w:jc w:val="right"/>
        <w:rPr>
          <w:b/>
          <w:snapToGrid w:val="0"/>
          <w:color w:val="000000"/>
          <w:sz w:val="22"/>
          <w:szCs w:val="22"/>
          <w:lang w:eastAsia="ru-RU"/>
        </w:rPr>
      </w:pPr>
    </w:p>
    <w:p w:rsidR="00A36636" w:rsidRPr="001D1AB4" w:rsidRDefault="00A36636" w:rsidP="00FC027A">
      <w:pPr>
        <w:shd w:val="clear" w:color="auto" w:fill="FFFFFF"/>
        <w:jc w:val="right"/>
        <w:rPr>
          <w:b/>
          <w:snapToGrid w:val="0"/>
          <w:color w:val="000000"/>
          <w:sz w:val="22"/>
          <w:szCs w:val="22"/>
          <w:lang w:eastAsia="ru-RU"/>
        </w:rPr>
      </w:pPr>
    </w:p>
    <w:p w:rsidR="00A36636" w:rsidRPr="001D1AB4" w:rsidRDefault="00A36636" w:rsidP="00FC027A">
      <w:pPr>
        <w:shd w:val="clear" w:color="auto" w:fill="FFFFFF"/>
        <w:jc w:val="right"/>
        <w:rPr>
          <w:b/>
          <w:snapToGrid w:val="0"/>
          <w:color w:val="000000"/>
          <w:sz w:val="22"/>
          <w:szCs w:val="22"/>
          <w:lang w:eastAsia="ru-RU"/>
        </w:rPr>
      </w:pPr>
    </w:p>
    <w:p w:rsidR="00A36636" w:rsidRPr="001D1AB4" w:rsidRDefault="00A36636" w:rsidP="00FC027A">
      <w:pPr>
        <w:shd w:val="clear" w:color="auto" w:fill="FFFFFF"/>
        <w:jc w:val="right"/>
        <w:rPr>
          <w:b/>
          <w:snapToGrid w:val="0"/>
          <w:color w:val="000000"/>
          <w:sz w:val="22"/>
          <w:szCs w:val="22"/>
          <w:lang w:eastAsia="ru-RU"/>
        </w:rPr>
      </w:pPr>
    </w:p>
    <w:p w:rsidR="00A36636" w:rsidRPr="001D1AB4" w:rsidRDefault="00A36636" w:rsidP="00FC027A">
      <w:pPr>
        <w:shd w:val="clear" w:color="auto" w:fill="FFFFFF"/>
        <w:jc w:val="right"/>
        <w:rPr>
          <w:b/>
          <w:snapToGrid w:val="0"/>
          <w:color w:val="000000"/>
          <w:sz w:val="22"/>
          <w:szCs w:val="22"/>
          <w:lang w:eastAsia="ru-RU"/>
        </w:rPr>
      </w:pPr>
    </w:p>
    <w:p w:rsidR="00A36636" w:rsidRPr="001D1AB4" w:rsidRDefault="00A36636" w:rsidP="00FC027A">
      <w:pPr>
        <w:shd w:val="clear" w:color="auto" w:fill="FFFFFF"/>
        <w:jc w:val="right"/>
        <w:rPr>
          <w:b/>
          <w:snapToGrid w:val="0"/>
          <w:color w:val="000000"/>
          <w:sz w:val="22"/>
          <w:szCs w:val="22"/>
          <w:lang w:eastAsia="ru-RU"/>
        </w:rPr>
      </w:pPr>
    </w:p>
    <w:p w:rsidR="00A36636" w:rsidRPr="001D1AB4" w:rsidRDefault="00A36636" w:rsidP="00FC027A">
      <w:pPr>
        <w:shd w:val="clear" w:color="auto" w:fill="FFFFFF"/>
        <w:jc w:val="right"/>
        <w:rPr>
          <w:b/>
          <w:snapToGrid w:val="0"/>
          <w:color w:val="000000"/>
          <w:sz w:val="22"/>
          <w:szCs w:val="22"/>
          <w:lang w:eastAsia="ru-RU"/>
        </w:rPr>
      </w:pPr>
    </w:p>
    <w:p w:rsidR="00A36636" w:rsidRPr="001D1AB4" w:rsidRDefault="00A36636" w:rsidP="00FC027A">
      <w:pPr>
        <w:shd w:val="clear" w:color="auto" w:fill="FFFFFF"/>
        <w:jc w:val="right"/>
        <w:rPr>
          <w:b/>
          <w:snapToGrid w:val="0"/>
          <w:color w:val="000000"/>
          <w:sz w:val="22"/>
          <w:szCs w:val="22"/>
          <w:lang w:eastAsia="ru-RU"/>
        </w:rPr>
      </w:pPr>
    </w:p>
    <w:p w:rsidR="00A36636" w:rsidRPr="001D1AB4" w:rsidRDefault="00A36636" w:rsidP="00FC027A">
      <w:pPr>
        <w:shd w:val="clear" w:color="auto" w:fill="FFFFFF"/>
        <w:jc w:val="right"/>
        <w:rPr>
          <w:b/>
          <w:snapToGrid w:val="0"/>
          <w:color w:val="000000"/>
          <w:sz w:val="22"/>
          <w:szCs w:val="22"/>
          <w:lang w:eastAsia="ru-RU"/>
        </w:rPr>
      </w:pPr>
    </w:p>
    <w:p w:rsidR="00A36636" w:rsidRPr="001D1AB4" w:rsidRDefault="00A36636" w:rsidP="00FC027A">
      <w:pPr>
        <w:shd w:val="clear" w:color="auto" w:fill="FFFFFF"/>
        <w:jc w:val="right"/>
        <w:rPr>
          <w:b/>
          <w:snapToGrid w:val="0"/>
          <w:color w:val="000000"/>
          <w:sz w:val="22"/>
          <w:szCs w:val="22"/>
          <w:lang w:eastAsia="ru-RU"/>
        </w:rPr>
      </w:pPr>
    </w:p>
    <w:p w:rsidR="00A36636" w:rsidRPr="001D1AB4" w:rsidRDefault="00A36636" w:rsidP="00FC027A">
      <w:pPr>
        <w:shd w:val="clear" w:color="auto" w:fill="FFFFFF"/>
        <w:jc w:val="right"/>
        <w:rPr>
          <w:b/>
          <w:snapToGrid w:val="0"/>
          <w:color w:val="000000"/>
          <w:sz w:val="22"/>
          <w:szCs w:val="22"/>
          <w:lang w:eastAsia="ru-RU"/>
        </w:rPr>
      </w:pPr>
    </w:p>
    <w:p w:rsidR="00FC027A" w:rsidRPr="00AF7B6A" w:rsidRDefault="00FC027A" w:rsidP="00FC027A">
      <w:pPr>
        <w:shd w:val="clear" w:color="auto" w:fill="FFFFFF"/>
        <w:jc w:val="right"/>
        <w:rPr>
          <w:b/>
          <w:snapToGrid w:val="0"/>
          <w:color w:val="000000"/>
          <w:sz w:val="22"/>
          <w:szCs w:val="22"/>
          <w:lang w:eastAsia="ru-RU"/>
        </w:rPr>
      </w:pPr>
      <w:r w:rsidRPr="00AF7B6A">
        <w:rPr>
          <w:b/>
          <w:snapToGrid w:val="0"/>
          <w:color w:val="000000"/>
          <w:sz w:val="22"/>
          <w:szCs w:val="22"/>
          <w:lang w:eastAsia="ru-RU"/>
        </w:rPr>
        <w:lastRenderedPageBreak/>
        <w:t xml:space="preserve">Приложение </w:t>
      </w:r>
      <w:r w:rsidR="00154AFC">
        <w:rPr>
          <w:b/>
          <w:snapToGrid w:val="0"/>
          <w:color w:val="000000"/>
          <w:sz w:val="22"/>
          <w:szCs w:val="22"/>
          <w:lang w:eastAsia="ru-RU"/>
        </w:rPr>
        <w:t>3</w:t>
      </w:r>
    </w:p>
    <w:p w:rsidR="00FC027A" w:rsidRPr="00AF7B6A" w:rsidRDefault="00FC027A" w:rsidP="00FC027A">
      <w:pPr>
        <w:shd w:val="clear" w:color="auto" w:fill="FFFFFF"/>
        <w:jc w:val="right"/>
        <w:rPr>
          <w:snapToGrid w:val="0"/>
          <w:color w:val="000000"/>
          <w:sz w:val="22"/>
          <w:szCs w:val="22"/>
          <w:lang w:eastAsia="ru-RU"/>
        </w:rPr>
      </w:pPr>
      <w:r w:rsidRPr="00AF7B6A">
        <w:rPr>
          <w:snapToGrid w:val="0"/>
          <w:color w:val="000000"/>
          <w:sz w:val="22"/>
          <w:szCs w:val="22"/>
          <w:lang w:eastAsia="ru-RU"/>
        </w:rPr>
        <w:t xml:space="preserve">к </w:t>
      </w:r>
      <w:r w:rsidR="00F929D7">
        <w:rPr>
          <w:snapToGrid w:val="0"/>
          <w:color w:val="000000"/>
          <w:sz w:val="22"/>
          <w:szCs w:val="22"/>
          <w:lang w:eastAsia="ru-RU"/>
        </w:rPr>
        <w:t>П</w:t>
      </w:r>
      <w:r w:rsidRPr="00AF7B6A">
        <w:rPr>
          <w:snapToGrid w:val="0"/>
          <w:color w:val="000000"/>
          <w:sz w:val="22"/>
          <w:szCs w:val="22"/>
          <w:lang w:eastAsia="ru-RU"/>
        </w:rPr>
        <w:t>равилам страхования грузов</w:t>
      </w:r>
    </w:p>
    <w:p w:rsidR="002B1B55" w:rsidRPr="001D1AB4" w:rsidRDefault="00345FDC" w:rsidP="00AC7035">
      <w:pPr>
        <w:shd w:val="clear" w:color="auto" w:fill="FFFFFF"/>
        <w:jc w:val="right"/>
        <w:rPr>
          <w:b/>
          <w:snapToGrid w:val="0"/>
          <w:color w:val="000000"/>
          <w:sz w:val="22"/>
          <w:szCs w:val="22"/>
          <w:lang w:eastAsia="ru-RU"/>
        </w:rPr>
      </w:pPr>
      <w:r>
        <w:rPr>
          <w:snapToGrid w:val="0"/>
          <w:color w:val="000000"/>
          <w:sz w:val="22"/>
          <w:szCs w:val="22"/>
          <w:lang w:eastAsia="ru-RU"/>
        </w:rPr>
        <w:t xml:space="preserve">                                                                                             </w:t>
      </w:r>
    </w:p>
    <w:p w:rsidR="002B1B55" w:rsidRPr="0019510B" w:rsidRDefault="002B1B55" w:rsidP="0019510B">
      <w:pPr>
        <w:pStyle w:val="2"/>
        <w:jc w:val="center"/>
        <w:rPr>
          <w:rFonts w:ascii="Times New Roman" w:hAnsi="Times New Roman"/>
          <w:i w:val="0"/>
          <w:snapToGrid w:val="0"/>
          <w:sz w:val="20"/>
          <w:szCs w:val="20"/>
          <w:lang w:eastAsia="ru-RU"/>
        </w:rPr>
      </w:pPr>
      <w:bookmarkStart w:id="2" w:name="_Toc108416417"/>
      <w:r w:rsidRPr="00390C51">
        <w:rPr>
          <w:rFonts w:ascii="Times New Roman" w:hAnsi="Times New Roman"/>
          <w:i w:val="0"/>
          <w:snapToGrid w:val="0"/>
          <w:sz w:val="20"/>
          <w:szCs w:val="20"/>
          <w:lang w:eastAsia="ru-RU"/>
        </w:rPr>
        <w:t>ПОЛИС</w:t>
      </w:r>
      <w:bookmarkEnd w:id="2"/>
    </w:p>
    <w:p w:rsidR="002B1B55" w:rsidRPr="00AF7B6A" w:rsidRDefault="002B1B55" w:rsidP="0019510B">
      <w:pPr>
        <w:shd w:val="clear" w:color="auto" w:fill="FFFFFF"/>
        <w:jc w:val="center"/>
        <w:rPr>
          <w:b/>
          <w:snapToGrid w:val="0"/>
          <w:color w:val="000000"/>
          <w:sz w:val="22"/>
          <w:szCs w:val="22"/>
          <w:lang w:eastAsia="ru-RU"/>
        </w:rPr>
      </w:pPr>
      <w:r w:rsidRPr="00AF7B6A">
        <w:rPr>
          <w:b/>
          <w:snapToGrid w:val="0"/>
          <w:color w:val="000000"/>
          <w:sz w:val="22"/>
          <w:szCs w:val="22"/>
          <w:lang w:eastAsia="ru-RU"/>
        </w:rPr>
        <w:t>страхования грузов/саг</w:t>
      </w:r>
      <w:r w:rsidRPr="00AF7B6A">
        <w:rPr>
          <w:b/>
          <w:snapToGrid w:val="0"/>
          <w:color w:val="000000"/>
          <w:sz w:val="22"/>
          <w:szCs w:val="22"/>
          <w:lang w:val="en-US" w:eastAsia="ru-RU"/>
        </w:rPr>
        <w:t>g</w:t>
      </w:r>
      <w:r w:rsidRPr="00AF7B6A">
        <w:rPr>
          <w:b/>
          <w:snapToGrid w:val="0"/>
          <w:color w:val="000000"/>
          <w:sz w:val="22"/>
          <w:szCs w:val="22"/>
          <w:lang w:eastAsia="ru-RU"/>
        </w:rPr>
        <w:t xml:space="preserve">о </w:t>
      </w:r>
      <w:r w:rsidRPr="00AF7B6A">
        <w:rPr>
          <w:b/>
          <w:snapToGrid w:val="0"/>
          <w:color w:val="000000"/>
          <w:sz w:val="22"/>
          <w:szCs w:val="22"/>
          <w:lang w:val="en-US" w:eastAsia="ru-RU"/>
        </w:rPr>
        <w:t>insurance</w:t>
      </w:r>
      <w:r w:rsidRPr="00AF7B6A">
        <w:rPr>
          <w:b/>
          <w:snapToGrid w:val="0"/>
          <w:color w:val="000000"/>
          <w:sz w:val="22"/>
          <w:szCs w:val="22"/>
          <w:lang w:eastAsia="ru-RU"/>
        </w:rPr>
        <w:t xml:space="preserve"> ро</w:t>
      </w:r>
      <w:r w:rsidRPr="00AF7B6A">
        <w:rPr>
          <w:b/>
          <w:snapToGrid w:val="0"/>
          <w:color w:val="000000"/>
          <w:sz w:val="22"/>
          <w:szCs w:val="22"/>
          <w:lang w:val="en-US" w:eastAsia="ru-RU"/>
        </w:rPr>
        <w:t>li</w:t>
      </w:r>
      <w:r w:rsidRPr="00AF7B6A">
        <w:rPr>
          <w:b/>
          <w:snapToGrid w:val="0"/>
          <w:color w:val="000000"/>
          <w:sz w:val="22"/>
          <w:szCs w:val="22"/>
          <w:lang w:eastAsia="ru-RU"/>
        </w:rPr>
        <w:t>су</w:t>
      </w:r>
    </w:p>
    <w:p w:rsidR="002B1B55" w:rsidRPr="00AF7B6A" w:rsidRDefault="002B1B55" w:rsidP="00392853">
      <w:pPr>
        <w:shd w:val="clear" w:color="auto" w:fill="FFFFFF"/>
        <w:spacing w:line="120" w:lineRule="auto"/>
        <w:jc w:val="both"/>
        <w:rPr>
          <w:snapToGrid w:val="0"/>
          <w:sz w:val="22"/>
          <w:szCs w:val="22"/>
          <w:lang w:eastAsia="ru-RU"/>
        </w:rPr>
      </w:pPr>
    </w:p>
    <w:p w:rsidR="002B1B55" w:rsidRPr="00392853" w:rsidRDefault="0062004E" w:rsidP="00392853">
      <w:pPr>
        <w:shd w:val="clear" w:color="auto" w:fill="FFFFFF"/>
        <w:ind w:firstLine="720"/>
        <w:jc w:val="both"/>
        <w:rPr>
          <w:snapToGrid w:val="0"/>
          <w:lang w:eastAsia="ru-RU"/>
        </w:rPr>
      </w:pPr>
      <w:r>
        <w:rPr>
          <w:snapToGrid w:val="0"/>
          <w:color w:val="000000"/>
          <w:lang w:eastAsia="ru-RU"/>
        </w:rPr>
        <w:t>ООО СК «РЕСО-Шанс»</w:t>
      </w:r>
      <w:r w:rsidR="002B1B55" w:rsidRPr="00392853">
        <w:rPr>
          <w:snapToGrid w:val="0"/>
          <w:color w:val="000000"/>
          <w:lang w:eastAsia="ru-RU"/>
        </w:rPr>
        <w:t>, именуемое в дальнейшем Страховщик, на основании заявления Страхователя, «Правил страхования грузов» и указанных в полисе дополнительных условий приняло на страхование груз на следующих условиях:</w:t>
      </w:r>
    </w:p>
    <w:p w:rsidR="002B1B55" w:rsidRPr="00390C51" w:rsidRDefault="002B1B55" w:rsidP="00392853">
      <w:pPr>
        <w:shd w:val="clear" w:color="auto" w:fill="FFFFFF"/>
        <w:spacing w:line="120" w:lineRule="auto"/>
        <w:jc w:val="both"/>
        <w:rPr>
          <w:b/>
          <w:snapToGrid w:val="0"/>
          <w:color w:val="000000"/>
          <w:sz w:val="22"/>
          <w:szCs w:val="22"/>
          <w:lang w:eastAsia="ru-RU"/>
        </w:rPr>
      </w:pPr>
    </w:p>
    <w:p w:rsidR="002B1B55" w:rsidRPr="0019510B" w:rsidRDefault="002B1B55" w:rsidP="0019510B">
      <w:pPr>
        <w:shd w:val="clear" w:color="auto" w:fill="FFFFFF"/>
        <w:rPr>
          <w:b/>
          <w:snapToGrid w:val="0"/>
          <w:color w:val="000000"/>
          <w:lang w:eastAsia="ru-RU"/>
        </w:rPr>
      </w:pPr>
      <w:r w:rsidRPr="0019510B">
        <w:rPr>
          <w:b/>
          <w:snapToGrid w:val="0"/>
          <w:color w:val="000000"/>
          <w:lang w:eastAsia="ru-RU"/>
        </w:rPr>
        <w:t>ПОЛИС</w:t>
      </w:r>
      <w:r w:rsidR="0019510B">
        <w:rPr>
          <w:b/>
          <w:snapToGrid w:val="0"/>
          <w:color w:val="000000"/>
          <w:lang w:eastAsia="ru-RU"/>
        </w:rPr>
        <w:t xml:space="preserve"> РГ №_________5/________ ____________     </w:t>
      </w:r>
      <w:r w:rsidRPr="0019510B">
        <w:rPr>
          <w:b/>
          <w:snapToGrid w:val="0"/>
          <w:color w:val="000000"/>
          <w:lang w:eastAsia="ru-RU"/>
        </w:rPr>
        <w:t>Дата оформления/</w:t>
      </w:r>
      <w:r w:rsidRPr="0019510B">
        <w:rPr>
          <w:b/>
          <w:snapToGrid w:val="0"/>
          <w:color w:val="000000"/>
          <w:lang w:val="en-US" w:eastAsia="ru-RU"/>
        </w:rPr>
        <w:t>dated</w:t>
      </w:r>
      <w:r w:rsidR="0019510B">
        <w:rPr>
          <w:b/>
          <w:snapToGrid w:val="0"/>
          <w:color w:val="000000"/>
          <w:lang w:eastAsia="ru-RU"/>
        </w:rPr>
        <w:t xml:space="preserve"> "___" _______________</w:t>
      </w:r>
      <w:r w:rsidRPr="0019510B">
        <w:rPr>
          <w:b/>
          <w:snapToGrid w:val="0"/>
          <w:color w:val="000000"/>
          <w:lang w:eastAsia="ru-RU"/>
        </w:rPr>
        <w:t xml:space="preserve"> _______г</w:t>
      </w:r>
    </w:p>
    <w:p w:rsidR="002B1B55" w:rsidRPr="0019510B" w:rsidRDefault="002B1B55" w:rsidP="0019510B">
      <w:pPr>
        <w:shd w:val="clear" w:color="auto" w:fill="FFFFFF"/>
        <w:rPr>
          <w:bCs/>
          <w:i/>
          <w:iCs/>
          <w:snapToGrid w:val="0"/>
          <w:color w:val="000000"/>
          <w:lang w:eastAsia="ru-RU"/>
        </w:rPr>
      </w:pPr>
      <w:r w:rsidRPr="0019510B">
        <w:rPr>
          <w:bCs/>
          <w:i/>
          <w:iCs/>
          <w:snapToGrid w:val="0"/>
          <w:color w:val="000000"/>
          <w:lang w:val="en-US" w:eastAsia="ru-RU"/>
        </w:rPr>
        <w:t>Policy</w:t>
      </w:r>
      <w:r w:rsidR="0019510B">
        <w:rPr>
          <w:bCs/>
          <w:i/>
          <w:iCs/>
          <w:snapToGrid w:val="0"/>
          <w:color w:val="000000"/>
          <w:lang w:eastAsia="ru-RU"/>
        </w:rPr>
        <w:t xml:space="preserve">  </w:t>
      </w:r>
      <w:r w:rsidRPr="0019510B">
        <w:rPr>
          <w:bCs/>
          <w:i/>
          <w:iCs/>
          <w:snapToGrid w:val="0"/>
          <w:color w:val="000000"/>
          <w:lang w:eastAsia="ru-RU"/>
        </w:rPr>
        <w:t xml:space="preserve"> </w:t>
      </w:r>
      <w:r w:rsidRPr="0019510B">
        <w:rPr>
          <w:bCs/>
          <w:i/>
          <w:iCs/>
          <w:snapToGrid w:val="0"/>
          <w:color w:val="000000"/>
          <w:sz w:val="16"/>
          <w:szCs w:val="16"/>
          <w:lang w:eastAsia="ru-RU"/>
        </w:rPr>
        <w:t>№ генерального полиса</w:t>
      </w:r>
      <w:r w:rsidRPr="0019510B">
        <w:rPr>
          <w:bCs/>
          <w:i/>
          <w:iCs/>
          <w:snapToGrid w:val="0"/>
          <w:color w:val="000000"/>
          <w:lang w:eastAsia="ru-RU"/>
        </w:rPr>
        <w:t xml:space="preserve">   </w:t>
      </w:r>
      <w:r w:rsidRPr="0019510B">
        <w:rPr>
          <w:bCs/>
          <w:i/>
          <w:iCs/>
          <w:snapToGrid w:val="0"/>
          <w:color w:val="000000"/>
          <w:sz w:val="16"/>
          <w:szCs w:val="16"/>
          <w:lang w:eastAsia="ru-RU"/>
        </w:rPr>
        <w:t>код агенства/филиала</w:t>
      </w:r>
    </w:p>
    <w:p w:rsidR="002B1B55" w:rsidRPr="0019510B" w:rsidRDefault="002B1B55" w:rsidP="00392853">
      <w:pPr>
        <w:shd w:val="clear" w:color="auto" w:fill="FFFFFF"/>
        <w:spacing w:line="120" w:lineRule="auto"/>
        <w:rPr>
          <w:snapToGrid w:val="0"/>
          <w:lang w:eastAsia="ru-RU"/>
        </w:rPr>
      </w:pPr>
    </w:p>
    <w:p w:rsidR="002B1B55" w:rsidRPr="0019510B" w:rsidRDefault="002B1B55" w:rsidP="0019510B">
      <w:pPr>
        <w:shd w:val="clear" w:color="auto" w:fill="FFFFFF"/>
        <w:rPr>
          <w:i/>
          <w:snapToGrid w:val="0"/>
          <w:color w:val="000000"/>
          <w:lang w:eastAsia="ru-RU"/>
        </w:rPr>
      </w:pPr>
      <w:r w:rsidRPr="0019510B">
        <w:rPr>
          <w:b/>
          <w:bCs/>
          <w:snapToGrid w:val="0"/>
          <w:color w:val="000000"/>
          <w:lang w:eastAsia="ru-RU"/>
        </w:rPr>
        <w:t>Страхователь</w:t>
      </w:r>
      <w:r w:rsidRPr="0019510B">
        <w:rPr>
          <w:b/>
          <w:snapToGrid w:val="0"/>
          <w:color w:val="000000"/>
          <w:lang w:eastAsia="ru-RU"/>
        </w:rPr>
        <w:t xml:space="preserve"> </w:t>
      </w:r>
      <w:r w:rsidRPr="0019510B">
        <w:rPr>
          <w:snapToGrid w:val="0"/>
          <w:color w:val="000000"/>
          <w:lang w:eastAsia="ru-RU"/>
        </w:rPr>
        <w:t xml:space="preserve">/ </w:t>
      </w:r>
      <w:r w:rsidRPr="0019510B">
        <w:rPr>
          <w:i/>
          <w:snapToGrid w:val="0"/>
          <w:color w:val="000000"/>
          <w:lang w:eastAsia="ru-RU"/>
        </w:rPr>
        <w:t>1п</w:t>
      </w:r>
      <w:r w:rsidRPr="0019510B">
        <w:rPr>
          <w:i/>
          <w:snapToGrid w:val="0"/>
          <w:color w:val="000000"/>
          <w:lang w:val="en-US" w:eastAsia="ru-RU"/>
        </w:rPr>
        <w:t>sured</w:t>
      </w:r>
      <w:r w:rsidRPr="0019510B">
        <w:rPr>
          <w:i/>
          <w:snapToGrid w:val="0"/>
          <w:color w:val="000000"/>
          <w:lang w:eastAsia="ru-RU"/>
        </w:rPr>
        <w:t xml:space="preserve">  </w:t>
      </w:r>
      <w:r w:rsidRPr="0019510B">
        <w:rPr>
          <w:iCs/>
          <w:snapToGrid w:val="0"/>
          <w:color w:val="000000"/>
          <w:lang w:eastAsia="ru-RU"/>
        </w:rPr>
        <w:t>____________________________________________________</w:t>
      </w:r>
      <w:r w:rsidRPr="0019510B">
        <w:rPr>
          <w:i/>
          <w:snapToGrid w:val="0"/>
          <w:color w:val="000000"/>
          <w:lang w:eastAsia="ru-RU"/>
        </w:rPr>
        <w:t xml:space="preserve"> ИНН</w:t>
      </w:r>
      <w:r w:rsidRPr="0019510B">
        <w:rPr>
          <w:iCs/>
          <w:snapToGrid w:val="0"/>
          <w:color w:val="000000"/>
          <w:lang w:eastAsia="ru-RU"/>
        </w:rPr>
        <w:t>___________________</w:t>
      </w:r>
    </w:p>
    <w:p w:rsidR="002B1B55" w:rsidRPr="0019510B" w:rsidRDefault="002B1B55" w:rsidP="0019510B">
      <w:pPr>
        <w:shd w:val="clear" w:color="auto" w:fill="FFFFFF"/>
        <w:rPr>
          <w:snapToGrid w:val="0"/>
          <w:sz w:val="16"/>
          <w:szCs w:val="16"/>
          <w:lang w:eastAsia="ru-RU"/>
        </w:rPr>
      </w:pPr>
      <w:r w:rsidRPr="0019510B">
        <w:rPr>
          <w:i/>
          <w:snapToGrid w:val="0"/>
          <w:color w:val="000000"/>
          <w:lang w:eastAsia="ru-RU"/>
        </w:rPr>
        <w:t xml:space="preserve">                                                              </w:t>
      </w:r>
      <w:r w:rsidR="0019510B">
        <w:rPr>
          <w:i/>
          <w:snapToGrid w:val="0"/>
          <w:color w:val="000000"/>
          <w:lang w:eastAsia="ru-RU"/>
        </w:rPr>
        <w:t xml:space="preserve">                  </w:t>
      </w:r>
      <w:r w:rsidRPr="0019510B">
        <w:rPr>
          <w:i/>
          <w:snapToGrid w:val="0"/>
          <w:color w:val="000000"/>
          <w:sz w:val="16"/>
          <w:szCs w:val="16"/>
          <w:lang w:eastAsia="ru-RU"/>
        </w:rPr>
        <w:t xml:space="preserve">Наименование/ФИО                                                   </w:t>
      </w:r>
      <w:r w:rsidR="0019510B" w:rsidRPr="0019510B">
        <w:rPr>
          <w:i/>
          <w:snapToGrid w:val="0"/>
          <w:color w:val="000000"/>
          <w:sz w:val="16"/>
          <w:szCs w:val="16"/>
          <w:lang w:eastAsia="ru-RU"/>
        </w:rPr>
        <w:t xml:space="preserve">                       </w:t>
      </w:r>
      <w:r w:rsidRPr="0019510B">
        <w:rPr>
          <w:i/>
          <w:snapToGrid w:val="0"/>
          <w:color w:val="000000"/>
          <w:sz w:val="16"/>
          <w:szCs w:val="16"/>
          <w:lang w:eastAsia="ru-RU"/>
        </w:rPr>
        <w:t>паспорт</w:t>
      </w:r>
    </w:p>
    <w:p w:rsidR="002B1B55" w:rsidRPr="0019510B" w:rsidRDefault="002B1B55" w:rsidP="0019510B">
      <w:pPr>
        <w:shd w:val="clear" w:color="auto" w:fill="FFFFFF"/>
        <w:rPr>
          <w:snapToGrid w:val="0"/>
          <w:color w:val="000000"/>
          <w:lang w:eastAsia="ru-RU"/>
        </w:rPr>
      </w:pPr>
      <w:r w:rsidRPr="0019510B">
        <w:rPr>
          <w:b/>
          <w:bCs/>
          <w:snapToGrid w:val="0"/>
          <w:color w:val="000000"/>
          <w:lang w:eastAsia="ru-RU"/>
        </w:rPr>
        <w:t>Юридический адрес</w:t>
      </w:r>
      <w:r w:rsidRPr="0019510B">
        <w:rPr>
          <w:snapToGrid w:val="0"/>
          <w:color w:val="000000"/>
          <w:lang w:eastAsia="ru-RU"/>
        </w:rPr>
        <w:t xml:space="preserve"> / </w:t>
      </w:r>
      <w:r w:rsidRPr="0019510B">
        <w:rPr>
          <w:i/>
          <w:iCs/>
          <w:snapToGrid w:val="0"/>
          <w:color w:val="000000"/>
          <w:lang w:val="en-US" w:eastAsia="ru-RU"/>
        </w:rPr>
        <w:t>address</w:t>
      </w:r>
      <w:r w:rsidRPr="0019510B">
        <w:rPr>
          <w:snapToGrid w:val="0"/>
          <w:color w:val="000000"/>
          <w:lang w:eastAsia="ru-RU"/>
        </w:rPr>
        <w:t>____________________________________________________________</w:t>
      </w:r>
      <w:r w:rsidR="0019510B">
        <w:rPr>
          <w:snapToGrid w:val="0"/>
          <w:color w:val="000000"/>
          <w:lang w:eastAsia="ru-RU"/>
        </w:rPr>
        <w:t>___________</w:t>
      </w:r>
      <w:r w:rsidRPr="0019510B">
        <w:rPr>
          <w:snapToGrid w:val="0"/>
          <w:color w:val="000000"/>
          <w:lang w:eastAsia="ru-RU"/>
        </w:rPr>
        <w:t>_</w:t>
      </w:r>
    </w:p>
    <w:p w:rsidR="002B1B55" w:rsidRPr="0019510B" w:rsidRDefault="002B1B55" w:rsidP="0019510B">
      <w:pPr>
        <w:shd w:val="clear" w:color="auto" w:fill="FFFFFF"/>
        <w:rPr>
          <w:bCs/>
          <w:snapToGrid w:val="0"/>
          <w:sz w:val="16"/>
          <w:szCs w:val="16"/>
          <w:lang w:eastAsia="ru-RU"/>
        </w:rPr>
      </w:pPr>
      <w:r w:rsidRPr="0019510B">
        <w:rPr>
          <w:bCs/>
          <w:i/>
          <w:snapToGrid w:val="0"/>
          <w:color w:val="000000"/>
          <w:sz w:val="16"/>
          <w:szCs w:val="16"/>
          <w:lang w:eastAsia="ru-RU"/>
        </w:rPr>
        <w:t xml:space="preserve">                                                                </w:t>
      </w:r>
      <w:r w:rsidR="0019510B">
        <w:rPr>
          <w:bCs/>
          <w:i/>
          <w:snapToGrid w:val="0"/>
          <w:color w:val="000000"/>
          <w:sz w:val="16"/>
          <w:szCs w:val="16"/>
          <w:lang w:eastAsia="ru-RU"/>
        </w:rPr>
        <w:t xml:space="preserve">                                                </w:t>
      </w:r>
      <w:r w:rsidRPr="0019510B">
        <w:rPr>
          <w:bCs/>
          <w:i/>
          <w:snapToGrid w:val="0"/>
          <w:color w:val="000000"/>
          <w:sz w:val="16"/>
          <w:szCs w:val="16"/>
          <w:lang w:eastAsia="ru-RU"/>
        </w:rPr>
        <w:t xml:space="preserve"> индекс, край, область, город, улица, дом, корпус</w:t>
      </w:r>
    </w:p>
    <w:p w:rsidR="002B1B55" w:rsidRPr="0019510B" w:rsidRDefault="002B1B55" w:rsidP="0019510B">
      <w:pPr>
        <w:shd w:val="clear" w:color="auto" w:fill="FFFFFF"/>
        <w:rPr>
          <w:snapToGrid w:val="0"/>
          <w:color w:val="000000"/>
          <w:lang w:eastAsia="ru-RU"/>
        </w:rPr>
      </w:pPr>
      <w:r w:rsidRPr="0019510B">
        <w:rPr>
          <w:snapToGrid w:val="0"/>
          <w:color w:val="000000"/>
          <w:lang w:eastAsia="ru-RU"/>
        </w:rPr>
        <w:t>_____________________________________________________________ Телефон/факс _____________</w:t>
      </w:r>
      <w:r w:rsidR="0019510B">
        <w:rPr>
          <w:snapToGrid w:val="0"/>
          <w:color w:val="000000"/>
          <w:lang w:eastAsia="ru-RU"/>
        </w:rPr>
        <w:t>___________</w:t>
      </w:r>
    </w:p>
    <w:p w:rsidR="002B1B55" w:rsidRPr="0019510B" w:rsidRDefault="002B1B55" w:rsidP="00392853">
      <w:pPr>
        <w:shd w:val="clear" w:color="auto" w:fill="FFFFFF"/>
        <w:spacing w:line="120" w:lineRule="auto"/>
        <w:rPr>
          <w:snapToGrid w:val="0"/>
          <w:lang w:eastAsia="ru-RU"/>
        </w:rPr>
      </w:pPr>
    </w:p>
    <w:p w:rsidR="002B1B55" w:rsidRPr="0019510B" w:rsidRDefault="002B1B55" w:rsidP="0019510B">
      <w:pPr>
        <w:shd w:val="clear" w:color="auto" w:fill="FFFFFF"/>
        <w:rPr>
          <w:i/>
          <w:snapToGrid w:val="0"/>
          <w:color w:val="000000"/>
          <w:lang w:eastAsia="ru-RU"/>
        </w:rPr>
      </w:pPr>
      <w:r w:rsidRPr="0019510B">
        <w:rPr>
          <w:b/>
          <w:bCs/>
          <w:snapToGrid w:val="0"/>
          <w:color w:val="000000"/>
          <w:lang w:eastAsia="ru-RU"/>
        </w:rPr>
        <w:t>Выгодоприобретатель</w:t>
      </w:r>
      <w:r w:rsidRPr="0019510B">
        <w:rPr>
          <w:b/>
          <w:snapToGrid w:val="0"/>
          <w:color w:val="000000"/>
          <w:lang w:eastAsia="ru-RU"/>
        </w:rPr>
        <w:t xml:space="preserve"> </w:t>
      </w:r>
      <w:r w:rsidRPr="0019510B">
        <w:rPr>
          <w:snapToGrid w:val="0"/>
          <w:color w:val="000000"/>
          <w:lang w:eastAsia="ru-RU"/>
        </w:rPr>
        <w:t xml:space="preserve">/ </w:t>
      </w:r>
      <w:r w:rsidRPr="0019510B">
        <w:rPr>
          <w:i/>
          <w:snapToGrid w:val="0"/>
          <w:color w:val="000000"/>
          <w:lang w:eastAsia="ru-RU"/>
        </w:rPr>
        <w:t>Веп</w:t>
      </w:r>
      <w:r w:rsidRPr="0019510B">
        <w:rPr>
          <w:i/>
          <w:snapToGrid w:val="0"/>
          <w:color w:val="000000"/>
          <w:lang w:val="en-US" w:eastAsia="ru-RU"/>
        </w:rPr>
        <w:t>eficiary</w:t>
      </w:r>
      <w:r w:rsidRPr="0019510B">
        <w:rPr>
          <w:i/>
          <w:snapToGrid w:val="0"/>
          <w:color w:val="000000"/>
          <w:lang w:eastAsia="ru-RU"/>
        </w:rPr>
        <w:t xml:space="preserve"> ________________________________________</w:t>
      </w:r>
      <w:r w:rsidR="0019510B">
        <w:rPr>
          <w:i/>
          <w:snapToGrid w:val="0"/>
          <w:color w:val="000000"/>
          <w:lang w:eastAsia="ru-RU"/>
        </w:rPr>
        <w:t>____ИНН __________________</w:t>
      </w:r>
    </w:p>
    <w:p w:rsidR="002B1B55" w:rsidRPr="0019510B" w:rsidRDefault="002B1B55" w:rsidP="00392853">
      <w:pPr>
        <w:shd w:val="clear" w:color="auto" w:fill="FFFFFF"/>
        <w:spacing w:line="120" w:lineRule="auto"/>
        <w:rPr>
          <w:i/>
          <w:snapToGrid w:val="0"/>
          <w:color w:val="000000"/>
          <w:lang w:eastAsia="ru-RU"/>
        </w:rPr>
      </w:pPr>
    </w:p>
    <w:p w:rsidR="002B1B55" w:rsidRPr="0019510B" w:rsidRDefault="002B1B55" w:rsidP="0019510B">
      <w:pPr>
        <w:shd w:val="clear" w:color="auto" w:fill="FFFFFF"/>
        <w:rPr>
          <w:snapToGrid w:val="0"/>
          <w:lang w:eastAsia="ru-RU"/>
        </w:rPr>
      </w:pPr>
      <w:r w:rsidRPr="0019510B">
        <w:rPr>
          <w:b/>
          <w:bCs/>
          <w:snapToGrid w:val="0"/>
          <w:color w:val="000000"/>
          <w:lang w:eastAsia="ru-RU"/>
        </w:rPr>
        <w:t>Юридический адрес</w:t>
      </w:r>
      <w:r w:rsidRPr="0019510B">
        <w:rPr>
          <w:snapToGrid w:val="0"/>
          <w:color w:val="000000"/>
          <w:lang w:eastAsia="ru-RU"/>
        </w:rPr>
        <w:t xml:space="preserve"> /</w:t>
      </w:r>
      <w:r w:rsidRPr="0019510B">
        <w:rPr>
          <w:i/>
          <w:iCs/>
          <w:snapToGrid w:val="0"/>
          <w:color w:val="000000"/>
          <w:lang w:val="en-US" w:eastAsia="ru-RU"/>
        </w:rPr>
        <w:t>address</w:t>
      </w:r>
      <w:r w:rsidRPr="0019510B">
        <w:rPr>
          <w:snapToGrid w:val="0"/>
          <w:color w:val="000000"/>
          <w:lang w:eastAsia="ru-RU"/>
        </w:rPr>
        <w:t xml:space="preserve"> __________________________________________________________________</w:t>
      </w:r>
      <w:r w:rsidR="0019510B">
        <w:rPr>
          <w:snapToGrid w:val="0"/>
          <w:color w:val="000000"/>
          <w:lang w:eastAsia="ru-RU"/>
        </w:rPr>
        <w:t>_</w:t>
      </w:r>
      <w:r w:rsidRPr="0019510B">
        <w:rPr>
          <w:snapToGrid w:val="0"/>
          <w:color w:val="000000"/>
          <w:lang w:eastAsia="ru-RU"/>
        </w:rPr>
        <w:t>_____</w:t>
      </w:r>
    </w:p>
    <w:p w:rsidR="002B1B55" w:rsidRPr="0019510B" w:rsidRDefault="002B1B55" w:rsidP="0019510B">
      <w:pPr>
        <w:shd w:val="clear" w:color="auto" w:fill="FFFFFF"/>
        <w:rPr>
          <w:bCs/>
          <w:i/>
          <w:snapToGrid w:val="0"/>
          <w:color w:val="000000"/>
          <w:sz w:val="16"/>
          <w:szCs w:val="16"/>
          <w:lang w:eastAsia="ru-RU"/>
        </w:rPr>
      </w:pPr>
      <w:r w:rsidRPr="0019510B">
        <w:rPr>
          <w:bCs/>
          <w:i/>
          <w:snapToGrid w:val="0"/>
          <w:color w:val="000000"/>
          <w:sz w:val="16"/>
          <w:szCs w:val="16"/>
          <w:lang w:eastAsia="ru-RU"/>
        </w:rPr>
        <w:t xml:space="preserve">                                                                 </w:t>
      </w:r>
      <w:r w:rsidR="0019510B">
        <w:rPr>
          <w:bCs/>
          <w:i/>
          <w:snapToGrid w:val="0"/>
          <w:color w:val="000000"/>
          <w:sz w:val="16"/>
          <w:szCs w:val="16"/>
          <w:lang w:eastAsia="ru-RU"/>
        </w:rPr>
        <w:t xml:space="preserve">                                    </w:t>
      </w:r>
      <w:r w:rsidRPr="0019510B">
        <w:rPr>
          <w:bCs/>
          <w:i/>
          <w:snapToGrid w:val="0"/>
          <w:color w:val="000000"/>
          <w:sz w:val="16"/>
          <w:szCs w:val="16"/>
          <w:lang w:eastAsia="ru-RU"/>
        </w:rPr>
        <w:t xml:space="preserve">   индекс, край, область, город, улица, дом,  корпус</w:t>
      </w:r>
    </w:p>
    <w:p w:rsidR="002B1B55" w:rsidRPr="0019510B" w:rsidRDefault="002B1B55" w:rsidP="0019510B">
      <w:pPr>
        <w:shd w:val="clear" w:color="auto" w:fill="FFFFFF"/>
        <w:rPr>
          <w:snapToGrid w:val="0"/>
          <w:lang w:eastAsia="ru-RU"/>
        </w:rPr>
      </w:pPr>
      <w:r w:rsidRPr="0019510B">
        <w:rPr>
          <w:b/>
          <w:snapToGrid w:val="0"/>
          <w:color w:val="000000"/>
          <w:lang w:eastAsia="ru-RU"/>
        </w:rPr>
        <w:t>Представитель Страховщика ____________________________________________</w:t>
      </w:r>
      <w:r w:rsidR="0019510B">
        <w:rPr>
          <w:b/>
          <w:snapToGrid w:val="0"/>
          <w:color w:val="000000"/>
          <w:lang w:eastAsia="ru-RU"/>
        </w:rPr>
        <w:t>___________</w:t>
      </w:r>
      <w:r w:rsidRPr="0019510B">
        <w:rPr>
          <w:b/>
          <w:snapToGrid w:val="0"/>
          <w:color w:val="000000"/>
          <w:lang w:eastAsia="ru-RU"/>
        </w:rPr>
        <w:t>_ Код __________</w:t>
      </w:r>
    </w:p>
    <w:p w:rsidR="002B1B55" w:rsidRPr="0019510B" w:rsidRDefault="002B1B55" w:rsidP="0019510B">
      <w:pPr>
        <w:shd w:val="clear" w:color="auto" w:fill="FFFFFF"/>
        <w:rPr>
          <w:bCs/>
          <w:i/>
          <w:snapToGrid w:val="0"/>
          <w:color w:val="000000"/>
          <w:sz w:val="16"/>
          <w:szCs w:val="16"/>
          <w:lang w:eastAsia="ru-RU"/>
        </w:rPr>
      </w:pPr>
      <w:r w:rsidRPr="0019510B">
        <w:rPr>
          <w:bCs/>
          <w:i/>
          <w:snapToGrid w:val="0"/>
          <w:color w:val="000000"/>
          <w:sz w:val="16"/>
          <w:szCs w:val="16"/>
          <w:lang w:eastAsia="ru-RU"/>
        </w:rPr>
        <w:t xml:space="preserve">                                                                          </w:t>
      </w:r>
      <w:r w:rsidR="0019510B">
        <w:rPr>
          <w:bCs/>
          <w:i/>
          <w:snapToGrid w:val="0"/>
          <w:color w:val="000000"/>
          <w:sz w:val="16"/>
          <w:szCs w:val="16"/>
          <w:lang w:eastAsia="ru-RU"/>
        </w:rPr>
        <w:t xml:space="preserve">                                        </w:t>
      </w:r>
      <w:r w:rsidRPr="0019510B">
        <w:rPr>
          <w:bCs/>
          <w:i/>
          <w:snapToGrid w:val="0"/>
          <w:color w:val="000000"/>
          <w:sz w:val="16"/>
          <w:szCs w:val="16"/>
          <w:lang w:eastAsia="ru-RU"/>
        </w:rPr>
        <w:t xml:space="preserve">   Ф.И.О.</w:t>
      </w:r>
    </w:p>
    <w:p w:rsidR="002B1B55" w:rsidRPr="0019510B" w:rsidRDefault="002B1B55" w:rsidP="0019510B">
      <w:pPr>
        <w:shd w:val="clear" w:color="auto" w:fill="FFFFFF"/>
        <w:rPr>
          <w:snapToGrid w:val="0"/>
          <w:lang w:eastAsia="ru-RU"/>
        </w:rPr>
      </w:pPr>
      <w:r w:rsidRPr="0019510B">
        <w:rPr>
          <w:b/>
          <w:bCs/>
          <w:snapToGrid w:val="0"/>
          <w:color w:val="000000"/>
          <w:lang w:eastAsia="ru-RU"/>
        </w:rPr>
        <w:t>Период страхования</w:t>
      </w:r>
      <w:r w:rsidRPr="0019510B">
        <w:rPr>
          <w:snapToGrid w:val="0"/>
          <w:color w:val="000000"/>
          <w:lang w:eastAsia="ru-RU"/>
        </w:rPr>
        <w:t xml:space="preserve"> </w:t>
      </w:r>
      <w:r w:rsidRPr="0019510B">
        <w:rPr>
          <w:b/>
          <w:bCs/>
          <w:snapToGrid w:val="0"/>
          <w:color w:val="000000"/>
          <w:lang w:eastAsia="ru-RU"/>
        </w:rPr>
        <w:t>с</w:t>
      </w:r>
      <w:r w:rsidRPr="0019510B">
        <w:rPr>
          <w:snapToGrid w:val="0"/>
          <w:color w:val="000000"/>
          <w:lang w:eastAsia="ru-RU"/>
        </w:rPr>
        <w:t xml:space="preserve"> / </w:t>
      </w:r>
      <w:r w:rsidRPr="0019510B">
        <w:rPr>
          <w:i/>
          <w:snapToGrid w:val="0"/>
          <w:color w:val="000000"/>
          <w:sz w:val="16"/>
          <w:szCs w:val="16"/>
          <w:lang w:val="en-US" w:eastAsia="ru-RU"/>
        </w:rPr>
        <w:t>period</w:t>
      </w:r>
      <w:r w:rsidRPr="0019510B">
        <w:rPr>
          <w:i/>
          <w:snapToGrid w:val="0"/>
          <w:color w:val="000000"/>
          <w:sz w:val="16"/>
          <w:szCs w:val="16"/>
          <w:lang w:eastAsia="ru-RU"/>
        </w:rPr>
        <w:t xml:space="preserve"> </w:t>
      </w:r>
      <w:r w:rsidRPr="0019510B">
        <w:rPr>
          <w:i/>
          <w:snapToGrid w:val="0"/>
          <w:color w:val="000000"/>
          <w:sz w:val="16"/>
          <w:szCs w:val="16"/>
          <w:lang w:val="en-US" w:eastAsia="ru-RU"/>
        </w:rPr>
        <w:t>of</w:t>
      </w:r>
      <w:r w:rsidRPr="0019510B">
        <w:rPr>
          <w:i/>
          <w:snapToGrid w:val="0"/>
          <w:color w:val="000000"/>
          <w:sz w:val="16"/>
          <w:szCs w:val="16"/>
          <w:lang w:eastAsia="ru-RU"/>
        </w:rPr>
        <w:t xml:space="preserve"> </w:t>
      </w:r>
      <w:r w:rsidRPr="0019510B">
        <w:rPr>
          <w:i/>
          <w:snapToGrid w:val="0"/>
          <w:color w:val="000000"/>
          <w:sz w:val="16"/>
          <w:szCs w:val="16"/>
          <w:lang w:val="en-US" w:eastAsia="ru-RU"/>
        </w:rPr>
        <w:t>insurance</w:t>
      </w:r>
      <w:r w:rsidRPr="0019510B">
        <w:rPr>
          <w:i/>
          <w:snapToGrid w:val="0"/>
          <w:color w:val="000000"/>
          <w:sz w:val="16"/>
          <w:szCs w:val="16"/>
          <w:lang w:eastAsia="ru-RU"/>
        </w:rPr>
        <w:t xml:space="preserve"> </w:t>
      </w:r>
      <w:r w:rsidRPr="0019510B">
        <w:rPr>
          <w:i/>
          <w:snapToGrid w:val="0"/>
          <w:color w:val="000000"/>
          <w:sz w:val="16"/>
          <w:szCs w:val="16"/>
          <w:lang w:val="en-US" w:eastAsia="ru-RU"/>
        </w:rPr>
        <w:t>from</w:t>
      </w:r>
      <w:r w:rsidRPr="0019510B">
        <w:rPr>
          <w:i/>
          <w:snapToGrid w:val="0"/>
          <w:color w:val="000000"/>
          <w:lang w:eastAsia="ru-RU"/>
        </w:rPr>
        <w:t xml:space="preserve">                              </w:t>
      </w:r>
      <w:r w:rsidRPr="0019510B">
        <w:rPr>
          <w:b/>
          <w:bCs/>
          <w:iCs/>
          <w:snapToGrid w:val="0"/>
          <w:color w:val="000000"/>
          <w:lang w:eastAsia="ru-RU"/>
        </w:rPr>
        <w:t>по</w:t>
      </w:r>
      <w:r w:rsidRPr="0019510B">
        <w:rPr>
          <w:i/>
          <w:snapToGrid w:val="0"/>
          <w:color w:val="000000"/>
          <w:lang w:eastAsia="ru-RU"/>
        </w:rPr>
        <w:t xml:space="preserve"> </w:t>
      </w:r>
      <w:r w:rsidRPr="0019510B">
        <w:rPr>
          <w:i/>
          <w:snapToGrid w:val="0"/>
          <w:color w:val="000000"/>
          <w:sz w:val="16"/>
          <w:szCs w:val="16"/>
          <w:lang w:eastAsia="ru-RU"/>
        </w:rPr>
        <w:t>(приблизительная дата окончания первозки) /</w:t>
      </w:r>
      <w:r w:rsidRPr="0019510B">
        <w:rPr>
          <w:i/>
          <w:snapToGrid w:val="0"/>
          <w:color w:val="000000"/>
          <w:sz w:val="16"/>
          <w:szCs w:val="16"/>
          <w:lang w:val="en-US" w:eastAsia="ru-RU"/>
        </w:rPr>
        <w:t>to</w:t>
      </w:r>
    </w:p>
    <w:p w:rsidR="002B1B55" w:rsidRPr="0019510B" w:rsidRDefault="002B1B55" w:rsidP="00392853">
      <w:pPr>
        <w:shd w:val="clear" w:color="auto" w:fill="FFFFFF"/>
        <w:spacing w:line="120" w:lineRule="auto"/>
        <w:rPr>
          <w:b/>
          <w:snapToGrid w:val="0"/>
          <w:color w:val="000000"/>
          <w:lang w:eastAsia="ru-RU"/>
        </w:rPr>
      </w:pPr>
    </w:p>
    <w:p w:rsidR="002B1B55" w:rsidRPr="0019510B" w:rsidRDefault="002B1B55" w:rsidP="0019510B">
      <w:pPr>
        <w:shd w:val="clear" w:color="auto" w:fill="FFFFFF"/>
        <w:rPr>
          <w:iCs/>
          <w:snapToGrid w:val="0"/>
          <w:color w:val="000000"/>
          <w:lang w:eastAsia="ru-RU"/>
        </w:rPr>
      </w:pPr>
      <w:r w:rsidRPr="0019510B">
        <w:rPr>
          <w:b/>
          <w:snapToGrid w:val="0"/>
          <w:color w:val="000000"/>
          <w:lang w:eastAsia="ru-RU"/>
        </w:rPr>
        <w:t xml:space="preserve">Вид транспорта </w:t>
      </w:r>
      <w:r w:rsidRPr="0019510B">
        <w:rPr>
          <w:snapToGrid w:val="0"/>
          <w:color w:val="000000"/>
          <w:lang w:eastAsia="ru-RU"/>
        </w:rPr>
        <w:t xml:space="preserve">/ </w:t>
      </w:r>
      <w:r w:rsidRPr="0019510B">
        <w:rPr>
          <w:i/>
          <w:snapToGrid w:val="0"/>
          <w:color w:val="000000"/>
          <w:lang w:val="en-US" w:eastAsia="ru-RU"/>
        </w:rPr>
        <w:t>conveyance</w:t>
      </w:r>
      <w:r w:rsidRPr="0019510B">
        <w:rPr>
          <w:iCs/>
          <w:snapToGrid w:val="0"/>
          <w:color w:val="000000"/>
          <w:lang w:eastAsia="ru-RU"/>
        </w:rPr>
        <w:t xml:space="preserve"> _____________________________________________________________</w:t>
      </w:r>
      <w:r w:rsidR="0019510B">
        <w:rPr>
          <w:iCs/>
          <w:snapToGrid w:val="0"/>
          <w:color w:val="000000"/>
          <w:lang w:eastAsia="ru-RU"/>
        </w:rPr>
        <w:t>___________</w:t>
      </w:r>
    </w:p>
    <w:p w:rsidR="002B1B55" w:rsidRPr="0019510B" w:rsidRDefault="002B1B55" w:rsidP="00392853">
      <w:pPr>
        <w:shd w:val="clear" w:color="auto" w:fill="FFFFFF"/>
        <w:spacing w:line="120" w:lineRule="auto"/>
        <w:rPr>
          <w:b/>
          <w:snapToGrid w:val="0"/>
          <w:color w:val="000000"/>
          <w:lang w:eastAsia="ru-RU"/>
        </w:rPr>
      </w:pPr>
    </w:p>
    <w:p w:rsidR="002B1B55" w:rsidRPr="0019510B" w:rsidRDefault="002B1B55" w:rsidP="0019510B">
      <w:pPr>
        <w:shd w:val="clear" w:color="auto" w:fill="FFFFFF"/>
        <w:rPr>
          <w:snapToGrid w:val="0"/>
          <w:lang w:eastAsia="ru-RU"/>
        </w:rPr>
      </w:pPr>
      <w:r w:rsidRPr="0019510B">
        <w:rPr>
          <w:b/>
          <w:snapToGrid w:val="0"/>
          <w:color w:val="000000"/>
          <w:lang w:eastAsia="ru-RU"/>
        </w:rPr>
        <w:t xml:space="preserve">Перевозчик </w:t>
      </w:r>
      <w:r w:rsidRPr="0019510B">
        <w:rPr>
          <w:snapToGrid w:val="0"/>
          <w:color w:val="000000"/>
          <w:lang w:eastAsia="ru-RU"/>
        </w:rPr>
        <w:t xml:space="preserve">/ </w:t>
      </w:r>
      <w:r w:rsidRPr="0019510B">
        <w:rPr>
          <w:i/>
          <w:snapToGrid w:val="0"/>
          <w:color w:val="000000"/>
          <w:lang w:val="en-US" w:eastAsia="ru-RU"/>
        </w:rPr>
        <w:t>Carrier</w:t>
      </w:r>
      <w:r w:rsidRPr="0019510B">
        <w:rPr>
          <w:i/>
          <w:snapToGrid w:val="0"/>
          <w:color w:val="000000"/>
          <w:lang w:eastAsia="ru-RU"/>
        </w:rPr>
        <w:t xml:space="preserve"> _______________________________________________________________________________</w:t>
      </w:r>
    </w:p>
    <w:p w:rsidR="002B1B55" w:rsidRPr="0019510B" w:rsidRDefault="002B1B55" w:rsidP="0019510B">
      <w:pPr>
        <w:shd w:val="clear" w:color="auto" w:fill="FFFFFF"/>
        <w:rPr>
          <w:bCs/>
          <w:i/>
          <w:snapToGrid w:val="0"/>
          <w:color w:val="000000"/>
          <w:lang w:eastAsia="ru-RU"/>
        </w:rPr>
      </w:pPr>
      <w:r w:rsidRPr="0019510B">
        <w:rPr>
          <w:bCs/>
          <w:i/>
          <w:snapToGrid w:val="0"/>
          <w:color w:val="000000"/>
          <w:lang w:eastAsia="ru-RU"/>
        </w:rPr>
        <w:t xml:space="preserve">                                                                     наименование/Ф.И.О.</w:t>
      </w:r>
    </w:p>
    <w:p w:rsidR="002B1B55" w:rsidRPr="0019510B" w:rsidRDefault="002B1B55" w:rsidP="0019510B">
      <w:pPr>
        <w:shd w:val="clear" w:color="auto" w:fill="FFFFFF"/>
        <w:rPr>
          <w:snapToGrid w:val="0"/>
          <w:lang w:eastAsia="ru-RU"/>
        </w:rPr>
      </w:pPr>
      <w:r w:rsidRPr="0019510B">
        <w:rPr>
          <w:b/>
          <w:bCs/>
          <w:snapToGrid w:val="0"/>
          <w:color w:val="000000"/>
          <w:lang w:eastAsia="ru-RU"/>
        </w:rPr>
        <w:t>Пункт отправления</w:t>
      </w:r>
      <w:r w:rsidRPr="0019510B">
        <w:rPr>
          <w:snapToGrid w:val="0"/>
          <w:color w:val="000000"/>
          <w:lang w:eastAsia="ru-RU"/>
        </w:rPr>
        <w:t xml:space="preserve"> </w:t>
      </w:r>
      <w:r w:rsidRPr="0019510B">
        <w:rPr>
          <w:snapToGrid w:val="0"/>
          <w:color w:val="000000"/>
          <w:sz w:val="16"/>
          <w:szCs w:val="16"/>
          <w:lang w:eastAsia="ru-RU"/>
        </w:rPr>
        <w:t>/</w:t>
      </w:r>
      <w:r w:rsidRPr="0019510B">
        <w:rPr>
          <w:i/>
          <w:iCs/>
          <w:snapToGrid w:val="0"/>
          <w:color w:val="000000"/>
          <w:sz w:val="16"/>
          <w:szCs w:val="16"/>
          <w:lang w:val="en-US" w:eastAsia="ru-RU"/>
        </w:rPr>
        <w:t>place</w:t>
      </w:r>
      <w:r w:rsidRPr="0019510B">
        <w:rPr>
          <w:i/>
          <w:iCs/>
          <w:snapToGrid w:val="0"/>
          <w:color w:val="000000"/>
          <w:sz w:val="16"/>
          <w:szCs w:val="16"/>
          <w:lang w:eastAsia="ru-RU"/>
        </w:rPr>
        <w:t xml:space="preserve"> </w:t>
      </w:r>
      <w:r w:rsidRPr="0019510B">
        <w:rPr>
          <w:i/>
          <w:iCs/>
          <w:snapToGrid w:val="0"/>
          <w:color w:val="000000"/>
          <w:sz w:val="16"/>
          <w:szCs w:val="16"/>
          <w:lang w:val="en-US" w:eastAsia="ru-RU"/>
        </w:rPr>
        <w:t>of</w:t>
      </w:r>
      <w:r w:rsidRPr="0019510B">
        <w:rPr>
          <w:i/>
          <w:iCs/>
          <w:snapToGrid w:val="0"/>
          <w:color w:val="000000"/>
          <w:sz w:val="16"/>
          <w:szCs w:val="16"/>
          <w:lang w:eastAsia="ru-RU"/>
        </w:rPr>
        <w:t xml:space="preserve"> </w:t>
      </w:r>
      <w:r w:rsidRPr="0019510B">
        <w:rPr>
          <w:i/>
          <w:iCs/>
          <w:snapToGrid w:val="0"/>
          <w:color w:val="000000"/>
          <w:sz w:val="16"/>
          <w:szCs w:val="16"/>
          <w:lang w:val="en-US" w:eastAsia="ru-RU"/>
        </w:rPr>
        <w:t>sh</w:t>
      </w:r>
      <w:r w:rsidR="0019510B" w:rsidRPr="0019510B">
        <w:rPr>
          <w:i/>
          <w:iCs/>
          <w:snapToGrid w:val="0"/>
          <w:color w:val="000000"/>
          <w:sz w:val="16"/>
          <w:szCs w:val="16"/>
          <w:lang w:val="en-US" w:eastAsia="ru-RU"/>
        </w:rPr>
        <w:t>ipment</w:t>
      </w:r>
      <w:r w:rsidR="0019510B" w:rsidRPr="00390C51">
        <w:rPr>
          <w:i/>
          <w:iCs/>
          <w:snapToGrid w:val="0"/>
          <w:color w:val="000000"/>
          <w:lang w:eastAsia="ru-RU"/>
        </w:rPr>
        <w:t>____________________</w:t>
      </w:r>
      <w:r w:rsidR="0019510B">
        <w:rPr>
          <w:i/>
          <w:iCs/>
          <w:snapToGrid w:val="0"/>
          <w:color w:val="000000"/>
          <w:lang w:eastAsia="ru-RU"/>
        </w:rPr>
        <w:t xml:space="preserve"> </w:t>
      </w:r>
      <w:r w:rsidRPr="00390C51">
        <w:rPr>
          <w:i/>
          <w:iCs/>
          <w:snapToGrid w:val="0"/>
          <w:color w:val="000000"/>
          <w:lang w:eastAsia="ru-RU"/>
        </w:rPr>
        <w:t xml:space="preserve"> </w:t>
      </w:r>
      <w:r w:rsidRPr="0019510B">
        <w:rPr>
          <w:b/>
          <w:bCs/>
          <w:snapToGrid w:val="0"/>
          <w:color w:val="000000"/>
          <w:lang w:eastAsia="ru-RU"/>
        </w:rPr>
        <w:t>Пункт назначения</w:t>
      </w:r>
      <w:r w:rsidRPr="0019510B">
        <w:rPr>
          <w:snapToGrid w:val="0"/>
          <w:color w:val="000000"/>
          <w:lang w:eastAsia="ru-RU"/>
        </w:rPr>
        <w:t xml:space="preserve"> </w:t>
      </w:r>
      <w:r w:rsidRPr="0019510B">
        <w:rPr>
          <w:i/>
          <w:snapToGrid w:val="0"/>
          <w:color w:val="000000"/>
          <w:sz w:val="16"/>
          <w:szCs w:val="16"/>
          <w:lang w:eastAsia="ru-RU"/>
        </w:rPr>
        <w:t>/р1асе</w:t>
      </w:r>
      <w:r w:rsidRPr="00390C51">
        <w:rPr>
          <w:i/>
          <w:snapToGrid w:val="0"/>
          <w:color w:val="000000"/>
          <w:sz w:val="16"/>
          <w:szCs w:val="16"/>
          <w:lang w:eastAsia="ru-RU"/>
        </w:rPr>
        <w:t xml:space="preserve"> </w:t>
      </w:r>
      <w:r w:rsidRPr="0019510B">
        <w:rPr>
          <w:i/>
          <w:snapToGrid w:val="0"/>
          <w:color w:val="000000"/>
          <w:sz w:val="16"/>
          <w:szCs w:val="16"/>
          <w:lang w:val="en-US" w:eastAsia="ru-RU"/>
        </w:rPr>
        <w:t>of</w:t>
      </w:r>
      <w:r w:rsidRPr="00390C51">
        <w:rPr>
          <w:i/>
          <w:snapToGrid w:val="0"/>
          <w:color w:val="000000"/>
          <w:sz w:val="16"/>
          <w:szCs w:val="16"/>
          <w:lang w:eastAsia="ru-RU"/>
        </w:rPr>
        <w:t xml:space="preserve"> </w:t>
      </w:r>
      <w:r w:rsidRPr="0019510B">
        <w:rPr>
          <w:i/>
          <w:snapToGrid w:val="0"/>
          <w:color w:val="000000"/>
          <w:sz w:val="16"/>
          <w:szCs w:val="16"/>
          <w:lang w:val="en-US" w:eastAsia="ru-RU"/>
        </w:rPr>
        <w:t>destination</w:t>
      </w:r>
      <w:r w:rsidRPr="00390C51">
        <w:rPr>
          <w:i/>
          <w:snapToGrid w:val="0"/>
          <w:color w:val="000000"/>
          <w:lang w:eastAsia="ru-RU"/>
        </w:rPr>
        <w:t>________________</w:t>
      </w:r>
    </w:p>
    <w:p w:rsidR="002B1B55" w:rsidRPr="00390C51" w:rsidRDefault="002B1B55" w:rsidP="0019510B">
      <w:pPr>
        <w:shd w:val="clear" w:color="auto" w:fill="FFFFFF"/>
        <w:rPr>
          <w:b/>
          <w:snapToGrid w:val="0"/>
          <w:color w:val="000000"/>
          <w:lang w:eastAsia="ru-RU"/>
        </w:rPr>
      </w:pPr>
    </w:p>
    <w:p w:rsidR="002B1B55" w:rsidRPr="0019510B" w:rsidRDefault="002B1B55" w:rsidP="0019510B">
      <w:pPr>
        <w:shd w:val="clear" w:color="auto" w:fill="FFFFFF"/>
        <w:rPr>
          <w:i/>
          <w:snapToGrid w:val="0"/>
          <w:color w:val="000000"/>
          <w:lang w:val="en-US" w:eastAsia="ru-RU"/>
        </w:rPr>
      </w:pPr>
      <w:r w:rsidRPr="0019510B">
        <w:rPr>
          <w:b/>
          <w:snapToGrid w:val="0"/>
          <w:color w:val="000000"/>
          <w:lang w:eastAsia="ru-RU"/>
        </w:rPr>
        <w:t>Объект</w:t>
      </w:r>
      <w:r w:rsidRPr="0019510B">
        <w:rPr>
          <w:b/>
          <w:snapToGrid w:val="0"/>
          <w:color w:val="000000"/>
          <w:lang w:val="en-US" w:eastAsia="ru-RU"/>
        </w:rPr>
        <w:t xml:space="preserve"> </w:t>
      </w:r>
      <w:r w:rsidRPr="0019510B">
        <w:rPr>
          <w:b/>
          <w:snapToGrid w:val="0"/>
          <w:color w:val="000000"/>
          <w:lang w:eastAsia="ru-RU"/>
        </w:rPr>
        <w:t>страхования</w:t>
      </w:r>
      <w:r w:rsidRPr="0019510B">
        <w:rPr>
          <w:b/>
          <w:snapToGrid w:val="0"/>
          <w:color w:val="000000"/>
          <w:lang w:val="en-US" w:eastAsia="ru-RU"/>
        </w:rPr>
        <w:t xml:space="preserve"> (</w:t>
      </w:r>
      <w:r w:rsidRPr="0019510B">
        <w:rPr>
          <w:b/>
          <w:snapToGrid w:val="0"/>
          <w:color w:val="000000"/>
          <w:lang w:eastAsia="ru-RU"/>
        </w:rPr>
        <w:t>груз</w:t>
      </w:r>
      <w:r w:rsidRPr="0019510B">
        <w:rPr>
          <w:b/>
          <w:snapToGrid w:val="0"/>
          <w:color w:val="000000"/>
          <w:lang w:val="en-US" w:eastAsia="ru-RU"/>
        </w:rPr>
        <w:t xml:space="preserve">) </w:t>
      </w:r>
      <w:r w:rsidRPr="0019510B">
        <w:rPr>
          <w:snapToGrid w:val="0"/>
          <w:color w:val="000000"/>
          <w:lang w:val="en-US" w:eastAsia="ru-RU"/>
        </w:rPr>
        <w:t xml:space="preserve">/ </w:t>
      </w:r>
      <w:r w:rsidRPr="0019510B">
        <w:rPr>
          <w:i/>
          <w:snapToGrid w:val="0"/>
          <w:color w:val="000000"/>
          <w:lang w:val="en-US" w:eastAsia="ru-RU"/>
        </w:rPr>
        <w:t>Subject matter insured (cargo) goods</w:t>
      </w:r>
    </w:p>
    <w:p w:rsidR="002B1B55" w:rsidRPr="0019510B" w:rsidRDefault="002B1B55" w:rsidP="0019510B">
      <w:pPr>
        <w:shd w:val="clear" w:color="auto" w:fill="FFFFFF"/>
        <w:spacing w:line="120" w:lineRule="auto"/>
        <w:rPr>
          <w:iCs/>
          <w:snapToGrid w:val="0"/>
          <w:color w:val="000000"/>
          <w:lang w:val="en-US" w:eastAsia="ru-RU"/>
        </w:rPr>
      </w:pPr>
    </w:p>
    <w:p w:rsidR="002B1B55" w:rsidRPr="0019510B" w:rsidRDefault="002B1B55" w:rsidP="0019510B">
      <w:pPr>
        <w:shd w:val="clear" w:color="auto" w:fill="FFFFFF"/>
        <w:rPr>
          <w:i/>
          <w:snapToGrid w:val="0"/>
          <w:color w:val="000000"/>
          <w:lang w:eastAsia="ru-RU"/>
        </w:rPr>
      </w:pPr>
      <w:r w:rsidRPr="0019510B">
        <w:rPr>
          <w:iCs/>
          <w:snapToGrid w:val="0"/>
          <w:color w:val="000000"/>
          <w:lang w:eastAsia="ru-RU"/>
        </w:rPr>
        <w:t>Наименование</w:t>
      </w:r>
      <w:r w:rsidRPr="0019510B">
        <w:rPr>
          <w:i/>
          <w:snapToGrid w:val="0"/>
          <w:color w:val="000000"/>
          <w:lang w:eastAsia="ru-RU"/>
        </w:rPr>
        <w:t>/</w:t>
      </w:r>
      <w:r w:rsidRPr="0019510B">
        <w:rPr>
          <w:i/>
          <w:snapToGrid w:val="0"/>
          <w:color w:val="000000"/>
          <w:lang w:val="en-US" w:eastAsia="ru-RU"/>
        </w:rPr>
        <w:t>cargo</w:t>
      </w:r>
      <w:r w:rsidRPr="0019510B">
        <w:rPr>
          <w:i/>
          <w:snapToGrid w:val="0"/>
          <w:color w:val="000000"/>
          <w:lang w:eastAsia="ru-RU"/>
        </w:rPr>
        <w:t xml:space="preserve"> _____________________________________________________________________</w:t>
      </w:r>
      <w:r w:rsidR="0019510B">
        <w:rPr>
          <w:i/>
          <w:snapToGrid w:val="0"/>
          <w:color w:val="000000"/>
          <w:lang w:eastAsia="ru-RU"/>
        </w:rPr>
        <w:t>___________</w:t>
      </w:r>
    </w:p>
    <w:p w:rsidR="002B1B55" w:rsidRPr="0019510B" w:rsidRDefault="002B1B55" w:rsidP="0019510B">
      <w:pPr>
        <w:shd w:val="clear" w:color="auto" w:fill="FFFFFF"/>
        <w:spacing w:line="360" w:lineRule="auto"/>
        <w:rPr>
          <w:iCs/>
          <w:snapToGrid w:val="0"/>
          <w:lang w:eastAsia="ru-RU"/>
        </w:rPr>
      </w:pPr>
      <w:r w:rsidRPr="0019510B">
        <w:rPr>
          <w:i/>
          <w:snapToGrid w:val="0"/>
          <w:color w:val="000000"/>
          <w:lang w:eastAsia="ru-RU"/>
        </w:rPr>
        <w:t>_____________________________________________</w:t>
      </w:r>
      <w:r w:rsidRPr="0019510B">
        <w:rPr>
          <w:snapToGrid w:val="0"/>
          <w:color w:val="000000"/>
          <w:lang w:eastAsia="ru-RU"/>
        </w:rPr>
        <w:t xml:space="preserve">Количество/Количество мест/ </w:t>
      </w:r>
      <w:r w:rsidRPr="0019510B">
        <w:rPr>
          <w:snapToGrid w:val="0"/>
          <w:color w:val="000000"/>
          <w:lang w:val="en-US" w:eastAsia="ru-RU"/>
        </w:rPr>
        <w:t>quantity</w:t>
      </w:r>
      <w:r w:rsidRPr="0019510B">
        <w:rPr>
          <w:snapToGrid w:val="0"/>
          <w:color w:val="000000"/>
          <w:lang w:eastAsia="ru-RU"/>
        </w:rPr>
        <w:t>________</w:t>
      </w:r>
      <w:r w:rsidRPr="0019510B">
        <w:rPr>
          <w:i/>
          <w:snapToGrid w:val="0"/>
          <w:color w:val="000000"/>
          <w:lang w:eastAsia="ru-RU"/>
        </w:rPr>
        <w:t>____________</w:t>
      </w:r>
    </w:p>
    <w:p w:rsidR="002B1B55" w:rsidRPr="0019510B" w:rsidRDefault="002B1B55" w:rsidP="0019510B">
      <w:pPr>
        <w:shd w:val="clear" w:color="auto" w:fill="FFFFFF"/>
        <w:spacing w:line="120" w:lineRule="auto"/>
        <w:rPr>
          <w:snapToGrid w:val="0"/>
          <w:color w:val="000000"/>
          <w:lang w:eastAsia="ru-RU"/>
        </w:rPr>
      </w:pPr>
    </w:p>
    <w:p w:rsidR="002B1B55" w:rsidRPr="0019510B" w:rsidRDefault="002B1B55" w:rsidP="0019510B">
      <w:pPr>
        <w:shd w:val="clear" w:color="auto" w:fill="FFFFFF"/>
        <w:rPr>
          <w:snapToGrid w:val="0"/>
          <w:lang w:eastAsia="ru-RU"/>
        </w:rPr>
      </w:pPr>
      <w:r w:rsidRPr="0019510B">
        <w:rPr>
          <w:snapToGrid w:val="0"/>
          <w:color w:val="000000"/>
          <w:lang w:eastAsia="ru-RU"/>
        </w:rPr>
        <w:t>Вес</w:t>
      </w:r>
      <w:r w:rsidRPr="00392853">
        <w:rPr>
          <w:snapToGrid w:val="0"/>
          <w:color w:val="000000"/>
          <w:lang w:eastAsia="ru-RU"/>
        </w:rPr>
        <w:t xml:space="preserve"> /</w:t>
      </w:r>
      <w:r w:rsidRPr="0019510B">
        <w:rPr>
          <w:snapToGrid w:val="0"/>
          <w:color w:val="000000"/>
          <w:lang w:val="en-US" w:eastAsia="ru-RU"/>
        </w:rPr>
        <w:t>weight</w:t>
      </w:r>
      <w:r w:rsidRPr="00392853">
        <w:rPr>
          <w:snapToGrid w:val="0"/>
          <w:color w:val="000000"/>
          <w:lang w:eastAsia="ru-RU"/>
        </w:rPr>
        <w:t>________________________________</w:t>
      </w:r>
      <w:r w:rsidRPr="0019510B">
        <w:rPr>
          <w:snapToGrid w:val="0"/>
          <w:color w:val="000000"/>
          <w:lang w:eastAsia="ru-RU"/>
        </w:rPr>
        <w:t>Упаковка</w:t>
      </w:r>
      <w:r w:rsidRPr="00392853">
        <w:rPr>
          <w:snapToGrid w:val="0"/>
          <w:color w:val="000000"/>
          <w:lang w:eastAsia="ru-RU"/>
        </w:rPr>
        <w:t xml:space="preserve"> / </w:t>
      </w:r>
      <w:r w:rsidRPr="0019510B">
        <w:rPr>
          <w:i/>
          <w:snapToGrid w:val="0"/>
          <w:color w:val="000000"/>
          <w:lang w:val="en-US" w:eastAsia="ru-RU"/>
        </w:rPr>
        <w:t>packing</w:t>
      </w:r>
      <w:r w:rsidRPr="00392853">
        <w:rPr>
          <w:i/>
          <w:snapToGrid w:val="0"/>
          <w:color w:val="000000"/>
          <w:lang w:eastAsia="ru-RU"/>
        </w:rPr>
        <w:t>________________________________________</w:t>
      </w:r>
    </w:p>
    <w:p w:rsidR="002B1B55" w:rsidRPr="00392853" w:rsidRDefault="002B1B55" w:rsidP="00392853">
      <w:pPr>
        <w:shd w:val="clear" w:color="auto" w:fill="FFFFFF"/>
        <w:spacing w:line="120" w:lineRule="auto"/>
        <w:rPr>
          <w:b/>
          <w:snapToGrid w:val="0"/>
          <w:color w:val="000000"/>
          <w:lang w:eastAsia="ru-RU"/>
        </w:rPr>
      </w:pPr>
    </w:p>
    <w:p w:rsidR="00392853" w:rsidRDefault="002B1B55" w:rsidP="0019510B">
      <w:pPr>
        <w:shd w:val="clear" w:color="auto" w:fill="FFFFFF"/>
        <w:rPr>
          <w:i/>
          <w:snapToGrid w:val="0"/>
          <w:color w:val="000000"/>
          <w:sz w:val="18"/>
          <w:szCs w:val="18"/>
          <w:lang w:eastAsia="ru-RU"/>
        </w:rPr>
      </w:pPr>
      <w:r w:rsidRPr="0019510B">
        <w:rPr>
          <w:b/>
          <w:snapToGrid w:val="0"/>
          <w:color w:val="000000"/>
          <w:lang w:eastAsia="ru-RU"/>
        </w:rPr>
        <w:t xml:space="preserve">Застрахованные риски </w:t>
      </w:r>
      <w:r w:rsidRPr="00392853">
        <w:rPr>
          <w:snapToGrid w:val="0"/>
          <w:color w:val="000000"/>
          <w:sz w:val="18"/>
          <w:szCs w:val="18"/>
          <w:lang w:eastAsia="ru-RU"/>
        </w:rPr>
        <w:t>(В соответствии с «Правилами страхования грузов»</w:t>
      </w:r>
      <w:r w:rsidR="0062004E">
        <w:rPr>
          <w:snapToGrid w:val="0"/>
          <w:color w:val="000000"/>
          <w:sz w:val="18"/>
          <w:szCs w:val="18"/>
          <w:lang w:eastAsia="ru-RU"/>
        </w:rPr>
        <w:t xml:space="preserve"> ООО СК</w:t>
      </w:r>
      <w:r w:rsidRPr="00392853">
        <w:rPr>
          <w:snapToGrid w:val="0"/>
          <w:color w:val="000000"/>
          <w:sz w:val="18"/>
          <w:szCs w:val="18"/>
          <w:lang w:eastAsia="ru-RU"/>
        </w:rPr>
        <w:t xml:space="preserve"> </w:t>
      </w:r>
      <w:r w:rsidR="0062004E">
        <w:rPr>
          <w:snapToGrid w:val="0"/>
          <w:color w:val="000000"/>
          <w:sz w:val="18"/>
          <w:szCs w:val="18"/>
          <w:lang w:eastAsia="ru-RU"/>
        </w:rPr>
        <w:t>«</w:t>
      </w:r>
      <w:r w:rsidRPr="00392853">
        <w:rPr>
          <w:snapToGrid w:val="0"/>
          <w:color w:val="000000"/>
          <w:sz w:val="18"/>
          <w:szCs w:val="18"/>
          <w:lang w:eastAsia="ru-RU"/>
        </w:rPr>
        <w:t>РЕСО-</w:t>
      </w:r>
      <w:r w:rsidR="0062004E">
        <w:rPr>
          <w:snapToGrid w:val="0"/>
          <w:color w:val="000000"/>
          <w:sz w:val="18"/>
          <w:szCs w:val="18"/>
          <w:lang w:eastAsia="ru-RU"/>
        </w:rPr>
        <w:t>Шанс»</w:t>
      </w:r>
      <w:r w:rsidRPr="00392853">
        <w:rPr>
          <w:snapToGrid w:val="0"/>
          <w:color w:val="000000"/>
          <w:sz w:val="18"/>
          <w:szCs w:val="18"/>
          <w:lang w:eastAsia="ru-RU"/>
        </w:rPr>
        <w:t>)/</w:t>
      </w:r>
      <w:r w:rsidRPr="00392853">
        <w:rPr>
          <w:i/>
          <w:snapToGrid w:val="0"/>
          <w:color w:val="000000"/>
          <w:sz w:val="18"/>
          <w:szCs w:val="18"/>
          <w:lang w:val="en-US" w:eastAsia="ru-RU"/>
        </w:rPr>
        <w:t>risks</w:t>
      </w:r>
      <w:r w:rsidRPr="00392853">
        <w:rPr>
          <w:i/>
          <w:snapToGrid w:val="0"/>
          <w:color w:val="000000"/>
          <w:sz w:val="18"/>
          <w:szCs w:val="18"/>
          <w:lang w:eastAsia="ru-RU"/>
        </w:rPr>
        <w:t xml:space="preserve"> </w:t>
      </w:r>
      <w:r w:rsidRPr="00392853">
        <w:rPr>
          <w:i/>
          <w:snapToGrid w:val="0"/>
          <w:color w:val="000000"/>
          <w:sz w:val="18"/>
          <w:szCs w:val="18"/>
          <w:lang w:val="en-US" w:eastAsia="ru-RU"/>
        </w:rPr>
        <w:t>covered</w:t>
      </w:r>
      <w:r w:rsidRPr="00392853">
        <w:rPr>
          <w:i/>
          <w:snapToGrid w:val="0"/>
          <w:color w:val="000000"/>
          <w:sz w:val="18"/>
          <w:szCs w:val="18"/>
          <w:lang w:eastAsia="ru-RU"/>
        </w:rPr>
        <w:t xml:space="preserve">  </w:t>
      </w:r>
    </w:p>
    <w:p w:rsidR="002B1B55" w:rsidRPr="0019510B" w:rsidRDefault="002B1B55" w:rsidP="0019510B">
      <w:pPr>
        <w:shd w:val="clear" w:color="auto" w:fill="FFFFFF"/>
        <w:rPr>
          <w:snapToGrid w:val="0"/>
          <w:color w:val="000000"/>
          <w:lang w:eastAsia="ru-RU"/>
        </w:rPr>
      </w:pPr>
      <w:r w:rsidRPr="0019510B">
        <w:rPr>
          <w:iCs/>
          <w:snapToGrid w:val="0"/>
          <w:color w:val="000000"/>
          <w:lang w:eastAsia="ru-RU"/>
        </w:rPr>
        <w:sym w:font="Wingdings 2" w:char="F0A3"/>
      </w:r>
      <w:r w:rsidRPr="0019510B">
        <w:rPr>
          <w:i/>
          <w:snapToGrid w:val="0"/>
          <w:color w:val="000000"/>
          <w:lang w:eastAsia="ru-RU"/>
        </w:rPr>
        <w:t xml:space="preserve"> </w:t>
      </w:r>
      <w:r w:rsidRPr="0019510B">
        <w:rPr>
          <w:snapToGrid w:val="0"/>
          <w:color w:val="000000"/>
          <w:lang w:eastAsia="ru-RU"/>
        </w:rPr>
        <w:t>Риски А</w:t>
      </w:r>
      <w:r w:rsidRPr="0019510B">
        <w:rPr>
          <w:i/>
          <w:snapToGrid w:val="0"/>
          <w:color w:val="000000"/>
          <w:lang w:eastAsia="ru-RU"/>
        </w:rPr>
        <w:t xml:space="preserve"> </w:t>
      </w:r>
      <w:r w:rsidRPr="0019510B">
        <w:rPr>
          <w:iCs/>
          <w:snapToGrid w:val="0"/>
          <w:color w:val="000000"/>
          <w:lang w:eastAsia="ru-RU"/>
        </w:rPr>
        <w:sym w:font="Wingdings 2" w:char="F0A3"/>
      </w:r>
      <w:r w:rsidRPr="0019510B">
        <w:rPr>
          <w:iCs/>
          <w:snapToGrid w:val="0"/>
          <w:color w:val="000000"/>
          <w:lang w:eastAsia="ru-RU"/>
        </w:rPr>
        <w:t xml:space="preserve"> </w:t>
      </w:r>
      <w:r w:rsidRPr="0019510B">
        <w:rPr>
          <w:snapToGrid w:val="0"/>
          <w:color w:val="000000"/>
          <w:lang w:eastAsia="ru-RU"/>
        </w:rPr>
        <w:t xml:space="preserve">Риски В  </w:t>
      </w:r>
      <w:r w:rsidRPr="0019510B">
        <w:rPr>
          <w:iCs/>
          <w:snapToGrid w:val="0"/>
          <w:color w:val="000000"/>
          <w:lang w:eastAsia="ru-RU"/>
        </w:rPr>
        <w:sym w:font="Wingdings 2" w:char="F0A3"/>
      </w:r>
      <w:r w:rsidRPr="0019510B">
        <w:rPr>
          <w:iCs/>
          <w:snapToGrid w:val="0"/>
          <w:color w:val="000000"/>
          <w:lang w:eastAsia="ru-RU"/>
        </w:rPr>
        <w:t xml:space="preserve"> </w:t>
      </w:r>
      <w:r w:rsidRPr="0019510B">
        <w:rPr>
          <w:snapToGrid w:val="0"/>
          <w:color w:val="000000"/>
          <w:lang w:eastAsia="ru-RU"/>
        </w:rPr>
        <w:t>Риски С иное______________________________________________________________________________________________</w:t>
      </w:r>
    </w:p>
    <w:p w:rsidR="002B1B55" w:rsidRPr="0019510B" w:rsidRDefault="002B1B55" w:rsidP="0019510B">
      <w:pPr>
        <w:shd w:val="clear" w:color="auto" w:fill="FFFFFF"/>
        <w:rPr>
          <w:snapToGrid w:val="0"/>
          <w:lang w:eastAsia="ru-RU"/>
        </w:rPr>
      </w:pPr>
      <w:r w:rsidRPr="0019510B">
        <w:rPr>
          <w:snapToGrid w:val="0"/>
          <w:color w:val="000000"/>
          <w:lang w:eastAsia="ru-RU"/>
        </w:rPr>
        <w:t>__________________________________________________________________________________________________</w:t>
      </w:r>
    </w:p>
    <w:p w:rsidR="002B1B55" w:rsidRPr="0019510B" w:rsidRDefault="002B1B55" w:rsidP="00392853">
      <w:pPr>
        <w:shd w:val="clear" w:color="auto" w:fill="FFFFFF"/>
        <w:spacing w:line="120" w:lineRule="auto"/>
        <w:rPr>
          <w:snapToGrid w:val="0"/>
          <w:lang w:eastAsia="ru-RU"/>
        </w:rPr>
      </w:pPr>
    </w:p>
    <w:p w:rsidR="002B1B55" w:rsidRPr="0019510B" w:rsidRDefault="002B1B55" w:rsidP="0019510B">
      <w:pPr>
        <w:shd w:val="clear" w:color="auto" w:fill="FFFFFF"/>
        <w:rPr>
          <w:b/>
          <w:snapToGrid w:val="0"/>
          <w:color w:val="000000"/>
          <w:lang w:eastAsia="ru-RU"/>
        </w:rPr>
      </w:pPr>
      <w:r w:rsidRPr="0019510B">
        <w:rPr>
          <w:b/>
          <w:snapToGrid w:val="0"/>
          <w:color w:val="000000"/>
          <w:lang w:eastAsia="ru-RU"/>
        </w:rPr>
        <w:t xml:space="preserve">Страховая сумма/ </w:t>
      </w:r>
      <w:r w:rsidRPr="00392853">
        <w:rPr>
          <w:bCs/>
          <w:i/>
          <w:iCs/>
          <w:snapToGrid w:val="0"/>
          <w:color w:val="000000"/>
          <w:sz w:val="16"/>
          <w:szCs w:val="16"/>
          <w:lang w:val="en-US" w:eastAsia="ru-RU"/>
        </w:rPr>
        <w:t>amount</w:t>
      </w:r>
      <w:r w:rsidRPr="00392853">
        <w:rPr>
          <w:bCs/>
          <w:i/>
          <w:iCs/>
          <w:snapToGrid w:val="0"/>
          <w:color w:val="000000"/>
          <w:sz w:val="16"/>
          <w:szCs w:val="16"/>
          <w:lang w:eastAsia="ru-RU"/>
        </w:rPr>
        <w:t xml:space="preserve"> </w:t>
      </w:r>
      <w:r w:rsidRPr="00392853">
        <w:rPr>
          <w:bCs/>
          <w:i/>
          <w:iCs/>
          <w:snapToGrid w:val="0"/>
          <w:color w:val="000000"/>
          <w:sz w:val="16"/>
          <w:szCs w:val="16"/>
          <w:lang w:val="en-US" w:eastAsia="ru-RU"/>
        </w:rPr>
        <w:t>insured</w:t>
      </w:r>
      <w:r w:rsidRPr="0019510B">
        <w:rPr>
          <w:b/>
          <w:snapToGrid w:val="0"/>
          <w:color w:val="000000"/>
          <w:lang w:eastAsia="ru-RU"/>
        </w:rPr>
        <w:t xml:space="preserve"> _________________________________</w:t>
      </w:r>
      <w:r w:rsidR="00392853">
        <w:rPr>
          <w:b/>
          <w:snapToGrid w:val="0"/>
          <w:color w:val="000000"/>
          <w:lang w:eastAsia="ru-RU"/>
        </w:rPr>
        <w:t>_</w:t>
      </w:r>
      <w:r w:rsidRPr="0019510B">
        <w:rPr>
          <w:bCs/>
          <w:snapToGrid w:val="0"/>
          <w:color w:val="000000"/>
          <w:lang w:eastAsia="ru-RU"/>
        </w:rPr>
        <w:t>Франшиза безусловная</w:t>
      </w:r>
      <w:r w:rsidRPr="0019510B">
        <w:rPr>
          <w:b/>
          <w:snapToGrid w:val="0"/>
          <w:color w:val="000000"/>
          <w:lang w:eastAsia="ru-RU"/>
        </w:rPr>
        <w:t>/</w:t>
      </w:r>
      <w:r w:rsidRPr="00392853">
        <w:rPr>
          <w:bCs/>
          <w:i/>
          <w:iCs/>
          <w:snapToGrid w:val="0"/>
          <w:color w:val="000000"/>
          <w:sz w:val="16"/>
          <w:szCs w:val="16"/>
          <w:lang w:val="en-US" w:eastAsia="ru-RU"/>
        </w:rPr>
        <w:t>deductible</w:t>
      </w:r>
      <w:r w:rsidRPr="0019510B">
        <w:rPr>
          <w:b/>
          <w:snapToGrid w:val="0"/>
          <w:color w:val="000000"/>
          <w:lang w:eastAsia="ru-RU"/>
        </w:rPr>
        <w:t>__________</w:t>
      </w:r>
    </w:p>
    <w:p w:rsidR="002B1B55" w:rsidRPr="00392853" w:rsidRDefault="002B1B55" w:rsidP="0019510B">
      <w:pPr>
        <w:shd w:val="clear" w:color="auto" w:fill="FFFFFF"/>
        <w:rPr>
          <w:bCs/>
          <w:i/>
          <w:snapToGrid w:val="0"/>
          <w:color w:val="000000"/>
          <w:sz w:val="16"/>
          <w:szCs w:val="16"/>
          <w:lang w:eastAsia="ru-RU"/>
        </w:rPr>
      </w:pPr>
      <w:r w:rsidRPr="00392853">
        <w:rPr>
          <w:bCs/>
          <w:i/>
          <w:snapToGrid w:val="0"/>
          <w:color w:val="000000"/>
          <w:sz w:val="16"/>
          <w:szCs w:val="16"/>
          <w:lang w:eastAsia="ru-RU"/>
        </w:rPr>
        <w:t xml:space="preserve">                                                                                   (указать размер)</w:t>
      </w:r>
    </w:p>
    <w:p w:rsidR="002B1B55" w:rsidRPr="0019510B" w:rsidRDefault="002B1B55" w:rsidP="0019510B">
      <w:pPr>
        <w:shd w:val="clear" w:color="auto" w:fill="FFFFFF"/>
        <w:rPr>
          <w:bCs/>
          <w:snapToGrid w:val="0"/>
          <w:color w:val="000000"/>
          <w:lang w:eastAsia="ru-RU"/>
        </w:rPr>
      </w:pPr>
      <w:r w:rsidRPr="0019510B">
        <w:rPr>
          <w:b/>
          <w:snapToGrid w:val="0"/>
          <w:color w:val="000000"/>
          <w:lang w:eastAsia="ru-RU"/>
        </w:rPr>
        <w:t>Страховая премия/</w:t>
      </w:r>
      <w:r w:rsidRPr="0019510B">
        <w:rPr>
          <w:bCs/>
          <w:i/>
          <w:iCs/>
          <w:snapToGrid w:val="0"/>
          <w:color w:val="000000"/>
          <w:lang w:eastAsia="ru-RU"/>
        </w:rPr>
        <w:t xml:space="preserve"> premium</w:t>
      </w:r>
      <w:r w:rsidRPr="0019510B">
        <w:rPr>
          <w:bCs/>
          <w:snapToGrid w:val="0"/>
          <w:color w:val="000000"/>
          <w:lang w:eastAsia="ru-RU"/>
        </w:rPr>
        <w:t>______________________________________________________________</w:t>
      </w:r>
      <w:r w:rsidR="00392853">
        <w:rPr>
          <w:bCs/>
          <w:snapToGrid w:val="0"/>
          <w:color w:val="000000"/>
          <w:lang w:eastAsia="ru-RU"/>
        </w:rPr>
        <w:t>___________</w:t>
      </w:r>
    </w:p>
    <w:p w:rsidR="002B1B55" w:rsidRPr="00392853" w:rsidRDefault="002B1B55" w:rsidP="00392853">
      <w:pPr>
        <w:shd w:val="clear" w:color="auto" w:fill="FFFFFF"/>
        <w:spacing w:line="120" w:lineRule="auto"/>
        <w:rPr>
          <w:b/>
          <w:snapToGrid w:val="0"/>
          <w:color w:val="000000"/>
          <w:lang w:eastAsia="ru-RU"/>
        </w:rPr>
      </w:pPr>
    </w:p>
    <w:p w:rsidR="002B1B55" w:rsidRPr="00392853" w:rsidRDefault="002B1B55" w:rsidP="0019510B">
      <w:pPr>
        <w:shd w:val="clear" w:color="auto" w:fill="FFFFFF"/>
        <w:rPr>
          <w:iCs/>
          <w:snapToGrid w:val="0"/>
          <w:color w:val="000000"/>
          <w:sz w:val="16"/>
          <w:szCs w:val="16"/>
          <w:lang w:eastAsia="ru-RU"/>
        </w:rPr>
      </w:pPr>
      <w:r w:rsidRPr="0019510B">
        <w:rPr>
          <w:b/>
          <w:snapToGrid w:val="0"/>
          <w:color w:val="000000"/>
          <w:lang w:eastAsia="ru-RU"/>
        </w:rPr>
        <w:t xml:space="preserve">Порядок оплаты   </w:t>
      </w:r>
      <w:r w:rsidRPr="0019510B">
        <w:rPr>
          <w:bCs/>
          <w:snapToGrid w:val="0"/>
          <w:color w:val="000000"/>
          <w:lang w:eastAsia="ru-RU"/>
        </w:rPr>
        <w:t>единов</w:t>
      </w:r>
      <w:r w:rsidR="00392853">
        <w:rPr>
          <w:bCs/>
          <w:snapToGrid w:val="0"/>
          <w:color w:val="000000"/>
          <w:lang w:eastAsia="ru-RU"/>
        </w:rPr>
        <w:t xml:space="preserve">ременно:/ lamp sum:  </w:t>
      </w:r>
      <w:r w:rsidRPr="0019510B">
        <w:rPr>
          <w:iCs/>
          <w:snapToGrid w:val="0"/>
          <w:color w:val="000000"/>
          <w:lang w:eastAsia="ru-RU"/>
        </w:rPr>
        <w:sym w:font="Wingdings 2" w:char="F0A3"/>
      </w:r>
      <w:r w:rsidRPr="0019510B">
        <w:rPr>
          <w:iCs/>
          <w:snapToGrid w:val="0"/>
          <w:color w:val="000000"/>
          <w:lang w:eastAsia="ru-RU"/>
        </w:rPr>
        <w:t xml:space="preserve">  наличный платеж / </w:t>
      </w:r>
      <w:r w:rsidRPr="00392853">
        <w:rPr>
          <w:iCs/>
          <w:snapToGrid w:val="0"/>
          <w:color w:val="000000"/>
          <w:sz w:val="16"/>
          <w:szCs w:val="16"/>
          <w:lang w:val="en-US" w:eastAsia="ru-RU"/>
        </w:rPr>
        <w:t>cash</w:t>
      </w:r>
      <w:r w:rsidRPr="0019510B">
        <w:rPr>
          <w:iCs/>
          <w:snapToGrid w:val="0"/>
          <w:color w:val="000000"/>
          <w:lang w:eastAsia="ru-RU"/>
        </w:rPr>
        <w:t xml:space="preserve">                </w:t>
      </w:r>
      <w:r w:rsidR="00392853">
        <w:rPr>
          <w:iCs/>
          <w:snapToGrid w:val="0"/>
          <w:color w:val="000000"/>
          <w:lang w:eastAsia="ru-RU"/>
        </w:rPr>
        <w:t xml:space="preserve">       </w:t>
      </w:r>
      <w:r w:rsidRPr="0019510B">
        <w:rPr>
          <w:iCs/>
          <w:snapToGrid w:val="0"/>
          <w:color w:val="000000"/>
          <w:lang w:eastAsia="ru-RU"/>
        </w:rPr>
        <w:t xml:space="preserve">Квитанция/ </w:t>
      </w:r>
      <w:r w:rsidRPr="00392853">
        <w:rPr>
          <w:iCs/>
          <w:snapToGrid w:val="0"/>
          <w:color w:val="000000"/>
          <w:sz w:val="16"/>
          <w:szCs w:val="16"/>
          <w:lang w:val="en-US" w:eastAsia="ru-RU"/>
        </w:rPr>
        <w:t>receipt</w:t>
      </w:r>
      <w:r w:rsidRPr="00392853">
        <w:rPr>
          <w:iCs/>
          <w:snapToGrid w:val="0"/>
          <w:color w:val="000000"/>
          <w:sz w:val="16"/>
          <w:szCs w:val="16"/>
          <w:lang w:eastAsia="ru-RU"/>
        </w:rPr>
        <w:t xml:space="preserve"> </w:t>
      </w:r>
      <w:r w:rsidRPr="00392853">
        <w:rPr>
          <w:iCs/>
          <w:snapToGrid w:val="0"/>
          <w:color w:val="000000"/>
          <w:lang w:eastAsia="ru-RU"/>
        </w:rPr>
        <w:t>№</w:t>
      </w:r>
    </w:p>
    <w:p w:rsidR="002B1B55" w:rsidRPr="0019510B" w:rsidRDefault="002B1B55" w:rsidP="0019510B">
      <w:pPr>
        <w:shd w:val="clear" w:color="auto" w:fill="FFFFFF"/>
        <w:rPr>
          <w:bCs/>
          <w:snapToGrid w:val="0"/>
          <w:color w:val="000000"/>
          <w:lang w:eastAsia="ru-RU"/>
        </w:rPr>
      </w:pPr>
      <w:r w:rsidRPr="0019510B">
        <w:rPr>
          <w:iCs/>
          <w:snapToGrid w:val="0"/>
          <w:color w:val="000000"/>
          <w:lang w:eastAsia="ru-RU"/>
        </w:rPr>
        <w:t xml:space="preserve">                                                                   </w:t>
      </w:r>
      <w:r w:rsidR="00392853">
        <w:rPr>
          <w:iCs/>
          <w:snapToGrid w:val="0"/>
          <w:color w:val="000000"/>
          <w:lang w:eastAsia="ru-RU"/>
        </w:rPr>
        <w:t xml:space="preserve">               </w:t>
      </w:r>
      <w:r w:rsidRPr="0019510B">
        <w:rPr>
          <w:iCs/>
          <w:snapToGrid w:val="0"/>
          <w:color w:val="000000"/>
          <w:lang w:eastAsia="ru-RU"/>
        </w:rPr>
        <w:sym w:font="Wingdings 2" w:char="F0A3"/>
      </w:r>
      <w:r w:rsidRPr="0019510B">
        <w:rPr>
          <w:iCs/>
          <w:snapToGrid w:val="0"/>
          <w:color w:val="000000"/>
          <w:lang w:eastAsia="ru-RU"/>
        </w:rPr>
        <w:t xml:space="preserve">  безналичный платеж / </w:t>
      </w:r>
      <w:r w:rsidRPr="0019510B">
        <w:rPr>
          <w:iCs/>
          <w:snapToGrid w:val="0"/>
          <w:color w:val="000000"/>
          <w:lang w:val="en-US" w:eastAsia="ru-RU"/>
        </w:rPr>
        <w:t>bank</w:t>
      </w:r>
      <w:r w:rsidRPr="0019510B">
        <w:rPr>
          <w:iCs/>
          <w:snapToGrid w:val="0"/>
          <w:color w:val="000000"/>
          <w:lang w:eastAsia="ru-RU"/>
        </w:rPr>
        <w:t xml:space="preserve"> </w:t>
      </w:r>
      <w:r w:rsidRPr="0019510B">
        <w:rPr>
          <w:iCs/>
          <w:snapToGrid w:val="0"/>
          <w:color w:val="000000"/>
          <w:lang w:val="en-US" w:eastAsia="ru-RU"/>
        </w:rPr>
        <w:t>transfer</w:t>
      </w:r>
      <w:r w:rsidR="00392853">
        <w:rPr>
          <w:iCs/>
          <w:snapToGrid w:val="0"/>
          <w:color w:val="000000"/>
          <w:lang w:eastAsia="ru-RU"/>
        </w:rPr>
        <w:t xml:space="preserve">  </w:t>
      </w:r>
      <w:r w:rsidRPr="0019510B">
        <w:rPr>
          <w:iCs/>
          <w:snapToGrid w:val="0"/>
          <w:color w:val="000000"/>
          <w:lang w:eastAsia="ru-RU"/>
        </w:rPr>
        <w:t xml:space="preserve">Счет на оплату/ </w:t>
      </w:r>
      <w:r w:rsidRPr="00392853">
        <w:rPr>
          <w:iCs/>
          <w:snapToGrid w:val="0"/>
          <w:color w:val="000000"/>
          <w:sz w:val="16"/>
          <w:szCs w:val="16"/>
          <w:lang w:val="en-US" w:eastAsia="ru-RU"/>
        </w:rPr>
        <w:t>invoice</w:t>
      </w:r>
      <w:r w:rsidRPr="0019510B">
        <w:rPr>
          <w:iCs/>
          <w:snapToGrid w:val="0"/>
          <w:color w:val="000000"/>
          <w:lang w:eastAsia="ru-RU"/>
        </w:rPr>
        <w:t xml:space="preserve"> №</w:t>
      </w:r>
    </w:p>
    <w:p w:rsidR="002B1B55" w:rsidRPr="0019510B" w:rsidRDefault="002B1B55" w:rsidP="00392853">
      <w:pPr>
        <w:shd w:val="clear" w:color="auto" w:fill="FFFFFF"/>
        <w:spacing w:line="120" w:lineRule="auto"/>
        <w:rPr>
          <w:b/>
          <w:snapToGrid w:val="0"/>
          <w:color w:val="000000"/>
          <w:lang w:eastAsia="ru-RU"/>
        </w:rPr>
      </w:pPr>
    </w:p>
    <w:p w:rsidR="002B1B55" w:rsidRPr="00390C51" w:rsidRDefault="002B1B55" w:rsidP="00392853">
      <w:pPr>
        <w:shd w:val="clear" w:color="auto" w:fill="FFFFFF"/>
        <w:rPr>
          <w:i/>
          <w:snapToGrid w:val="0"/>
          <w:color w:val="000000"/>
          <w:lang w:eastAsia="ru-RU"/>
        </w:rPr>
      </w:pPr>
      <w:r w:rsidRPr="0019510B">
        <w:rPr>
          <w:bCs/>
          <w:snapToGrid w:val="0"/>
          <w:color w:val="000000"/>
          <w:lang w:eastAsia="ru-RU"/>
        </w:rPr>
        <w:t>Порядок</w:t>
      </w:r>
      <w:r w:rsidRPr="00390C51">
        <w:rPr>
          <w:bCs/>
          <w:snapToGrid w:val="0"/>
          <w:color w:val="000000"/>
          <w:lang w:eastAsia="ru-RU"/>
        </w:rPr>
        <w:t xml:space="preserve">   </w:t>
      </w:r>
      <w:r w:rsidRPr="0019510B">
        <w:rPr>
          <w:bCs/>
          <w:snapToGrid w:val="0"/>
          <w:color w:val="000000"/>
          <w:lang w:eastAsia="ru-RU"/>
        </w:rPr>
        <w:t>изменения</w:t>
      </w:r>
      <w:r w:rsidRPr="00390C51">
        <w:rPr>
          <w:bCs/>
          <w:snapToGrid w:val="0"/>
          <w:color w:val="000000"/>
          <w:lang w:eastAsia="ru-RU"/>
        </w:rPr>
        <w:t xml:space="preserve"> </w:t>
      </w:r>
      <w:r w:rsidRPr="0019510B">
        <w:rPr>
          <w:bCs/>
          <w:snapToGrid w:val="0"/>
          <w:color w:val="000000"/>
          <w:lang w:eastAsia="ru-RU"/>
        </w:rPr>
        <w:t>и</w:t>
      </w:r>
      <w:r w:rsidRPr="00390C51">
        <w:rPr>
          <w:bCs/>
          <w:snapToGrid w:val="0"/>
          <w:color w:val="000000"/>
          <w:lang w:eastAsia="ru-RU"/>
        </w:rPr>
        <w:t xml:space="preserve"> </w:t>
      </w:r>
      <w:r w:rsidRPr="0019510B">
        <w:rPr>
          <w:bCs/>
          <w:snapToGrid w:val="0"/>
          <w:color w:val="000000"/>
          <w:lang w:eastAsia="ru-RU"/>
        </w:rPr>
        <w:t>прекращения</w:t>
      </w:r>
      <w:r w:rsidRPr="00390C51">
        <w:rPr>
          <w:bCs/>
          <w:snapToGrid w:val="0"/>
          <w:color w:val="000000"/>
          <w:lang w:eastAsia="ru-RU"/>
        </w:rPr>
        <w:t xml:space="preserve">  </w:t>
      </w:r>
      <w:r w:rsidRPr="0019510B">
        <w:rPr>
          <w:bCs/>
          <w:snapToGrid w:val="0"/>
          <w:color w:val="000000"/>
          <w:lang w:eastAsia="ru-RU"/>
        </w:rPr>
        <w:t>договора</w:t>
      </w:r>
      <w:r w:rsidRPr="00390C51">
        <w:rPr>
          <w:bCs/>
          <w:snapToGrid w:val="0"/>
          <w:color w:val="000000"/>
          <w:lang w:eastAsia="ru-RU"/>
        </w:rPr>
        <w:t xml:space="preserve"> </w:t>
      </w:r>
      <w:r w:rsidRPr="0019510B">
        <w:rPr>
          <w:bCs/>
          <w:snapToGrid w:val="0"/>
          <w:color w:val="000000"/>
          <w:lang w:eastAsia="ru-RU"/>
        </w:rPr>
        <w:t>страхования</w:t>
      </w:r>
      <w:r w:rsidRPr="00390C51">
        <w:rPr>
          <w:bCs/>
          <w:snapToGrid w:val="0"/>
          <w:color w:val="000000"/>
          <w:lang w:eastAsia="ru-RU"/>
        </w:rPr>
        <w:t xml:space="preserve"> / </w:t>
      </w:r>
      <w:r w:rsidRPr="0019510B">
        <w:rPr>
          <w:bCs/>
          <w:i/>
          <w:snapToGrid w:val="0"/>
          <w:color w:val="000000"/>
          <w:lang w:val="en-US" w:eastAsia="ru-RU"/>
        </w:rPr>
        <w:t>The</w:t>
      </w:r>
      <w:r w:rsidRPr="00390C51">
        <w:rPr>
          <w:bCs/>
          <w:i/>
          <w:snapToGrid w:val="0"/>
          <w:color w:val="000000"/>
          <w:lang w:eastAsia="ru-RU"/>
        </w:rPr>
        <w:t xml:space="preserve">  </w:t>
      </w:r>
      <w:r w:rsidRPr="0019510B">
        <w:rPr>
          <w:bCs/>
          <w:i/>
          <w:snapToGrid w:val="0"/>
          <w:color w:val="000000"/>
          <w:lang w:val="en-US" w:eastAsia="ru-RU"/>
        </w:rPr>
        <w:t>order</w:t>
      </w:r>
      <w:r w:rsidRPr="00390C51">
        <w:rPr>
          <w:bCs/>
          <w:i/>
          <w:snapToGrid w:val="0"/>
          <w:color w:val="000000"/>
          <w:lang w:eastAsia="ru-RU"/>
        </w:rPr>
        <w:t xml:space="preserve"> </w:t>
      </w:r>
      <w:r w:rsidRPr="0019510B">
        <w:rPr>
          <w:bCs/>
          <w:i/>
          <w:snapToGrid w:val="0"/>
          <w:color w:val="000000"/>
          <w:lang w:val="en-US" w:eastAsia="ru-RU"/>
        </w:rPr>
        <w:t>of</w:t>
      </w:r>
      <w:r w:rsidRPr="00390C51">
        <w:rPr>
          <w:bCs/>
          <w:i/>
          <w:snapToGrid w:val="0"/>
          <w:color w:val="000000"/>
          <w:lang w:eastAsia="ru-RU"/>
        </w:rPr>
        <w:t xml:space="preserve">  </w:t>
      </w:r>
      <w:r w:rsidRPr="0019510B">
        <w:rPr>
          <w:bCs/>
          <w:i/>
          <w:snapToGrid w:val="0"/>
          <w:color w:val="000000"/>
          <w:lang w:val="en-US" w:eastAsia="ru-RU"/>
        </w:rPr>
        <w:t>changing</w:t>
      </w:r>
      <w:r w:rsidRPr="00390C51">
        <w:rPr>
          <w:bCs/>
          <w:i/>
          <w:snapToGrid w:val="0"/>
          <w:color w:val="000000"/>
          <w:lang w:eastAsia="ru-RU"/>
        </w:rPr>
        <w:t xml:space="preserve">  </w:t>
      </w:r>
      <w:r w:rsidRPr="0019510B">
        <w:rPr>
          <w:bCs/>
          <w:i/>
          <w:snapToGrid w:val="0"/>
          <w:color w:val="000000"/>
          <w:lang w:val="en-US" w:eastAsia="ru-RU"/>
        </w:rPr>
        <w:t>and</w:t>
      </w:r>
      <w:r w:rsidRPr="00390C51">
        <w:rPr>
          <w:bCs/>
          <w:i/>
          <w:snapToGrid w:val="0"/>
          <w:color w:val="000000"/>
          <w:lang w:eastAsia="ru-RU"/>
        </w:rPr>
        <w:t xml:space="preserve">  </w:t>
      </w:r>
      <w:r w:rsidRPr="0019510B">
        <w:rPr>
          <w:bCs/>
          <w:i/>
          <w:snapToGrid w:val="0"/>
          <w:color w:val="000000"/>
          <w:lang w:val="en-US" w:eastAsia="ru-RU"/>
        </w:rPr>
        <w:t>cancellation</w:t>
      </w:r>
      <w:r w:rsidR="00392853" w:rsidRPr="00390C51">
        <w:rPr>
          <w:bCs/>
          <w:i/>
          <w:snapToGrid w:val="0"/>
          <w:color w:val="000000"/>
          <w:lang w:eastAsia="ru-RU"/>
        </w:rPr>
        <w:t xml:space="preserve"> </w:t>
      </w:r>
      <w:r w:rsidRPr="00390C51">
        <w:rPr>
          <w:bCs/>
          <w:i/>
          <w:snapToGrid w:val="0"/>
          <w:color w:val="000000"/>
          <w:lang w:eastAsia="ru-RU"/>
        </w:rPr>
        <w:t xml:space="preserve"> </w:t>
      </w:r>
      <w:r w:rsidRPr="0019510B">
        <w:rPr>
          <w:bCs/>
          <w:i/>
          <w:snapToGrid w:val="0"/>
          <w:color w:val="000000"/>
          <w:lang w:val="en-US" w:eastAsia="ru-RU"/>
        </w:rPr>
        <w:t>of</w:t>
      </w:r>
      <w:r w:rsidRPr="00390C51">
        <w:rPr>
          <w:bCs/>
          <w:i/>
          <w:snapToGrid w:val="0"/>
          <w:color w:val="000000"/>
          <w:lang w:eastAsia="ru-RU"/>
        </w:rPr>
        <w:t xml:space="preserve">  </w:t>
      </w:r>
      <w:r w:rsidRPr="0019510B">
        <w:rPr>
          <w:bCs/>
          <w:i/>
          <w:snapToGrid w:val="0"/>
          <w:color w:val="000000"/>
          <w:lang w:val="en-US" w:eastAsia="ru-RU"/>
        </w:rPr>
        <w:t>contract</w:t>
      </w:r>
      <w:r w:rsidRPr="00390C51">
        <w:rPr>
          <w:i/>
          <w:snapToGrid w:val="0"/>
          <w:color w:val="000000"/>
          <w:lang w:eastAsia="ru-RU"/>
        </w:rPr>
        <w:t xml:space="preserve">: </w:t>
      </w:r>
    </w:p>
    <w:p w:rsidR="002B1B55" w:rsidRPr="0019510B" w:rsidRDefault="002B1B55" w:rsidP="0019510B">
      <w:pPr>
        <w:shd w:val="clear" w:color="auto" w:fill="FFFFFF"/>
        <w:rPr>
          <w:snapToGrid w:val="0"/>
          <w:lang w:val="en-US" w:eastAsia="ru-RU"/>
        </w:rPr>
      </w:pPr>
      <w:r w:rsidRPr="0019510B">
        <w:rPr>
          <w:snapToGrid w:val="0"/>
          <w:color w:val="000000"/>
          <w:lang w:eastAsia="ru-RU"/>
        </w:rPr>
        <w:t>согласно</w:t>
      </w:r>
      <w:r w:rsidRPr="0019510B">
        <w:rPr>
          <w:snapToGrid w:val="0"/>
          <w:color w:val="000000"/>
          <w:lang w:val="en-US" w:eastAsia="ru-RU"/>
        </w:rPr>
        <w:t xml:space="preserve"> «</w:t>
      </w:r>
      <w:r w:rsidRPr="0019510B">
        <w:rPr>
          <w:snapToGrid w:val="0"/>
          <w:color w:val="000000"/>
          <w:lang w:eastAsia="ru-RU"/>
        </w:rPr>
        <w:t>Правилам</w:t>
      </w:r>
      <w:r w:rsidRPr="0019510B">
        <w:rPr>
          <w:snapToGrid w:val="0"/>
          <w:color w:val="000000"/>
          <w:lang w:val="en-US" w:eastAsia="ru-RU"/>
        </w:rPr>
        <w:t xml:space="preserve"> </w:t>
      </w:r>
      <w:r w:rsidRPr="0019510B">
        <w:rPr>
          <w:snapToGrid w:val="0"/>
          <w:color w:val="000000"/>
          <w:lang w:eastAsia="ru-RU"/>
        </w:rPr>
        <w:t>страхования</w:t>
      </w:r>
      <w:r w:rsidRPr="0019510B">
        <w:rPr>
          <w:snapToGrid w:val="0"/>
          <w:color w:val="000000"/>
          <w:lang w:val="en-US" w:eastAsia="ru-RU"/>
        </w:rPr>
        <w:t xml:space="preserve"> </w:t>
      </w:r>
      <w:r w:rsidRPr="0019510B">
        <w:rPr>
          <w:snapToGrid w:val="0"/>
          <w:color w:val="000000"/>
          <w:lang w:eastAsia="ru-RU"/>
        </w:rPr>
        <w:t>грузов</w:t>
      </w:r>
      <w:r w:rsidRPr="0019510B">
        <w:rPr>
          <w:snapToGrid w:val="0"/>
          <w:color w:val="000000"/>
          <w:lang w:val="en-US" w:eastAsia="ru-RU"/>
        </w:rPr>
        <w:t xml:space="preserve">»                          </w:t>
      </w:r>
      <w:r w:rsidR="00392853">
        <w:rPr>
          <w:snapToGrid w:val="0"/>
          <w:color w:val="000000"/>
          <w:lang w:val="en-US" w:eastAsia="ru-RU"/>
        </w:rPr>
        <w:t xml:space="preserve">      </w:t>
      </w:r>
      <w:r w:rsidRPr="00392853">
        <w:rPr>
          <w:i/>
          <w:snapToGrid w:val="0"/>
          <w:color w:val="000000"/>
          <w:lang w:val="en-US" w:eastAsia="ru-RU"/>
        </w:rPr>
        <w:t>according to the Terms and conditions of cargo</w:t>
      </w:r>
      <w:r w:rsidR="00392853" w:rsidRPr="00392853">
        <w:rPr>
          <w:i/>
          <w:snapToGrid w:val="0"/>
          <w:color w:val="000000"/>
          <w:lang w:val="en-US" w:eastAsia="ru-RU"/>
        </w:rPr>
        <w:t xml:space="preserve"> </w:t>
      </w:r>
      <w:r w:rsidRPr="00392853">
        <w:rPr>
          <w:i/>
          <w:snapToGrid w:val="0"/>
          <w:color w:val="000000"/>
          <w:lang w:val="en-US" w:eastAsia="ru-RU"/>
        </w:rPr>
        <w:t>Insurance</w:t>
      </w:r>
    </w:p>
    <w:p w:rsidR="00392853" w:rsidRPr="00390C51" w:rsidRDefault="00392853" w:rsidP="00392853">
      <w:pPr>
        <w:shd w:val="clear" w:color="auto" w:fill="FFFFFF"/>
        <w:spacing w:line="120" w:lineRule="auto"/>
        <w:rPr>
          <w:b/>
          <w:snapToGrid w:val="0"/>
          <w:color w:val="000000"/>
          <w:lang w:val="en-US" w:eastAsia="ru-RU"/>
        </w:rPr>
      </w:pPr>
    </w:p>
    <w:p w:rsidR="002B1B55" w:rsidRPr="00392853" w:rsidRDefault="002B1B55" w:rsidP="0019510B">
      <w:pPr>
        <w:shd w:val="clear" w:color="auto" w:fill="FFFFFF"/>
        <w:rPr>
          <w:snapToGrid w:val="0"/>
          <w:lang w:eastAsia="ru-RU"/>
        </w:rPr>
      </w:pPr>
      <w:r w:rsidRPr="0019510B">
        <w:rPr>
          <w:b/>
          <w:snapToGrid w:val="0"/>
          <w:color w:val="000000"/>
          <w:lang w:eastAsia="ru-RU"/>
        </w:rPr>
        <w:t>Дополнения /</w:t>
      </w:r>
      <w:r w:rsidRPr="00392853">
        <w:rPr>
          <w:b/>
          <w:snapToGrid w:val="0"/>
          <w:color w:val="000000"/>
          <w:lang w:eastAsia="ru-RU"/>
        </w:rPr>
        <w:t xml:space="preserve"> </w:t>
      </w:r>
      <w:r w:rsidRPr="0019510B">
        <w:rPr>
          <w:bCs/>
          <w:i/>
          <w:iCs/>
          <w:snapToGrid w:val="0"/>
          <w:color w:val="000000"/>
          <w:lang w:val="en-US" w:eastAsia="ru-RU"/>
        </w:rPr>
        <w:t>Additions</w:t>
      </w:r>
      <w:r w:rsidRPr="00392853">
        <w:rPr>
          <w:bCs/>
          <w:i/>
          <w:iCs/>
          <w:snapToGrid w:val="0"/>
          <w:color w:val="000000"/>
          <w:lang w:eastAsia="ru-RU"/>
        </w:rPr>
        <w:t>:</w:t>
      </w:r>
    </w:p>
    <w:p w:rsidR="002B1B55" w:rsidRPr="0019510B" w:rsidRDefault="002B1B55" w:rsidP="0019510B">
      <w:pPr>
        <w:shd w:val="clear" w:color="auto" w:fill="FFFFFF"/>
        <w:rPr>
          <w:snapToGrid w:val="0"/>
          <w:lang w:eastAsia="ru-RU"/>
        </w:rPr>
      </w:pPr>
      <w:r w:rsidRPr="0019510B">
        <w:rPr>
          <w:snapToGrid w:val="0"/>
          <w:color w:val="000000"/>
          <w:lang w:eastAsia="ru-RU"/>
        </w:rPr>
        <w:t>Груз опломбирован пломбой, Акт осмотра груза</w:t>
      </w:r>
    </w:p>
    <w:p w:rsidR="002B1B55" w:rsidRPr="00392853" w:rsidRDefault="002B1B55" w:rsidP="0019510B">
      <w:pPr>
        <w:shd w:val="clear" w:color="auto" w:fill="FFFFFF"/>
        <w:rPr>
          <w:snapToGrid w:val="0"/>
          <w:color w:val="000000"/>
          <w:lang w:eastAsia="ru-RU"/>
        </w:rPr>
      </w:pPr>
    </w:p>
    <w:p w:rsidR="002B1B55" w:rsidRPr="0019510B" w:rsidRDefault="002B1B55" w:rsidP="00392853">
      <w:pPr>
        <w:shd w:val="clear" w:color="auto" w:fill="FFFFFF"/>
        <w:jc w:val="right"/>
        <w:rPr>
          <w:i/>
          <w:snapToGrid w:val="0"/>
          <w:color w:val="000000"/>
          <w:lang w:val="en-US" w:eastAsia="ru-RU"/>
        </w:rPr>
      </w:pPr>
      <w:r w:rsidRPr="0019510B">
        <w:rPr>
          <w:snapToGrid w:val="0"/>
          <w:color w:val="000000"/>
          <w:lang w:eastAsia="ru-RU"/>
        </w:rPr>
        <w:t>Представитель</w:t>
      </w:r>
      <w:r w:rsidRPr="0019510B">
        <w:rPr>
          <w:snapToGrid w:val="0"/>
          <w:color w:val="000000"/>
          <w:lang w:val="en-US" w:eastAsia="ru-RU"/>
        </w:rPr>
        <w:t xml:space="preserve"> </w:t>
      </w:r>
      <w:r w:rsidRPr="0019510B">
        <w:rPr>
          <w:snapToGrid w:val="0"/>
          <w:color w:val="000000"/>
          <w:lang w:eastAsia="ru-RU"/>
        </w:rPr>
        <w:t>страховщика</w:t>
      </w:r>
      <w:r w:rsidRPr="0019510B">
        <w:rPr>
          <w:snapToGrid w:val="0"/>
          <w:color w:val="000000"/>
          <w:lang w:val="en-US" w:eastAsia="ru-RU"/>
        </w:rPr>
        <w:t xml:space="preserve"> / </w:t>
      </w:r>
      <w:r w:rsidRPr="0019510B">
        <w:rPr>
          <w:i/>
          <w:snapToGrid w:val="0"/>
          <w:color w:val="000000"/>
          <w:lang w:val="en-US" w:eastAsia="ru-RU"/>
        </w:rPr>
        <w:t>for and on behalf of the insurer</w:t>
      </w:r>
    </w:p>
    <w:p w:rsidR="002B1B55" w:rsidRPr="0019510B" w:rsidRDefault="002B1B55" w:rsidP="00392853">
      <w:pPr>
        <w:shd w:val="clear" w:color="auto" w:fill="FFFFFF"/>
        <w:jc w:val="right"/>
        <w:rPr>
          <w:snapToGrid w:val="0"/>
          <w:lang w:eastAsia="ru-RU"/>
        </w:rPr>
      </w:pPr>
      <w:r w:rsidRPr="0019510B">
        <w:rPr>
          <w:i/>
          <w:snapToGrid w:val="0"/>
          <w:color w:val="000000"/>
          <w:lang w:eastAsia="ru-RU"/>
        </w:rPr>
        <w:t>___________________________________________________</w:t>
      </w:r>
    </w:p>
    <w:p w:rsidR="002B1B55" w:rsidRPr="00392853" w:rsidRDefault="00392853" w:rsidP="00392853">
      <w:pPr>
        <w:shd w:val="clear" w:color="auto" w:fill="FFFFFF"/>
        <w:jc w:val="center"/>
        <w:rPr>
          <w:i/>
          <w:snapToGrid w:val="0"/>
          <w:color w:val="000000"/>
          <w:sz w:val="16"/>
          <w:szCs w:val="16"/>
          <w:lang w:eastAsia="ru-RU"/>
        </w:rPr>
      </w:pPr>
      <w:r>
        <w:rPr>
          <w:i/>
          <w:snapToGrid w:val="0"/>
          <w:color w:val="000000"/>
          <w:sz w:val="16"/>
          <w:szCs w:val="16"/>
          <w:lang w:eastAsia="ru-RU"/>
        </w:rPr>
        <w:t xml:space="preserve">                                                                                                                            </w:t>
      </w:r>
      <w:r w:rsidR="002B1B55" w:rsidRPr="00392853">
        <w:rPr>
          <w:i/>
          <w:snapToGrid w:val="0"/>
          <w:color w:val="000000"/>
          <w:sz w:val="16"/>
          <w:szCs w:val="16"/>
          <w:lang w:eastAsia="ru-RU"/>
        </w:rPr>
        <w:t>(Ф.И.О.) / пате</w:t>
      </w:r>
    </w:p>
    <w:p w:rsidR="002B1B55" w:rsidRPr="00392853" w:rsidRDefault="002B1B55" w:rsidP="00392853">
      <w:pPr>
        <w:shd w:val="clear" w:color="auto" w:fill="FFFFFF"/>
        <w:jc w:val="right"/>
        <w:rPr>
          <w:snapToGrid w:val="0"/>
          <w:lang w:eastAsia="ru-RU"/>
        </w:rPr>
      </w:pPr>
      <w:r w:rsidRPr="00392853">
        <w:rPr>
          <w:i/>
          <w:snapToGrid w:val="0"/>
          <w:color w:val="000000"/>
          <w:lang w:eastAsia="ru-RU"/>
        </w:rPr>
        <w:t>___________________________________________________</w:t>
      </w:r>
    </w:p>
    <w:p w:rsidR="002B1B55" w:rsidRPr="00392853" w:rsidRDefault="00392853" w:rsidP="00392853">
      <w:pPr>
        <w:shd w:val="clear" w:color="auto" w:fill="FFFFFF"/>
        <w:jc w:val="center"/>
        <w:rPr>
          <w:i/>
          <w:snapToGrid w:val="0"/>
          <w:color w:val="000000"/>
          <w:sz w:val="16"/>
          <w:szCs w:val="16"/>
          <w:lang w:eastAsia="ru-RU"/>
        </w:rPr>
      </w:pPr>
      <w:r>
        <w:rPr>
          <w:i/>
          <w:snapToGrid w:val="0"/>
          <w:color w:val="000000"/>
          <w:sz w:val="16"/>
          <w:szCs w:val="16"/>
          <w:lang w:eastAsia="ru-RU"/>
        </w:rPr>
        <w:t xml:space="preserve">                                                                                                                               </w:t>
      </w:r>
      <w:r w:rsidR="002B1B55" w:rsidRPr="00392853">
        <w:rPr>
          <w:i/>
          <w:snapToGrid w:val="0"/>
          <w:color w:val="000000"/>
          <w:sz w:val="16"/>
          <w:szCs w:val="16"/>
          <w:lang w:eastAsia="ru-RU"/>
        </w:rPr>
        <w:t>(подпись) /</w:t>
      </w:r>
      <w:r w:rsidR="002B1B55" w:rsidRPr="00392853">
        <w:rPr>
          <w:i/>
          <w:snapToGrid w:val="0"/>
          <w:color w:val="000000"/>
          <w:sz w:val="16"/>
          <w:szCs w:val="16"/>
          <w:lang w:val="en-US" w:eastAsia="ru-RU"/>
        </w:rPr>
        <w:t>signature</w:t>
      </w:r>
    </w:p>
    <w:p w:rsidR="002B1B55" w:rsidRPr="00392853" w:rsidRDefault="002B1B55" w:rsidP="00392853">
      <w:pPr>
        <w:jc w:val="center"/>
        <w:rPr>
          <w:b/>
          <w:bCs/>
          <w:sz w:val="12"/>
          <w:szCs w:val="12"/>
        </w:rPr>
      </w:pPr>
    </w:p>
    <w:p w:rsidR="006B74B0" w:rsidRPr="006B74B0" w:rsidRDefault="006B74B0" w:rsidP="006B74B0">
      <w:pPr>
        <w:framePr w:w="9740" w:hSpace="180" w:wrap="around" w:vAnchor="text" w:hAnchor="page" w:x="1272" w:y="142"/>
        <w:suppressOverlap/>
        <w:outlineLvl w:val="0"/>
        <w:rPr>
          <w:b/>
          <w:bCs/>
          <w:sz w:val="12"/>
          <w:szCs w:val="12"/>
        </w:rPr>
      </w:pPr>
    </w:p>
    <w:p w:rsidR="006B74B0" w:rsidRDefault="006B74B0" w:rsidP="00392853">
      <w:pPr>
        <w:jc w:val="center"/>
        <w:outlineLvl w:val="0"/>
        <w:rPr>
          <w:b/>
          <w:bCs/>
          <w:sz w:val="12"/>
          <w:szCs w:val="12"/>
        </w:rPr>
      </w:pPr>
    </w:p>
    <w:p w:rsidR="00FF4A2E" w:rsidRDefault="00FC027A" w:rsidP="00F268F1">
      <w:pPr>
        <w:shd w:val="clear" w:color="auto" w:fill="FFFFFF"/>
        <w:jc w:val="right"/>
        <w:rPr>
          <w:b/>
        </w:rPr>
      </w:pPr>
      <w:r w:rsidRPr="00390C51">
        <w:rPr>
          <w:b/>
        </w:rPr>
        <w:tab/>
      </w:r>
    </w:p>
    <w:p w:rsidR="00FF4A2E" w:rsidRDefault="00FF4A2E" w:rsidP="00F268F1">
      <w:pPr>
        <w:shd w:val="clear" w:color="auto" w:fill="FFFFFF"/>
        <w:jc w:val="right"/>
        <w:rPr>
          <w:b/>
        </w:rPr>
      </w:pPr>
    </w:p>
    <w:p w:rsidR="00CA0ACC" w:rsidRPr="00390C51" w:rsidRDefault="00CA0ACC" w:rsidP="00F268F1">
      <w:pPr>
        <w:shd w:val="clear" w:color="auto" w:fill="FFFFFF"/>
        <w:jc w:val="right"/>
        <w:rPr>
          <w:b/>
          <w:snapToGrid w:val="0"/>
          <w:color w:val="000000"/>
          <w:sz w:val="22"/>
          <w:szCs w:val="22"/>
          <w:lang w:eastAsia="ru-RU"/>
        </w:rPr>
      </w:pPr>
      <w:r w:rsidRPr="00390C51">
        <w:rPr>
          <w:b/>
          <w:snapToGrid w:val="0"/>
          <w:color w:val="000000"/>
          <w:sz w:val="22"/>
          <w:szCs w:val="22"/>
          <w:lang w:eastAsia="ru-RU"/>
        </w:rPr>
        <w:t xml:space="preserve">Приложение </w:t>
      </w:r>
      <w:r w:rsidR="00FF213A" w:rsidRPr="00390C51">
        <w:rPr>
          <w:b/>
          <w:snapToGrid w:val="0"/>
          <w:color w:val="000000"/>
          <w:sz w:val="22"/>
          <w:szCs w:val="22"/>
          <w:lang w:eastAsia="ru-RU"/>
        </w:rPr>
        <w:t>№</w:t>
      </w:r>
      <w:r w:rsidR="001C2865">
        <w:rPr>
          <w:b/>
          <w:snapToGrid w:val="0"/>
          <w:color w:val="000000"/>
          <w:sz w:val="22"/>
          <w:szCs w:val="22"/>
          <w:lang w:eastAsia="ru-RU"/>
        </w:rPr>
        <w:t xml:space="preserve"> </w:t>
      </w:r>
      <w:r w:rsidR="00154AFC" w:rsidRPr="00390C51">
        <w:rPr>
          <w:b/>
          <w:snapToGrid w:val="0"/>
          <w:color w:val="000000"/>
          <w:sz w:val="22"/>
          <w:szCs w:val="22"/>
          <w:lang w:eastAsia="ru-RU"/>
        </w:rPr>
        <w:t>4</w:t>
      </w:r>
      <w:r w:rsidR="00FF213A" w:rsidRPr="00390C51">
        <w:rPr>
          <w:b/>
          <w:snapToGrid w:val="0"/>
          <w:color w:val="000000"/>
          <w:sz w:val="22"/>
          <w:szCs w:val="22"/>
          <w:lang w:eastAsia="ru-RU"/>
        </w:rPr>
        <w:t xml:space="preserve"> </w:t>
      </w:r>
    </w:p>
    <w:p w:rsidR="00CA0ACC" w:rsidRPr="00F268F1" w:rsidRDefault="00CA0ACC" w:rsidP="00CA0ACC">
      <w:pPr>
        <w:shd w:val="clear" w:color="auto" w:fill="FFFFFF"/>
        <w:jc w:val="right"/>
        <w:rPr>
          <w:b/>
          <w:snapToGrid w:val="0"/>
          <w:color w:val="000000"/>
          <w:sz w:val="22"/>
          <w:szCs w:val="22"/>
          <w:lang w:eastAsia="ru-RU"/>
        </w:rPr>
      </w:pPr>
      <w:r w:rsidRPr="00F268F1">
        <w:rPr>
          <w:b/>
          <w:snapToGrid w:val="0"/>
          <w:color w:val="000000"/>
          <w:sz w:val="22"/>
          <w:szCs w:val="22"/>
          <w:lang w:eastAsia="ru-RU"/>
        </w:rPr>
        <w:t xml:space="preserve">к </w:t>
      </w:r>
      <w:r w:rsidR="00FF213A">
        <w:rPr>
          <w:b/>
          <w:snapToGrid w:val="0"/>
          <w:color w:val="000000"/>
          <w:sz w:val="22"/>
          <w:szCs w:val="22"/>
          <w:lang w:eastAsia="ru-RU"/>
        </w:rPr>
        <w:t>П</w:t>
      </w:r>
      <w:r w:rsidRPr="00F268F1">
        <w:rPr>
          <w:b/>
          <w:snapToGrid w:val="0"/>
          <w:color w:val="000000"/>
          <w:sz w:val="22"/>
          <w:szCs w:val="22"/>
          <w:lang w:eastAsia="ru-RU"/>
        </w:rPr>
        <w:t>равилам страхования грузов</w:t>
      </w:r>
    </w:p>
    <w:p w:rsidR="00FC027A" w:rsidRPr="00390C51" w:rsidRDefault="00FC027A" w:rsidP="00390C51">
      <w:pPr>
        <w:jc w:val="right"/>
        <w:rPr>
          <w:b/>
        </w:rPr>
      </w:pPr>
    </w:p>
    <w:p w:rsidR="0093284A" w:rsidRPr="00390C51" w:rsidRDefault="0093284A" w:rsidP="00FC027A">
      <w:pPr>
        <w:rPr>
          <w:b/>
        </w:rPr>
      </w:pPr>
    </w:p>
    <w:p w:rsidR="00302989" w:rsidRPr="00570951" w:rsidRDefault="00302989" w:rsidP="00302989">
      <w:pPr>
        <w:jc w:val="center"/>
        <w:rPr>
          <w:b/>
          <w:bCs/>
          <w:sz w:val="22"/>
          <w:szCs w:val="22"/>
          <w:lang w:eastAsia="ru-RU"/>
        </w:rPr>
      </w:pPr>
      <w:r w:rsidRPr="00570951">
        <w:rPr>
          <w:b/>
          <w:bCs/>
          <w:sz w:val="22"/>
          <w:szCs w:val="22"/>
          <w:lang w:eastAsia="ru-RU"/>
        </w:rPr>
        <w:t>ДОПОЛНИТЕЛЬНЫЕ УСЛОВИЯ</w:t>
      </w:r>
    </w:p>
    <w:p w:rsidR="00302989" w:rsidRPr="00570951" w:rsidRDefault="00302989" w:rsidP="00302989">
      <w:pPr>
        <w:jc w:val="center"/>
        <w:rPr>
          <w:sz w:val="22"/>
          <w:szCs w:val="22"/>
          <w:lang w:eastAsia="ru-RU"/>
        </w:rPr>
      </w:pPr>
      <w:r w:rsidRPr="00570951">
        <w:rPr>
          <w:b/>
          <w:bCs/>
          <w:sz w:val="22"/>
          <w:szCs w:val="22"/>
          <w:lang w:eastAsia="ru-RU"/>
        </w:rPr>
        <w:t xml:space="preserve">страхования ценных грузов </w:t>
      </w:r>
    </w:p>
    <w:p w:rsidR="00302989" w:rsidRDefault="00302989" w:rsidP="00302989">
      <w:pPr>
        <w:jc w:val="both"/>
        <w:rPr>
          <w:b/>
          <w:bCs/>
          <w:color w:val="464646"/>
          <w:sz w:val="22"/>
          <w:szCs w:val="22"/>
          <w:lang w:eastAsia="ru-RU"/>
        </w:rPr>
      </w:pPr>
    </w:p>
    <w:p w:rsidR="00302989" w:rsidRPr="00570951" w:rsidRDefault="00302989" w:rsidP="00302989">
      <w:pPr>
        <w:jc w:val="both"/>
        <w:rPr>
          <w:sz w:val="22"/>
          <w:szCs w:val="22"/>
          <w:lang w:eastAsia="ru-RU"/>
        </w:rPr>
      </w:pPr>
      <w:r w:rsidRPr="00570951">
        <w:rPr>
          <w:b/>
          <w:bCs/>
          <w:sz w:val="22"/>
          <w:szCs w:val="22"/>
          <w:lang w:eastAsia="ru-RU"/>
        </w:rPr>
        <w:t>1. Общие положения</w:t>
      </w:r>
      <w:r w:rsidRPr="00570951">
        <w:rPr>
          <w:sz w:val="22"/>
          <w:szCs w:val="22"/>
          <w:lang w:eastAsia="ru-RU"/>
        </w:rPr>
        <w:t xml:space="preserve"> </w:t>
      </w:r>
    </w:p>
    <w:p w:rsidR="00302989" w:rsidRPr="00570951" w:rsidRDefault="00302989" w:rsidP="00302989">
      <w:pPr>
        <w:jc w:val="both"/>
        <w:rPr>
          <w:sz w:val="22"/>
          <w:szCs w:val="22"/>
          <w:lang w:eastAsia="ru-RU"/>
        </w:rPr>
      </w:pPr>
      <w:r w:rsidRPr="00570951">
        <w:rPr>
          <w:sz w:val="22"/>
          <w:szCs w:val="22"/>
          <w:lang w:eastAsia="ru-RU"/>
        </w:rPr>
        <w:t xml:space="preserve">1.1. Настоящие Дополнительные условия разработаны на основе Правил страхования грузов в редакции </w:t>
      </w:r>
      <w:r w:rsidRPr="00AC7035">
        <w:rPr>
          <w:sz w:val="22"/>
          <w:szCs w:val="22"/>
          <w:lang w:eastAsia="ru-RU"/>
        </w:rPr>
        <w:t>от</w:t>
      </w:r>
      <w:r w:rsidR="00AC7035" w:rsidRPr="00AC7035">
        <w:rPr>
          <w:sz w:val="22"/>
          <w:szCs w:val="22"/>
          <w:lang w:eastAsia="ru-RU"/>
        </w:rPr>
        <w:t xml:space="preserve"> </w:t>
      </w:r>
      <w:r w:rsidR="005E745F" w:rsidRPr="005E745F">
        <w:rPr>
          <w:sz w:val="22"/>
          <w:szCs w:val="22"/>
          <w:lang w:eastAsia="ru-RU"/>
        </w:rPr>
        <w:t xml:space="preserve">     </w:t>
      </w:r>
      <w:r w:rsidR="00AC7035" w:rsidRPr="00AC7035">
        <w:rPr>
          <w:sz w:val="22"/>
          <w:szCs w:val="22"/>
          <w:lang w:eastAsia="ru-RU"/>
        </w:rPr>
        <w:t>.</w:t>
      </w:r>
      <w:r w:rsidR="005E745F" w:rsidRPr="005E745F">
        <w:rPr>
          <w:sz w:val="22"/>
          <w:szCs w:val="22"/>
          <w:lang w:eastAsia="ru-RU"/>
        </w:rPr>
        <w:t xml:space="preserve">     </w:t>
      </w:r>
      <w:r w:rsidR="00AC7035" w:rsidRPr="00AC7035">
        <w:rPr>
          <w:sz w:val="22"/>
          <w:szCs w:val="22"/>
          <w:lang w:eastAsia="ru-RU"/>
        </w:rPr>
        <w:t>.</w:t>
      </w:r>
      <w:r w:rsidR="005E745F" w:rsidRPr="005E745F">
        <w:rPr>
          <w:sz w:val="22"/>
          <w:szCs w:val="22"/>
          <w:lang w:eastAsia="ru-RU"/>
        </w:rPr>
        <w:t xml:space="preserve">    </w:t>
      </w:r>
      <w:r w:rsidR="0087419E" w:rsidRPr="00AC7035">
        <w:rPr>
          <w:sz w:val="22"/>
          <w:szCs w:val="22"/>
          <w:lang w:eastAsia="ru-RU"/>
        </w:rPr>
        <w:t>201</w:t>
      </w:r>
      <w:r w:rsidR="005E745F" w:rsidRPr="005E745F">
        <w:rPr>
          <w:sz w:val="22"/>
          <w:szCs w:val="22"/>
          <w:lang w:eastAsia="ru-RU"/>
        </w:rPr>
        <w:t>7</w:t>
      </w:r>
      <w:r w:rsidRPr="00390C51">
        <w:rPr>
          <w:sz w:val="22"/>
          <w:szCs w:val="22"/>
          <w:lang w:eastAsia="ru-RU"/>
        </w:rPr>
        <w:t xml:space="preserve"> </w:t>
      </w:r>
      <w:r w:rsidR="00AC7035">
        <w:rPr>
          <w:sz w:val="22"/>
          <w:szCs w:val="22"/>
          <w:lang w:eastAsia="ru-RU"/>
        </w:rPr>
        <w:t xml:space="preserve">года </w:t>
      </w:r>
      <w:r w:rsidRPr="00390C51">
        <w:rPr>
          <w:sz w:val="22"/>
          <w:szCs w:val="22"/>
          <w:lang w:eastAsia="ru-RU"/>
        </w:rPr>
        <w:t>и</w:t>
      </w:r>
      <w:r w:rsidRPr="00570951">
        <w:rPr>
          <w:sz w:val="22"/>
          <w:szCs w:val="22"/>
          <w:lang w:eastAsia="ru-RU"/>
        </w:rPr>
        <w:t xml:space="preserve"> являются неотъемлемой частью Правил страхования грузов. </w:t>
      </w:r>
    </w:p>
    <w:p w:rsidR="00302989" w:rsidRPr="00570951" w:rsidRDefault="00302989" w:rsidP="00302989">
      <w:pPr>
        <w:jc w:val="both"/>
        <w:rPr>
          <w:sz w:val="22"/>
          <w:szCs w:val="22"/>
          <w:lang w:eastAsia="ru-RU"/>
        </w:rPr>
      </w:pPr>
      <w:r w:rsidRPr="00570951">
        <w:rPr>
          <w:sz w:val="22"/>
          <w:szCs w:val="22"/>
          <w:lang w:eastAsia="ru-RU"/>
        </w:rPr>
        <w:t xml:space="preserve">1.2. Страхование ценных грузов осуществляется в соответствии с Правилами страхования грузов  (далее Правила страхования) с учетом особенностей страхования ценных грузов и их специфики. </w:t>
      </w:r>
    </w:p>
    <w:p w:rsidR="00302989" w:rsidRPr="00570951" w:rsidRDefault="00302989" w:rsidP="00302989">
      <w:pPr>
        <w:jc w:val="both"/>
        <w:rPr>
          <w:b/>
          <w:bCs/>
          <w:sz w:val="22"/>
          <w:szCs w:val="22"/>
          <w:lang w:eastAsia="ru-RU"/>
        </w:rPr>
      </w:pPr>
    </w:p>
    <w:p w:rsidR="00302989" w:rsidRPr="00570951" w:rsidRDefault="00302989" w:rsidP="00302989">
      <w:pPr>
        <w:jc w:val="both"/>
        <w:rPr>
          <w:sz w:val="22"/>
          <w:szCs w:val="22"/>
          <w:lang w:eastAsia="ru-RU"/>
        </w:rPr>
      </w:pPr>
      <w:r w:rsidRPr="00570951">
        <w:rPr>
          <w:b/>
          <w:bCs/>
          <w:sz w:val="22"/>
          <w:szCs w:val="22"/>
          <w:lang w:eastAsia="ru-RU"/>
        </w:rPr>
        <w:t>2. Объект страхования</w:t>
      </w:r>
      <w:r w:rsidRPr="00570951">
        <w:rPr>
          <w:sz w:val="22"/>
          <w:szCs w:val="22"/>
          <w:lang w:eastAsia="ru-RU"/>
        </w:rPr>
        <w:t xml:space="preserve"> </w:t>
      </w:r>
    </w:p>
    <w:p w:rsidR="005150BF" w:rsidRPr="00414D41" w:rsidRDefault="00302989" w:rsidP="00302989">
      <w:pPr>
        <w:jc w:val="both"/>
        <w:rPr>
          <w:sz w:val="22"/>
          <w:szCs w:val="22"/>
          <w:lang w:eastAsia="ru-RU"/>
        </w:rPr>
      </w:pPr>
      <w:r w:rsidRPr="00414D41">
        <w:rPr>
          <w:sz w:val="22"/>
          <w:szCs w:val="22"/>
          <w:lang w:eastAsia="ru-RU"/>
        </w:rPr>
        <w:t xml:space="preserve">2.1. </w:t>
      </w:r>
      <w:r w:rsidR="005150BF" w:rsidRPr="00414D41">
        <w:rPr>
          <w:sz w:val="22"/>
          <w:szCs w:val="22"/>
          <w:lang w:eastAsia="ru-RU"/>
        </w:rPr>
        <w:t xml:space="preserve">Объектом страхования являются имущественные интересы </w:t>
      </w:r>
      <w:r w:rsidR="00EB6B51" w:rsidRPr="00414D41">
        <w:rPr>
          <w:sz w:val="22"/>
          <w:szCs w:val="22"/>
          <w:lang w:eastAsia="ru-RU"/>
        </w:rPr>
        <w:t>Страхователя (Выгодоприобретателя)</w:t>
      </w:r>
      <w:r w:rsidR="005150BF" w:rsidRPr="00414D41">
        <w:rPr>
          <w:sz w:val="22"/>
          <w:szCs w:val="22"/>
          <w:lang w:eastAsia="ru-RU"/>
        </w:rPr>
        <w:t xml:space="preserve">, </w:t>
      </w:r>
      <w:r w:rsidR="00DB7FAE" w:rsidRPr="00414D41">
        <w:rPr>
          <w:sz w:val="22"/>
          <w:szCs w:val="22"/>
          <w:lang w:eastAsia="ru-RU"/>
        </w:rPr>
        <w:t>св</w:t>
      </w:r>
      <w:r w:rsidR="005150BF" w:rsidRPr="00414D41">
        <w:rPr>
          <w:sz w:val="22"/>
          <w:szCs w:val="22"/>
          <w:lang w:eastAsia="ru-RU"/>
        </w:rPr>
        <w:t xml:space="preserve">язанные с </w:t>
      </w:r>
      <w:r w:rsidR="00EB6B51" w:rsidRPr="00414D41">
        <w:rPr>
          <w:sz w:val="22"/>
          <w:szCs w:val="22"/>
          <w:lang w:eastAsia="ru-RU"/>
        </w:rPr>
        <w:t xml:space="preserve">риском </w:t>
      </w:r>
      <w:r w:rsidR="005150BF" w:rsidRPr="00414D41">
        <w:rPr>
          <w:sz w:val="22"/>
          <w:szCs w:val="22"/>
          <w:lang w:eastAsia="ru-RU"/>
        </w:rPr>
        <w:t>утраты  (гибели)</w:t>
      </w:r>
      <w:r w:rsidR="00EB6B51" w:rsidRPr="00414D41">
        <w:rPr>
          <w:sz w:val="22"/>
          <w:szCs w:val="22"/>
          <w:lang w:eastAsia="ru-RU"/>
        </w:rPr>
        <w:t xml:space="preserve"> или повреждения имущества </w:t>
      </w:r>
      <w:r w:rsidR="005150BF" w:rsidRPr="00414D41">
        <w:rPr>
          <w:sz w:val="22"/>
          <w:szCs w:val="22"/>
          <w:lang w:eastAsia="ru-RU"/>
        </w:rPr>
        <w:t>(</w:t>
      </w:r>
      <w:r w:rsidR="00EB6B51" w:rsidRPr="00414D41">
        <w:rPr>
          <w:sz w:val="22"/>
          <w:szCs w:val="22"/>
          <w:lang w:eastAsia="ru-RU"/>
        </w:rPr>
        <w:t xml:space="preserve">грузов, </w:t>
      </w:r>
      <w:r w:rsidR="005150BF" w:rsidRPr="00414D41">
        <w:rPr>
          <w:sz w:val="22"/>
          <w:szCs w:val="22"/>
          <w:lang w:eastAsia="ru-RU"/>
        </w:rPr>
        <w:t>товаров, багажа) независимо от способа его транспортировки, а также, если это оговорено отдельно в договоре страхования, ожидаемая прибыль, комиссия, фрахт и другие расходы, связанные с перевозкой груза.</w:t>
      </w:r>
    </w:p>
    <w:p w:rsidR="00302989" w:rsidRPr="00570951" w:rsidRDefault="00302989" w:rsidP="00302989">
      <w:pPr>
        <w:jc w:val="both"/>
        <w:rPr>
          <w:sz w:val="22"/>
          <w:szCs w:val="22"/>
          <w:lang w:eastAsia="ru-RU"/>
        </w:rPr>
      </w:pPr>
      <w:r w:rsidRPr="00570951">
        <w:rPr>
          <w:sz w:val="22"/>
          <w:szCs w:val="22"/>
          <w:lang w:eastAsia="ru-RU"/>
        </w:rPr>
        <w:t xml:space="preserve">По настоящим дополнительным условиям могут быть застрахованы имущественные интересы Страхователя (Выгодоприобретателя), связанные </w:t>
      </w:r>
      <w:r>
        <w:rPr>
          <w:sz w:val="22"/>
          <w:szCs w:val="22"/>
          <w:lang w:eastAsia="ru-RU"/>
        </w:rPr>
        <w:t xml:space="preserve">владением, пользованием, распоряжением </w:t>
      </w:r>
      <w:r w:rsidRPr="00570951">
        <w:rPr>
          <w:sz w:val="22"/>
          <w:szCs w:val="22"/>
          <w:lang w:eastAsia="ru-RU"/>
        </w:rPr>
        <w:t>следующи</w:t>
      </w:r>
      <w:r>
        <w:rPr>
          <w:sz w:val="22"/>
          <w:szCs w:val="22"/>
          <w:lang w:eastAsia="ru-RU"/>
        </w:rPr>
        <w:t>х</w:t>
      </w:r>
      <w:r w:rsidRPr="00570951">
        <w:rPr>
          <w:sz w:val="22"/>
          <w:szCs w:val="22"/>
          <w:lang w:eastAsia="ru-RU"/>
        </w:rPr>
        <w:t xml:space="preserve"> ценны</w:t>
      </w:r>
      <w:r>
        <w:rPr>
          <w:sz w:val="22"/>
          <w:szCs w:val="22"/>
          <w:lang w:eastAsia="ru-RU"/>
        </w:rPr>
        <w:t>х</w:t>
      </w:r>
      <w:r w:rsidRPr="00570951">
        <w:rPr>
          <w:sz w:val="22"/>
          <w:szCs w:val="22"/>
          <w:lang w:eastAsia="ru-RU"/>
        </w:rPr>
        <w:t xml:space="preserve"> груз</w:t>
      </w:r>
      <w:r>
        <w:rPr>
          <w:sz w:val="22"/>
          <w:szCs w:val="22"/>
          <w:lang w:eastAsia="ru-RU"/>
        </w:rPr>
        <w:t>ов</w:t>
      </w:r>
      <w:r w:rsidRPr="00570951">
        <w:rPr>
          <w:sz w:val="22"/>
          <w:szCs w:val="22"/>
          <w:lang w:eastAsia="ru-RU"/>
        </w:rPr>
        <w:t xml:space="preserve">: </w:t>
      </w:r>
    </w:p>
    <w:p w:rsidR="00302989" w:rsidRPr="00570951" w:rsidRDefault="00302989" w:rsidP="00302989">
      <w:pPr>
        <w:jc w:val="both"/>
        <w:rPr>
          <w:sz w:val="22"/>
          <w:szCs w:val="22"/>
          <w:lang w:eastAsia="ru-RU"/>
        </w:rPr>
      </w:pPr>
      <w:r w:rsidRPr="00570951">
        <w:rPr>
          <w:sz w:val="22"/>
          <w:szCs w:val="22"/>
          <w:lang w:eastAsia="ru-RU"/>
        </w:rPr>
        <w:t xml:space="preserve">2.1.1. Антиквариату и художественным изделиям (исключая изделия, содержащие драгоценные металлы и драгоценные / полудрагоценные камни), в т.ч. являющимся коллекционными произведениями искусства или выставочными экспонатами, а также представляющим историческую и культурную ценность. </w:t>
      </w:r>
    </w:p>
    <w:p w:rsidR="00302989" w:rsidRPr="00570951" w:rsidRDefault="00302989" w:rsidP="00302989">
      <w:pPr>
        <w:jc w:val="both"/>
        <w:rPr>
          <w:sz w:val="22"/>
          <w:szCs w:val="22"/>
          <w:lang w:eastAsia="ru-RU"/>
        </w:rPr>
      </w:pPr>
      <w:r w:rsidRPr="00570951">
        <w:rPr>
          <w:sz w:val="22"/>
          <w:szCs w:val="22"/>
          <w:lang w:eastAsia="ru-RU"/>
        </w:rPr>
        <w:t xml:space="preserve">2.1.2. Драгоценным металлам в слитках, монетах или песке: золоту, платине, серебру. </w:t>
      </w:r>
    </w:p>
    <w:p w:rsidR="00302989" w:rsidRPr="00570951" w:rsidRDefault="00302989" w:rsidP="00302989">
      <w:pPr>
        <w:jc w:val="both"/>
        <w:rPr>
          <w:sz w:val="22"/>
          <w:szCs w:val="22"/>
          <w:lang w:eastAsia="ru-RU"/>
        </w:rPr>
      </w:pPr>
      <w:r w:rsidRPr="00570951">
        <w:rPr>
          <w:sz w:val="22"/>
          <w:szCs w:val="22"/>
          <w:lang w:eastAsia="ru-RU"/>
        </w:rPr>
        <w:t xml:space="preserve">2.1.3. Драгоценным, полудрагоценным и природным камням; </w:t>
      </w:r>
    </w:p>
    <w:p w:rsidR="00302989" w:rsidRPr="00570951" w:rsidRDefault="00302989" w:rsidP="00302989">
      <w:pPr>
        <w:jc w:val="both"/>
        <w:rPr>
          <w:sz w:val="22"/>
          <w:szCs w:val="22"/>
          <w:lang w:eastAsia="ru-RU"/>
        </w:rPr>
      </w:pPr>
      <w:r w:rsidRPr="00570951">
        <w:rPr>
          <w:sz w:val="22"/>
          <w:szCs w:val="22"/>
          <w:lang w:eastAsia="ru-RU"/>
        </w:rPr>
        <w:t xml:space="preserve">2.1.4. Изделиям из драгоценных металлов, драгоценных, полудрагоценных и поделочных (цветных) камней: </w:t>
      </w:r>
    </w:p>
    <w:p w:rsidR="00302989" w:rsidRPr="00570951" w:rsidRDefault="00302989" w:rsidP="00302989">
      <w:pPr>
        <w:numPr>
          <w:ilvl w:val="0"/>
          <w:numId w:val="7"/>
        </w:numPr>
        <w:jc w:val="both"/>
        <w:rPr>
          <w:sz w:val="22"/>
          <w:szCs w:val="22"/>
          <w:lang w:eastAsia="ru-RU"/>
        </w:rPr>
      </w:pPr>
      <w:r w:rsidRPr="00570951">
        <w:rPr>
          <w:sz w:val="22"/>
          <w:szCs w:val="22"/>
          <w:lang w:eastAsia="ru-RU"/>
        </w:rPr>
        <w:t xml:space="preserve">ювелирным украшениям (кольцам, перстням, серьгам, медальонам, кулонам, цепочкам, браслетам и др.); </w:t>
      </w:r>
    </w:p>
    <w:p w:rsidR="00302989" w:rsidRPr="00570951" w:rsidRDefault="00302989" w:rsidP="00302989">
      <w:pPr>
        <w:numPr>
          <w:ilvl w:val="0"/>
          <w:numId w:val="7"/>
        </w:numPr>
        <w:jc w:val="both"/>
        <w:rPr>
          <w:sz w:val="22"/>
          <w:szCs w:val="22"/>
          <w:lang w:eastAsia="ru-RU"/>
        </w:rPr>
      </w:pPr>
      <w:r w:rsidRPr="00570951">
        <w:rPr>
          <w:sz w:val="22"/>
          <w:szCs w:val="22"/>
          <w:lang w:eastAsia="ru-RU"/>
        </w:rPr>
        <w:t xml:space="preserve">промышленным алмазам; </w:t>
      </w:r>
    </w:p>
    <w:p w:rsidR="00302989" w:rsidRPr="00570951" w:rsidRDefault="00302989" w:rsidP="00302989">
      <w:pPr>
        <w:numPr>
          <w:ilvl w:val="0"/>
          <w:numId w:val="7"/>
        </w:numPr>
        <w:jc w:val="both"/>
        <w:rPr>
          <w:sz w:val="22"/>
          <w:szCs w:val="22"/>
          <w:lang w:eastAsia="ru-RU"/>
        </w:rPr>
      </w:pPr>
      <w:r w:rsidRPr="00570951">
        <w:rPr>
          <w:sz w:val="22"/>
          <w:szCs w:val="22"/>
          <w:lang w:eastAsia="ru-RU"/>
        </w:rPr>
        <w:t xml:space="preserve">иным предметам, являющимся коллекционными произведениями искусства или выставочными экспонатами, а также представляющим историческую и культурную ценность; </w:t>
      </w:r>
    </w:p>
    <w:p w:rsidR="00302989" w:rsidRPr="00570951" w:rsidRDefault="00302989" w:rsidP="00302989">
      <w:pPr>
        <w:numPr>
          <w:ilvl w:val="0"/>
          <w:numId w:val="7"/>
        </w:numPr>
        <w:jc w:val="both"/>
        <w:rPr>
          <w:sz w:val="22"/>
          <w:szCs w:val="22"/>
          <w:lang w:eastAsia="ru-RU"/>
        </w:rPr>
      </w:pPr>
      <w:r w:rsidRPr="00570951">
        <w:rPr>
          <w:sz w:val="22"/>
          <w:szCs w:val="22"/>
          <w:lang w:eastAsia="ru-RU"/>
        </w:rPr>
        <w:t xml:space="preserve">иным изделиям из драгоценных металлов, драгоценных, полудрагоценных и поделочных (цветных) камней; </w:t>
      </w:r>
    </w:p>
    <w:p w:rsidR="00302989" w:rsidRPr="00570951" w:rsidRDefault="00302989" w:rsidP="00302989">
      <w:pPr>
        <w:jc w:val="both"/>
        <w:rPr>
          <w:sz w:val="22"/>
          <w:szCs w:val="22"/>
          <w:lang w:eastAsia="ru-RU"/>
        </w:rPr>
      </w:pPr>
      <w:r w:rsidRPr="00570951">
        <w:rPr>
          <w:sz w:val="22"/>
          <w:szCs w:val="22"/>
          <w:lang w:eastAsia="ru-RU"/>
        </w:rPr>
        <w:t xml:space="preserve">2.1.5. Валюте в денежных знаках или монетах и ценным бумагам: </w:t>
      </w:r>
    </w:p>
    <w:p w:rsidR="00302989" w:rsidRPr="00570951" w:rsidRDefault="00302989" w:rsidP="00302989">
      <w:pPr>
        <w:numPr>
          <w:ilvl w:val="0"/>
          <w:numId w:val="8"/>
        </w:numPr>
        <w:jc w:val="both"/>
        <w:rPr>
          <w:sz w:val="22"/>
          <w:szCs w:val="22"/>
          <w:lang w:eastAsia="ru-RU"/>
        </w:rPr>
      </w:pPr>
      <w:r w:rsidRPr="00570951">
        <w:rPr>
          <w:sz w:val="22"/>
          <w:szCs w:val="22"/>
          <w:lang w:eastAsia="ru-RU"/>
        </w:rPr>
        <w:t xml:space="preserve">валюте (денежным средствам) Российской Федерации; </w:t>
      </w:r>
    </w:p>
    <w:p w:rsidR="00302989" w:rsidRPr="00570951" w:rsidRDefault="00302989" w:rsidP="00302989">
      <w:pPr>
        <w:numPr>
          <w:ilvl w:val="0"/>
          <w:numId w:val="8"/>
        </w:numPr>
        <w:jc w:val="both"/>
        <w:rPr>
          <w:sz w:val="22"/>
          <w:szCs w:val="22"/>
          <w:lang w:eastAsia="ru-RU"/>
        </w:rPr>
      </w:pPr>
      <w:r w:rsidRPr="00570951">
        <w:rPr>
          <w:sz w:val="22"/>
          <w:szCs w:val="22"/>
          <w:lang w:eastAsia="ru-RU"/>
        </w:rPr>
        <w:t xml:space="preserve">иностранной валюте, ценным бумагам в валюте Российской Федерации, ценным бумагам в иностранной валюте; </w:t>
      </w:r>
    </w:p>
    <w:p w:rsidR="00302989" w:rsidRPr="00570951" w:rsidRDefault="00302989" w:rsidP="00302989">
      <w:pPr>
        <w:numPr>
          <w:ilvl w:val="0"/>
          <w:numId w:val="8"/>
        </w:numPr>
        <w:jc w:val="both"/>
        <w:rPr>
          <w:sz w:val="22"/>
          <w:szCs w:val="22"/>
          <w:lang w:eastAsia="ru-RU"/>
        </w:rPr>
      </w:pPr>
      <w:r w:rsidRPr="00570951">
        <w:rPr>
          <w:sz w:val="22"/>
          <w:szCs w:val="22"/>
          <w:lang w:eastAsia="ru-RU"/>
        </w:rPr>
        <w:t xml:space="preserve">ценным бумагам: государственным облигациям, облигациям, купонам, векселям, чекам, депозитным и сберегательным сертификатам, коносаментам, акциям, приватизационным ценным бумагам, непогашенным почтовым маркам, другим документам, которые законами о ценных бумагах или в установленном ими порядке отнесены к ценным бумагам; </w:t>
      </w:r>
    </w:p>
    <w:p w:rsidR="00302989" w:rsidRPr="00570951" w:rsidRDefault="00302989" w:rsidP="00302989">
      <w:pPr>
        <w:numPr>
          <w:ilvl w:val="0"/>
          <w:numId w:val="8"/>
        </w:numPr>
        <w:jc w:val="both"/>
        <w:rPr>
          <w:sz w:val="22"/>
          <w:szCs w:val="22"/>
          <w:lang w:eastAsia="ru-RU"/>
        </w:rPr>
      </w:pPr>
      <w:r w:rsidRPr="00570951">
        <w:rPr>
          <w:sz w:val="22"/>
          <w:szCs w:val="22"/>
          <w:lang w:eastAsia="ru-RU"/>
        </w:rPr>
        <w:t xml:space="preserve">иной валюте и ценным бумагам, включая валюту стран бывшего СССР. </w:t>
      </w:r>
    </w:p>
    <w:p w:rsidR="00302989" w:rsidRPr="00570951" w:rsidRDefault="00302989" w:rsidP="00302989">
      <w:pPr>
        <w:jc w:val="both"/>
        <w:rPr>
          <w:sz w:val="22"/>
          <w:szCs w:val="22"/>
          <w:lang w:eastAsia="ru-RU"/>
        </w:rPr>
      </w:pPr>
      <w:r w:rsidRPr="00570951">
        <w:rPr>
          <w:sz w:val="22"/>
          <w:szCs w:val="22"/>
          <w:lang w:eastAsia="ru-RU"/>
        </w:rPr>
        <w:t xml:space="preserve">2.1.6. Иным ценным грузам. </w:t>
      </w:r>
    </w:p>
    <w:p w:rsidR="00302989" w:rsidRPr="00570951" w:rsidRDefault="00302989" w:rsidP="00302989">
      <w:pPr>
        <w:jc w:val="both"/>
        <w:rPr>
          <w:sz w:val="22"/>
          <w:szCs w:val="22"/>
          <w:lang w:eastAsia="ru-RU"/>
        </w:rPr>
      </w:pPr>
    </w:p>
    <w:p w:rsidR="00302989" w:rsidRPr="00570951" w:rsidRDefault="00302989" w:rsidP="00302989">
      <w:pPr>
        <w:jc w:val="both"/>
        <w:rPr>
          <w:sz w:val="22"/>
          <w:szCs w:val="22"/>
          <w:lang w:eastAsia="ru-RU"/>
        </w:rPr>
      </w:pPr>
      <w:r w:rsidRPr="00570951">
        <w:rPr>
          <w:sz w:val="22"/>
          <w:szCs w:val="22"/>
          <w:lang w:eastAsia="ru-RU"/>
        </w:rPr>
        <w:t xml:space="preserve">2.2. По настоящим Дополнительным условиям не могут быть застрахованы имущественные интересы Страхователя (Выгодоприобретателя), связанные с владением пользованием или распоряжением ценными грузами, указанными в пп. 2.1.1. настоящих дополнительных условий, перевозимыми без сопровождения, и ценными грузами, указанными в пп. 2.1.2. – 2.1.6. настоящих Дополнительных условий, перевозимыми без вооруженной огнестрельным оружием охраны. </w:t>
      </w:r>
    </w:p>
    <w:p w:rsidR="00302989" w:rsidRPr="00570951" w:rsidRDefault="00302989" w:rsidP="00302989">
      <w:pPr>
        <w:jc w:val="both"/>
        <w:rPr>
          <w:b/>
          <w:bCs/>
          <w:sz w:val="22"/>
          <w:szCs w:val="22"/>
          <w:lang w:eastAsia="ru-RU"/>
        </w:rPr>
      </w:pPr>
    </w:p>
    <w:p w:rsidR="00302989" w:rsidRPr="00570951" w:rsidRDefault="00302989" w:rsidP="00302989">
      <w:pPr>
        <w:jc w:val="both"/>
        <w:rPr>
          <w:sz w:val="22"/>
          <w:szCs w:val="22"/>
          <w:lang w:eastAsia="ru-RU"/>
        </w:rPr>
      </w:pPr>
      <w:r w:rsidRPr="00570951">
        <w:rPr>
          <w:b/>
          <w:bCs/>
          <w:sz w:val="22"/>
          <w:szCs w:val="22"/>
          <w:lang w:eastAsia="ru-RU"/>
        </w:rPr>
        <w:t>3. Страховые случаи, исключения из страхового покрытия</w:t>
      </w:r>
      <w:r w:rsidRPr="00570951">
        <w:rPr>
          <w:sz w:val="22"/>
          <w:szCs w:val="22"/>
          <w:lang w:eastAsia="ru-RU"/>
        </w:rPr>
        <w:t xml:space="preserve"> </w:t>
      </w:r>
    </w:p>
    <w:p w:rsidR="00302989" w:rsidRPr="00570951" w:rsidRDefault="00302989" w:rsidP="00302989">
      <w:pPr>
        <w:jc w:val="both"/>
        <w:rPr>
          <w:sz w:val="22"/>
          <w:szCs w:val="22"/>
          <w:lang w:eastAsia="ru-RU"/>
        </w:rPr>
      </w:pPr>
      <w:r w:rsidRPr="00570951">
        <w:rPr>
          <w:sz w:val="22"/>
          <w:szCs w:val="22"/>
          <w:lang w:eastAsia="ru-RU"/>
        </w:rPr>
        <w:lastRenderedPageBreak/>
        <w:t>3.1. Договор страхования ценных грузов может быть заключен на основных условиях, перечисленных в п. 3.1. – 3.3. Правил страхования. По условиям договора страхования также возмещаются расходы, предусмотренные пунктом 3.4. Правил страхования.</w:t>
      </w:r>
    </w:p>
    <w:p w:rsidR="00302989" w:rsidRPr="00570951" w:rsidRDefault="00302989" w:rsidP="00302989">
      <w:pPr>
        <w:jc w:val="both"/>
        <w:rPr>
          <w:sz w:val="22"/>
          <w:szCs w:val="22"/>
          <w:lang w:eastAsia="ru-RU"/>
        </w:rPr>
      </w:pPr>
      <w:r w:rsidRPr="00570951">
        <w:rPr>
          <w:sz w:val="22"/>
          <w:szCs w:val="22"/>
          <w:lang w:eastAsia="ru-RU"/>
        </w:rPr>
        <w:t>3.2. Не возмещаются убытки, происшедшие вследствие причин, перечисленных в п. 3.5. Правил страхования.</w:t>
      </w:r>
    </w:p>
    <w:p w:rsidR="00302989" w:rsidRPr="00570951" w:rsidRDefault="00302989" w:rsidP="00302989">
      <w:pPr>
        <w:jc w:val="both"/>
        <w:rPr>
          <w:b/>
          <w:bCs/>
          <w:sz w:val="22"/>
          <w:szCs w:val="22"/>
          <w:lang w:eastAsia="ru-RU"/>
        </w:rPr>
      </w:pPr>
    </w:p>
    <w:p w:rsidR="00302989" w:rsidRPr="00570951" w:rsidRDefault="00302989" w:rsidP="00302989">
      <w:pPr>
        <w:keepNext/>
        <w:jc w:val="both"/>
        <w:rPr>
          <w:sz w:val="22"/>
          <w:szCs w:val="22"/>
          <w:lang w:eastAsia="ru-RU"/>
        </w:rPr>
      </w:pPr>
      <w:r w:rsidRPr="00570951">
        <w:rPr>
          <w:b/>
          <w:bCs/>
          <w:sz w:val="22"/>
          <w:szCs w:val="22"/>
          <w:lang w:eastAsia="ru-RU"/>
        </w:rPr>
        <w:t>4. Страховая сумма</w:t>
      </w:r>
      <w:r w:rsidRPr="00570951">
        <w:rPr>
          <w:sz w:val="22"/>
          <w:szCs w:val="22"/>
          <w:lang w:eastAsia="ru-RU"/>
        </w:rPr>
        <w:t xml:space="preserve"> </w:t>
      </w:r>
    </w:p>
    <w:p w:rsidR="00302989" w:rsidRPr="00570951" w:rsidRDefault="00302989" w:rsidP="00302989">
      <w:pPr>
        <w:jc w:val="both"/>
        <w:rPr>
          <w:sz w:val="22"/>
          <w:szCs w:val="22"/>
          <w:lang w:eastAsia="ru-RU"/>
        </w:rPr>
      </w:pPr>
      <w:r w:rsidRPr="00570951">
        <w:rPr>
          <w:sz w:val="22"/>
          <w:szCs w:val="22"/>
          <w:lang w:eastAsia="ru-RU"/>
        </w:rPr>
        <w:t xml:space="preserve">4.1. Действительная стоимость ценных грузов определяется на основании следующих документов: </w:t>
      </w:r>
    </w:p>
    <w:p w:rsidR="00302989" w:rsidRPr="00570951" w:rsidRDefault="00302989" w:rsidP="00302989">
      <w:pPr>
        <w:jc w:val="both"/>
        <w:rPr>
          <w:sz w:val="22"/>
          <w:szCs w:val="22"/>
          <w:lang w:eastAsia="ru-RU"/>
        </w:rPr>
      </w:pPr>
      <w:r w:rsidRPr="00570951">
        <w:rPr>
          <w:sz w:val="22"/>
          <w:szCs w:val="22"/>
          <w:lang w:eastAsia="ru-RU"/>
        </w:rPr>
        <w:t xml:space="preserve">4.1.1. По антиквариату и художественным изделиям – акты оценки независимой экспертизы, договоры купли-продажи. </w:t>
      </w:r>
    </w:p>
    <w:p w:rsidR="00302989" w:rsidRPr="00570951" w:rsidRDefault="00302989" w:rsidP="00302989">
      <w:pPr>
        <w:jc w:val="both"/>
        <w:rPr>
          <w:sz w:val="22"/>
          <w:szCs w:val="22"/>
          <w:lang w:eastAsia="ru-RU"/>
        </w:rPr>
      </w:pPr>
      <w:r w:rsidRPr="00570951">
        <w:rPr>
          <w:sz w:val="22"/>
          <w:szCs w:val="22"/>
          <w:lang w:eastAsia="ru-RU"/>
        </w:rPr>
        <w:t xml:space="preserve">4.1.2. По драгоценным металлам, драгоценным, полудрагоценным и природным камням – договоры на разработку, добычу, обработку; передаточные документы (актов, ведомостей, реестров и т.д.), нормативные акты Правительства РФ. </w:t>
      </w:r>
    </w:p>
    <w:p w:rsidR="00302989" w:rsidRPr="00570951" w:rsidRDefault="00302989" w:rsidP="00302989">
      <w:pPr>
        <w:jc w:val="both"/>
        <w:rPr>
          <w:sz w:val="22"/>
          <w:szCs w:val="22"/>
          <w:lang w:eastAsia="ru-RU"/>
        </w:rPr>
      </w:pPr>
      <w:r w:rsidRPr="00570951">
        <w:rPr>
          <w:sz w:val="22"/>
          <w:szCs w:val="22"/>
          <w:lang w:eastAsia="ru-RU"/>
        </w:rPr>
        <w:t xml:space="preserve">4.1.3. По изделиям из драгоценных металлов, драгоценных, полудрагоценных и природных камней – бухгалтерская документация с учетом даты переоценки данных изделий. </w:t>
      </w:r>
    </w:p>
    <w:p w:rsidR="00302989" w:rsidRPr="00570951" w:rsidRDefault="00302989" w:rsidP="00302989">
      <w:pPr>
        <w:jc w:val="both"/>
        <w:rPr>
          <w:sz w:val="22"/>
          <w:szCs w:val="22"/>
          <w:lang w:eastAsia="ru-RU"/>
        </w:rPr>
      </w:pPr>
      <w:r w:rsidRPr="00570951">
        <w:rPr>
          <w:sz w:val="22"/>
          <w:szCs w:val="22"/>
          <w:lang w:eastAsia="ru-RU"/>
        </w:rPr>
        <w:t xml:space="preserve">Переоценка изделий из драгоценных металлов, драгоценных, полудрагоценных и природных камней должна быть выполнена не ранее начала текущего календарного года. </w:t>
      </w:r>
    </w:p>
    <w:p w:rsidR="00302989" w:rsidRPr="00570951" w:rsidRDefault="00302989" w:rsidP="00302989">
      <w:pPr>
        <w:jc w:val="both"/>
        <w:rPr>
          <w:sz w:val="22"/>
          <w:szCs w:val="22"/>
          <w:lang w:eastAsia="ru-RU"/>
        </w:rPr>
      </w:pPr>
      <w:r w:rsidRPr="00570951">
        <w:rPr>
          <w:sz w:val="22"/>
          <w:szCs w:val="22"/>
          <w:lang w:eastAsia="ru-RU"/>
        </w:rPr>
        <w:t>4.1.4. По валютным ценностям и ценным бумагам – котировки ЦБ РФ, Московской межбанковской валютной биржи на день заключения договора страхования.</w:t>
      </w:r>
    </w:p>
    <w:p w:rsidR="00302989" w:rsidRPr="00570951" w:rsidRDefault="00302989" w:rsidP="00302989">
      <w:pPr>
        <w:jc w:val="both"/>
        <w:rPr>
          <w:sz w:val="22"/>
          <w:szCs w:val="22"/>
          <w:lang w:eastAsia="ru-RU"/>
        </w:rPr>
      </w:pPr>
      <w:r w:rsidRPr="00570951">
        <w:rPr>
          <w:sz w:val="22"/>
          <w:szCs w:val="22"/>
          <w:lang w:eastAsia="ru-RU"/>
        </w:rPr>
        <w:t>4.1.5. По валюте РФ - определяется на основе документов, подтверждающих сумму фактически переданной для перевозки и размещенной на транспортном средстве валюты РФ.</w:t>
      </w:r>
    </w:p>
    <w:p w:rsidR="00302989" w:rsidRPr="00570951" w:rsidRDefault="00302989" w:rsidP="00302989">
      <w:pPr>
        <w:jc w:val="both"/>
        <w:rPr>
          <w:sz w:val="22"/>
          <w:szCs w:val="22"/>
          <w:lang w:eastAsia="ru-RU"/>
        </w:rPr>
      </w:pPr>
      <w:r w:rsidRPr="00570951">
        <w:rPr>
          <w:sz w:val="22"/>
          <w:szCs w:val="22"/>
          <w:lang w:eastAsia="ru-RU"/>
        </w:rPr>
        <w:t xml:space="preserve">4.1.6. По непогашенным почтовым маркам – данные Федеральной службы почтовой связи РФ. </w:t>
      </w:r>
    </w:p>
    <w:p w:rsidR="00302989" w:rsidRPr="00570951" w:rsidRDefault="00302989" w:rsidP="00302989">
      <w:pPr>
        <w:jc w:val="both"/>
        <w:rPr>
          <w:b/>
          <w:bCs/>
          <w:sz w:val="22"/>
          <w:szCs w:val="22"/>
          <w:lang w:eastAsia="ru-RU"/>
        </w:rPr>
      </w:pPr>
    </w:p>
    <w:p w:rsidR="00302989" w:rsidRPr="00570951" w:rsidRDefault="00302989" w:rsidP="00302989">
      <w:pPr>
        <w:jc w:val="both"/>
        <w:rPr>
          <w:sz w:val="22"/>
          <w:szCs w:val="22"/>
          <w:lang w:eastAsia="ru-RU"/>
        </w:rPr>
      </w:pPr>
      <w:r w:rsidRPr="00570951">
        <w:rPr>
          <w:b/>
          <w:bCs/>
          <w:sz w:val="22"/>
          <w:szCs w:val="22"/>
          <w:lang w:eastAsia="ru-RU"/>
        </w:rPr>
        <w:t>5. Заключение и срок действия договора страхования</w:t>
      </w:r>
      <w:r w:rsidRPr="00570951">
        <w:rPr>
          <w:sz w:val="22"/>
          <w:szCs w:val="22"/>
          <w:lang w:eastAsia="ru-RU"/>
        </w:rPr>
        <w:t xml:space="preserve"> </w:t>
      </w:r>
    </w:p>
    <w:p w:rsidR="00302989" w:rsidRPr="00570951" w:rsidRDefault="00302989" w:rsidP="00302989">
      <w:pPr>
        <w:jc w:val="both"/>
        <w:rPr>
          <w:sz w:val="22"/>
          <w:szCs w:val="22"/>
          <w:lang w:eastAsia="ru-RU"/>
        </w:rPr>
      </w:pPr>
      <w:r w:rsidRPr="00570951">
        <w:rPr>
          <w:sz w:val="22"/>
          <w:szCs w:val="22"/>
          <w:lang w:eastAsia="ru-RU"/>
        </w:rPr>
        <w:t>5.1. Для принятия решения о заключении договора страхования и определения условий страхования Страховщик вправе потребовать от Страхователя надлежаще заверенные копии следующих документов:</w:t>
      </w:r>
    </w:p>
    <w:p w:rsidR="00302989" w:rsidRPr="00570951" w:rsidRDefault="00302989" w:rsidP="00302989">
      <w:pPr>
        <w:jc w:val="both"/>
        <w:rPr>
          <w:sz w:val="22"/>
          <w:szCs w:val="22"/>
          <w:lang w:eastAsia="ru-RU"/>
        </w:rPr>
      </w:pPr>
      <w:r w:rsidRPr="00570951">
        <w:rPr>
          <w:sz w:val="22"/>
          <w:szCs w:val="22"/>
          <w:lang w:eastAsia="ru-RU"/>
        </w:rPr>
        <w:t xml:space="preserve">5.1.1. Договоров на разработку, добычу, обработку ценных грузов, передаточных документов (актов, ведомостей, реестров и т.д.) договоров купли-продажи, договоров перевозки, документов, подтверждающих право владения, пользования распоряжения ценными грузами. </w:t>
      </w:r>
    </w:p>
    <w:p w:rsidR="00302989" w:rsidRPr="00570951" w:rsidRDefault="00302989" w:rsidP="00302989">
      <w:pPr>
        <w:jc w:val="both"/>
        <w:rPr>
          <w:sz w:val="22"/>
          <w:szCs w:val="22"/>
          <w:lang w:eastAsia="ru-RU"/>
        </w:rPr>
      </w:pPr>
      <w:r w:rsidRPr="00570951">
        <w:rPr>
          <w:sz w:val="22"/>
          <w:szCs w:val="22"/>
          <w:lang w:eastAsia="ru-RU"/>
        </w:rPr>
        <w:t>5.1.2. Препроводительных ведомостей, накладных, доверенностей и явочных карточек</w:t>
      </w:r>
      <w:r w:rsidRPr="00570951">
        <w:rPr>
          <w:rStyle w:val="ae"/>
          <w:sz w:val="22"/>
          <w:szCs w:val="22"/>
          <w:lang w:eastAsia="ru-RU"/>
        </w:rPr>
        <w:footnoteReference w:id="3"/>
      </w:r>
      <w:r w:rsidRPr="00570951">
        <w:rPr>
          <w:sz w:val="22"/>
          <w:szCs w:val="22"/>
          <w:lang w:eastAsia="ru-RU"/>
        </w:rPr>
        <w:t xml:space="preserve"> на перевозку денежной наличности и других ценностей (при перевозке денежной наличности). </w:t>
      </w:r>
    </w:p>
    <w:p w:rsidR="00302989" w:rsidRPr="00570951" w:rsidRDefault="00302989" w:rsidP="00302989">
      <w:pPr>
        <w:jc w:val="both"/>
        <w:rPr>
          <w:sz w:val="22"/>
          <w:szCs w:val="22"/>
          <w:lang w:eastAsia="ru-RU"/>
        </w:rPr>
      </w:pPr>
      <w:r w:rsidRPr="00570951">
        <w:rPr>
          <w:sz w:val="22"/>
          <w:szCs w:val="22"/>
          <w:lang w:eastAsia="ru-RU"/>
        </w:rPr>
        <w:t xml:space="preserve">5.1.3. Иных документов, характеризующих ценные грузы и условия перевозки. </w:t>
      </w:r>
    </w:p>
    <w:p w:rsidR="00302989" w:rsidRPr="00570951" w:rsidRDefault="00302989" w:rsidP="00302989">
      <w:pPr>
        <w:jc w:val="both"/>
      </w:pPr>
    </w:p>
    <w:p w:rsidR="00302989" w:rsidRPr="00570951" w:rsidRDefault="00302989" w:rsidP="00302989">
      <w:pPr>
        <w:shd w:val="clear" w:color="auto" w:fill="FFFFFF"/>
        <w:jc w:val="both"/>
        <w:rPr>
          <w:snapToGrid w:val="0"/>
          <w:sz w:val="22"/>
          <w:szCs w:val="22"/>
          <w:lang w:eastAsia="ru-RU"/>
        </w:rPr>
      </w:pPr>
      <w:r w:rsidRPr="00570951">
        <w:rPr>
          <w:b/>
          <w:snapToGrid w:val="0"/>
          <w:sz w:val="22"/>
          <w:szCs w:val="22"/>
          <w:lang w:eastAsia="ru-RU"/>
        </w:rPr>
        <w:t>6. Определение размера и порядок осуществления страховой выплаты</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6.1. Страховая выплата осуществляется Страховщиком на основании заявления Страхователя (Выгодоприобретателя) о страховой выплате в письменной форме и страхового акта, составленного Страховщиком.</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6.2. К заявлению о выплате страхового возмещения Страхователь (Выгодоприобретатель) прилагает:</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6.2.1.</w:t>
      </w:r>
      <w:r w:rsidR="007A76A0">
        <w:rPr>
          <w:snapToGrid w:val="0"/>
          <w:sz w:val="22"/>
          <w:szCs w:val="22"/>
          <w:lang w:eastAsia="ru-RU"/>
        </w:rPr>
        <w:t xml:space="preserve"> </w:t>
      </w:r>
      <w:r w:rsidRPr="00570951">
        <w:rPr>
          <w:snapToGrid w:val="0"/>
          <w:sz w:val="22"/>
          <w:szCs w:val="22"/>
          <w:lang w:eastAsia="ru-RU"/>
        </w:rPr>
        <w:t xml:space="preserve"> страховой полис;</w:t>
      </w:r>
    </w:p>
    <w:p w:rsidR="00302989" w:rsidRPr="00414D41" w:rsidRDefault="00302989" w:rsidP="00302989">
      <w:pPr>
        <w:shd w:val="clear" w:color="auto" w:fill="FFFFFF"/>
        <w:jc w:val="both"/>
        <w:rPr>
          <w:snapToGrid w:val="0"/>
          <w:sz w:val="22"/>
          <w:szCs w:val="22"/>
          <w:lang w:eastAsia="ru-RU"/>
        </w:rPr>
      </w:pPr>
      <w:r w:rsidRPr="00414D41">
        <w:rPr>
          <w:snapToGrid w:val="0"/>
          <w:sz w:val="22"/>
          <w:szCs w:val="22"/>
          <w:lang w:eastAsia="ru-RU"/>
        </w:rPr>
        <w:t xml:space="preserve">6.2.2. для доказательства наличия страхового случая - </w:t>
      </w:r>
      <w:r w:rsidR="00C472BB" w:rsidRPr="00414D41">
        <w:rPr>
          <w:snapToGrid w:val="0"/>
          <w:sz w:val="22"/>
          <w:szCs w:val="22"/>
          <w:lang w:eastAsia="ru-RU"/>
        </w:rPr>
        <w:t xml:space="preserve">договор на инкассацию, договор с охранным предприятием, договор на транспортно-экспедиционное обслуживание, договор перевозки, претензия к перевозчику, заявка на перевозку, счет за услуги по перевозке и/или за услуги по транспортно-экспедиционному обслуживанию и/или инкассации, охране, документы из ГИБДД по факту дорожно-транспортного происшествия, постановление о возбуждении уголовного дела,  документы уполномоченных государственных органов, устанавливающих факт пожара, стихийных бедствий, отчет экспертизы, отчет сюрвейера, коммерческий акт, акт перевозчика, транспортная накладная с отметкой о составлении коммерческого акта, объяснительная записка водителя, переписка с перевозчиком, экспедитором по факту происшествия, </w:t>
      </w:r>
      <w:r w:rsidRPr="00414D41">
        <w:rPr>
          <w:snapToGrid w:val="0"/>
          <w:sz w:val="22"/>
          <w:szCs w:val="22"/>
          <w:lang w:eastAsia="ru-RU"/>
        </w:rPr>
        <w:t>морской протест, выписка из судового журналов, в случае пропажи перевозочных средств без вести достоверные свидетельства о времени выхода перевозочного средства из пункта (места) отправления,  а также о неприбытии его к пункту (месту назначения) в срок,</w:t>
      </w:r>
      <w:r w:rsidRPr="00C472BB">
        <w:rPr>
          <w:snapToGrid w:val="0"/>
          <w:color w:val="FF0000"/>
          <w:sz w:val="22"/>
          <w:szCs w:val="22"/>
          <w:lang w:eastAsia="ru-RU"/>
        </w:rPr>
        <w:t xml:space="preserve"> </w:t>
      </w:r>
      <w:r w:rsidRPr="00414D41">
        <w:rPr>
          <w:snapToGrid w:val="0"/>
          <w:sz w:val="22"/>
          <w:szCs w:val="22"/>
          <w:lang w:eastAsia="ru-RU"/>
        </w:rPr>
        <w:lastRenderedPageBreak/>
        <w:t>установленный соответствующим  кодексом (уставом) для признания перевозочного средства пропавшим без вести, а также иные документы, согласованные сторонами в договоре страхования;</w:t>
      </w:r>
    </w:p>
    <w:p w:rsidR="00C472BB" w:rsidRPr="00414D41" w:rsidRDefault="00C472BB" w:rsidP="00302989">
      <w:pPr>
        <w:shd w:val="clear" w:color="auto" w:fill="FFFFFF"/>
        <w:jc w:val="both"/>
        <w:rPr>
          <w:snapToGrid w:val="0"/>
          <w:sz w:val="22"/>
          <w:szCs w:val="22"/>
          <w:lang w:eastAsia="ru-RU"/>
        </w:rPr>
      </w:pPr>
    </w:p>
    <w:p w:rsidR="00C472BB" w:rsidRPr="00414D41" w:rsidRDefault="00C472BB" w:rsidP="00C472BB">
      <w:pPr>
        <w:shd w:val="clear" w:color="auto" w:fill="FFFFFF"/>
        <w:jc w:val="both"/>
        <w:rPr>
          <w:snapToGrid w:val="0"/>
          <w:sz w:val="22"/>
          <w:szCs w:val="22"/>
          <w:lang w:eastAsia="ru-RU"/>
        </w:rPr>
      </w:pPr>
      <w:r w:rsidRPr="00414D41">
        <w:rPr>
          <w:snapToGrid w:val="0"/>
          <w:sz w:val="22"/>
          <w:szCs w:val="22"/>
          <w:lang w:eastAsia="ru-RU"/>
        </w:rPr>
        <w:t>6.2.3. Страховщик вправе затребовать предоставления иных документов не указанных в п. 6.2.2., касающихся обстоятельств</w:t>
      </w:r>
      <w:r w:rsidR="00273DC2" w:rsidRPr="00414D41">
        <w:rPr>
          <w:snapToGrid w:val="0"/>
          <w:sz w:val="22"/>
          <w:szCs w:val="22"/>
          <w:lang w:eastAsia="ru-RU"/>
        </w:rPr>
        <w:t xml:space="preserve"> </w:t>
      </w:r>
      <w:r w:rsidRPr="00414D41">
        <w:rPr>
          <w:snapToGrid w:val="0"/>
          <w:sz w:val="22"/>
          <w:szCs w:val="22"/>
          <w:lang w:eastAsia="ru-RU"/>
        </w:rPr>
        <w:t>происшествия, необходимых Страховщику для принятия решения о признании произошедшего</w:t>
      </w:r>
      <w:r w:rsidR="002C39C2" w:rsidRPr="00414D41">
        <w:rPr>
          <w:snapToGrid w:val="0"/>
          <w:sz w:val="22"/>
          <w:szCs w:val="22"/>
          <w:lang w:eastAsia="ru-RU"/>
        </w:rPr>
        <w:t xml:space="preserve"> события</w:t>
      </w:r>
      <w:r w:rsidRPr="00414D41">
        <w:rPr>
          <w:snapToGrid w:val="0"/>
          <w:sz w:val="22"/>
          <w:szCs w:val="22"/>
          <w:lang w:eastAsia="ru-RU"/>
        </w:rPr>
        <w:t xml:space="preserve"> страховым случаем.</w:t>
      </w:r>
    </w:p>
    <w:p w:rsidR="00C472BB" w:rsidRPr="00570951" w:rsidRDefault="00C472BB" w:rsidP="00302989">
      <w:pPr>
        <w:shd w:val="clear" w:color="auto" w:fill="FFFFFF"/>
        <w:jc w:val="both"/>
        <w:rPr>
          <w:snapToGrid w:val="0"/>
          <w:sz w:val="22"/>
          <w:szCs w:val="22"/>
          <w:lang w:eastAsia="ru-RU"/>
        </w:rPr>
      </w:pPr>
    </w:p>
    <w:p w:rsidR="00302989" w:rsidRPr="00414D41" w:rsidRDefault="00302989" w:rsidP="00302989">
      <w:pPr>
        <w:shd w:val="clear" w:color="auto" w:fill="FFFFFF"/>
        <w:jc w:val="both"/>
        <w:rPr>
          <w:snapToGrid w:val="0"/>
          <w:sz w:val="22"/>
          <w:szCs w:val="22"/>
          <w:lang w:eastAsia="ru-RU"/>
        </w:rPr>
      </w:pPr>
      <w:r w:rsidRPr="00414D41">
        <w:rPr>
          <w:snapToGrid w:val="0"/>
          <w:sz w:val="22"/>
          <w:szCs w:val="22"/>
          <w:lang w:eastAsia="ru-RU"/>
        </w:rPr>
        <w:t>6.2.</w:t>
      </w:r>
      <w:r w:rsidR="005C0910" w:rsidRPr="00414D41">
        <w:rPr>
          <w:snapToGrid w:val="0"/>
          <w:sz w:val="22"/>
          <w:szCs w:val="22"/>
          <w:lang w:eastAsia="ru-RU"/>
        </w:rPr>
        <w:t>4</w:t>
      </w:r>
      <w:r w:rsidRPr="00414D41">
        <w:rPr>
          <w:snapToGrid w:val="0"/>
          <w:sz w:val="22"/>
          <w:szCs w:val="22"/>
          <w:lang w:eastAsia="ru-RU"/>
        </w:rPr>
        <w:t xml:space="preserve">. Для доказательства размера претензии по убытку </w:t>
      </w:r>
      <w:r w:rsidR="00273DC2" w:rsidRPr="00414D41">
        <w:rPr>
          <w:snapToGrid w:val="0"/>
          <w:sz w:val="22"/>
          <w:szCs w:val="22"/>
          <w:lang w:eastAsia="ru-RU"/>
        </w:rPr>
        <w:t>–</w:t>
      </w:r>
      <w:r w:rsidRPr="00414D41">
        <w:rPr>
          <w:snapToGrid w:val="0"/>
          <w:sz w:val="22"/>
          <w:szCs w:val="22"/>
          <w:lang w:eastAsia="ru-RU"/>
        </w:rPr>
        <w:t xml:space="preserve"> акты</w:t>
      </w:r>
      <w:r w:rsidR="00273DC2" w:rsidRPr="00414D41">
        <w:rPr>
          <w:snapToGrid w:val="0"/>
          <w:sz w:val="22"/>
          <w:szCs w:val="22"/>
          <w:lang w:eastAsia="ru-RU"/>
        </w:rPr>
        <w:t xml:space="preserve">, отчеты </w:t>
      </w:r>
      <w:r w:rsidRPr="00414D41">
        <w:rPr>
          <w:snapToGrid w:val="0"/>
          <w:sz w:val="22"/>
          <w:szCs w:val="22"/>
          <w:lang w:eastAsia="ru-RU"/>
        </w:rPr>
        <w:t>осмотра груза аварийным комиссаром</w:t>
      </w:r>
      <w:r w:rsidR="00273DC2" w:rsidRPr="00414D41">
        <w:rPr>
          <w:snapToGrid w:val="0"/>
          <w:sz w:val="22"/>
          <w:szCs w:val="22"/>
          <w:lang w:eastAsia="ru-RU"/>
        </w:rPr>
        <w:t xml:space="preserve"> или экспертом, </w:t>
      </w:r>
      <w:r w:rsidRPr="00414D41">
        <w:rPr>
          <w:snapToGrid w:val="0"/>
          <w:sz w:val="22"/>
          <w:szCs w:val="22"/>
          <w:lang w:eastAsia="ru-RU"/>
        </w:rPr>
        <w:t xml:space="preserve"> документы, составленные согласно законодательству или обычаям того места, где определяется убыток, оправдательные документы на произведенные расходы, счета по убытку, отчеты независимой экспертизы, а в случае требования о возмещении убытков, расходов и  взносов по общей аварии - подтвержденный документально расчет или диспаша, акты экспертизы, оценки и т.п., определяющие сумму прямого реального ущерба, нанесенного ценном</w:t>
      </w:r>
      <w:r w:rsidR="00C472BB" w:rsidRPr="00414D41">
        <w:rPr>
          <w:snapToGrid w:val="0"/>
          <w:sz w:val="22"/>
          <w:szCs w:val="22"/>
          <w:lang w:eastAsia="ru-RU"/>
        </w:rPr>
        <w:t>у грузу, документы подтверждающие стоимость груза, банковские документы, бухгалтерские документы, отчет сюрвейера</w:t>
      </w:r>
      <w:r w:rsidR="005C0910" w:rsidRPr="00414D41">
        <w:rPr>
          <w:snapToGrid w:val="0"/>
          <w:sz w:val="22"/>
          <w:szCs w:val="22"/>
          <w:lang w:eastAsia="ru-RU"/>
        </w:rPr>
        <w:t>, документы, подтверждающие минимизацию ущерба, расходы по спасанию груза, расходы по уменьшению ущерба.</w:t>
      </w:r>
      <w:r w:rsidR="00C472BB" w:rsidRPr="00414D41">
        <w:rPr>
          <w:snapToGrid w:val="0"/>
          <w:sz w:val="22"/>
          <w:szCs w:val="22"/>
          <w:lang w:eastAsia="ru-RU"/>
        </w:rPr>
        <w:t xml:space="preserve"> </w:t>
      </w:r>
    </w:p>
    <w:p w:rsidR="00C472BB" w:rsidRPr="005C0910" w:rsidRDefault="00C472BB" w:rsidP="00302989">
      <w:pPr>
        <w:shd w:val="clear" w:color="auto" w:fill="FFFFFF"/>
        <w:jc w:val="both"/>
        <w:rPr>
          <w:snapToGrid w:val="0"/>
          <w:color w:val="FF0000"/>
          <w:sz w:val="22"/>
          <w:szCs w:val="22"/>
          <w:lang w:eastAsia="ru-RU"/>
        </w:rPr>
      </w:pP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6.2.</w:t>
      </w:r>
      <w:r w:rsidR="005C0910">
        <w:rPr>
          <w:snapToGrid w:val="0"/>
          <w:sz w:val="22"/>
          <w:szCs w:val="22"/>
          <w:lang w:eastAsia="ru-RU"/>
        </w:rPr>
        <w:t>5</w:t>
      </w:r>
      <w:r w:rsidRPr="00570951">
        <w:rPr>
          <w:snapToGrid w:val="0"/>
          <w:sz w:val="22"/>
          <w:szCs w:val="22"/>
          <w:lang w:eastAsia="ru-RU"/>
        </w:rPr>
        <w:t>. Страховое возмещение выплачивается в размере, не превышающем реальный ущерб, причиненный Страхователю (Выгодоприобретателю) при наступлении страхового случая.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6.2.</w:t>
      </w:r>
      <w:r w:rsidR="005C0910">
        <w:rPr>
          <w:snapToGrid w:val="0"/>
          <w:sz w:val="22"/>
          <w:szCs w:val="22"/>
          <w:lang w:eastAsia="ru-RU"/>
        </w:rPr>
        <w:t>6</w:t>
      </w:r>
      <w:r w:rsidRPr="00570951">
        <w:rPr>
          <w:snapToGrid w:val="0"/>
          <w:sz w:val="22"/>
          <w:szCs w:val="22"/>
          <w:lang w:eastAsia="ru-RU"/>
        </w:rPr>
        <w:t>. Размер ущерба определяется представителем Страховщика при участии представителей Страхователя (Выгодоприобретателя).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6.2.</w:t>
      </w:r>
      <w:r w:rsidR="005C0910">
        <w:rPr>
          <w:snapToGrid w:val="0"/>
          <w:sz w:val="22"/>
          <w:szCs w:val="22"/>
          <w:lang w:eastAsia="ru-RU"/>
        </w:rPr>
        <w:t>6</w:t>
      </w:r>
      <w:r w:rsidRPr="00570951">
        <w:rPr>
          <w:snapToGrid w:val="0"/>
          <w:sz w:val="22"/>
          <w:szCs w:val="22"/>
          <w:lang w:eastAsia="ru-RU"/>
        </w:rPr>
        <w:t>.1. при полной утрате (гибели) ценного груза - в размере страховой суммы;</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Денежные знаки считаются утратившими силу, если полностью отсутствует идентификационный номер, в противном случае они могут быть заменены банком на годные к обращению.</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6.2.</w:t>
      </w:r>
      <w:r w:rsidR="005C0910">
        <w:rPr>
          <w:snapToGrid w:val="0"/>
          <w:sz w:val="22"/>
          <w:szCs w:val="22"/>
          <w:lang w:eastAsia="ru-RU"/>
        </w:rPr>
        <w:t>6</w:t>
      </w:r>
      <w:r w:rsidRPr="00570951">
        <w:rPr>
          <w:snapToGrid w:val="0"/>
          <w:sz w:val="22"/>
          <w:szCs w:val="22"/>
          <w:lang w:eastAsia="ru-RU"/>
        </w:rPr>
        <w:t>.2. при недостаче ценного груза - в размере страховой суммы застрахованного ценного груза по договору страхования за вычетом действительной стоимости сохранившегося ценного груза на дату заключения договора страхования;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6.2.</w:t>
      </w:r>
      <w:r w:rsidR="005C0910">
        <w:rPr>
          <w:snapToGrid w:val="0"/>
          <w:sz w:val="22"/>
          <w:szCs w:val="22"/>
          <w:lang w:eastAsia="ru-RU"/>
        </w:rPr>
        <w:t>6</w:t>
      </w:r>
      <w:r w:rsidRPr="00570951">
        <w:rPr>
          <w:snapToGrid w:val="0"/>
          <w:sz w:val="22"/>
          <w:szCs w:val="22"/>
          <w:lang w:eastAsia="ru-RU"/>
        </w:rPr>
        <w:t xml:space="preserve">.3. при повреждении </w:t>
      </w:r>
      <w:r w:rsidRPr="00570951">
        <w:rPr>
          <w:sz w:val="22"/>
          <w:szCs w:val="22"/>
          <w:lang w:eastAsia="ru-RU"/>
        </w:rPr>
        <w:t xml:space="preserve">антиквариата, художественных изделий, изделий из драгоценных металлов, драгоценных, полудрагоценных и природных камней </w:t>
      </w:r>
      <w:r w:rsidRPr="00570951">
        <w:rPr>
          <w:snapToGrid w:val="0"/>
          <w:sz w:val="22"/>
          <w:szCs w:val="22"/>
          <w:lang w:eastAsia="ru-RU"/>
        </w:rPr>
        <w:t>- в размере расходов на восстановление поврежденных драгоценностей за вычетом стоимости их неповрежденной части, но не более страховой суммы.</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6.2.</w:t>
      </w:r>
      <w:r w:rsidR="005C0910">
        <w:rPr>
          <w:snapToGrid w:val="0"/>
          <w:sz w:val="22"/>
          <w:szCs w:val="22"/>
          <w:lang w:eastAsia="ru-RU"/>
        </w:rPr>
        <w:t>6</w:t>
      </w:r>
      <w:r w:rsidRPr="00570951">
        <w:rPr>
          <w:snapToGrid w:val="0"/>
          <w:sz w:val="22"/>
          <w:szCs w:val="22"/>
          <w:lang w:eastAsia="ru-RU"/>
        </w:rPr>
        <w:t>.4. при повреждении ценных грузов (за исключением указанных в п. 6.2.5.3.) – в размере страховой суммы застрахованного ценного груза за вычетом действительной стоимости сохранившегося ценного груза на дату наступления страхового случая.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6.2.</w:t>
      </w:r>
      <w:r w:rsidR="005C0910">
        <w:rPr>
          <w:snapToGrid w:val="0"/>
          <w:sz w:val="22"/>
          <w:szCs w:val="22"/>
          <w:lang w:eastAsia="ru-RU"/>
        </w:rPr>
        <w:t>7</w:t>
      </w:r>
      <w:r w:rsidRPr="00570951">
        <w:rPr>
          <w:snapToGrid w:val="0"/>
          <w:sz w:val="22"/>
          <w:szCs w:val="22"/>
          <w:lang w:eastAsia="ru-RU"/>
        </w:rPr>
        <w:t>. В затраты на восстановление изделий, указанных в п. 6.2.5.3. включаются расходы на материалы, необходимые для восстановления, исходя из их стоимости на момент заключения договора страхования, если в договоре страхования не оговорено иное.</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6.2.</w:t>
      </w:r>
      <w:r w:rsidR="005C0910">
        <w:rPr>
          <w:snapToGrid w:val="0"/>
          <w:sz w:val="22"/>
          <w:szCs w:val="22"/>
          <w:lang w:eastAsia="ru-RU"/>
        </w:rPr>
        <w:t>8</w:t>
      </w:r>
      <w:r w:rsidRPr="00570951">
        <w:rPr>
          <w:snapToGrid w:val="0"/>
          <w:sz w:val="22"/>
          <w:szCs w:val="22"/>
          <w:lang w:eastAsia="ru-RU"/>
        </w:rPr>
        <w:t>. В затраты на восстановление не включаются расходы на ремонт поврежденного транспортного средства, стоимость работ, связанных с переоборудованием транспортного средства.</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6.2.</w:t>
      </w:r>
      <w:r w:rsidR="005C0910">
        <w:rPr>
          <w:snapToGrid w:val="0"/>
          <w:sz w:val="22"/>
          <w:szCs w:val="22"/>
          <w:lang w:eastAsia="ru-RU"/>
        </w:rPr>
        <w:t>9</w:t>
      </w:r>
      <w:r w:rsidRPr="00570951">
        <w:rPr>
          <w:snapToGrid w:val="0"/>
          <w:sz w:val="22"/>
          <w:szCs w:val="22"/>
          <w:lang w:eastAsia="ru-RU"/>
        </w:rPr>
        <w:t>. По требованию одной из сторон определение размера ущерба может быть произведено независимой экспертизой с оплатой услуг эксперта стороной, назначившей экспертизу.</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6.2.</w:t>
      </w:r>
      <w:r w:rsidR="005C0910">
        <w:rPr>
          <w:snapToGrid w:val="0"/>
          <w:sz w:val="22"/>
          <w:szCs w:val="22"/>
          <w:lang w:eastAsia="ru-RU"/>
        </w:rPr>
        <w:t>10</w:t>
      </w:r>
      <w:r w:rsidRPr="00570951">
        <w:rPr>
          <w:snapToGrid w:val="0"/>
          <w:sz w:val="22"/>
          <w:szCs w:val="22"/>
          <w:lang w:eastAsia="ru-RU"/>
        </w:rPr>
        <w:t>.  Возмещение расходов, предусмотренных п. 3.4 Правил</w:t>
      </w:r>
      <w:r w:rsidR="00C3525D">
        <w:rPr>
          <w:snapToGrid w:val="0"/>
          <w:sz w:val="22"/>
          <w:szCs w:val="22"/>
          <w:lang w:eastAsia="ru-RU"/>
        </w:rPr>
        <w:t xml:space="preserve"> страхования</w:t>
      </w:r>
      <w:r w:rsidRPr="00570951">
        <w:rPr>
          <w:snapToGrid w:val="0"/>
          <w:sz w:val="22"/>
          <w:szCs w:val="22"/>
          <w:lang w:eastAsia="ru-RU"/>
        </w:rPr>
        <w:t>,   вместе   с   суммой   страхового возмещения за утрату (гибель) или повреждения груза (п.п. 3.1. - 3.3 Правил</w:t>
      </w:r>
      <w:r w:rsidR="00C3525D">
        <w:rPr>
          <w:snapToGrid w:val="0"/>
          <w:sz w:val="22"/>
          <w:szCs w:val="22"/>
          <w:lang w:eastAsia="ru-RU"/>
        </w:rPr>
        <w:t xml:space="preserve"> страхования</w:t>
      </w:r>
      <w:r w:rsidRPr="00570951">
        <w:rPr>
          <w:snapToGrid w:val="0"/>
          <w:sz w:val="22"/>
          <w:szCs w:val="22"/>
          <w:lang w:eastAsia="ru-RU"/>
        </w:rPr>
        <w:t>) не могут превышать установленную договором страхования страховую сумму, за исключением суммы возмещения расходов по уменьшению убытков.</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Расходы по уменьшению убытков, подлежащих возмещению Страховщиком, если они были необходимы или были произведены для выполнения указаний Страховщика, возмещаются Страховщиком, даже если соответствующие меры оказались безуспешными.</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Указанные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 но не менее чем в размере, предусмотренном законодательством.</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6.2.</w:t>
      </w:r>
      <w:r w:rsidR="005C0910">
        <w:rPr>
          <w:snapToGrid w:val="0"/>
          <w:sz w:val="22"/>
          <w:szCs w:val="22"/>
          <w:lang w:eastAsia="ru-RU"/>
        </w:rPr>
        <w:t>10</w:t>
      </w:r>
      <w:r w:rsidRPr="00570951">
        <w:rPr>
          <w:snapToGrid w:val="0"/>
          <w:sz w:val="22"/>
          <w:szCs w:val="22"/>
          <w:lang w:eastAsia="ru-RU"/>
        </w:rPr>
        <w:t>.1. Страхование ожидаемой прибыли, комиссии, фрахта и других расходов, связанных с перевозкой груза (п. 2.1. Правил</w:t>
      </w:r>
      <w:r w:rsidR="00C3525D">
        <w:rPr>
          <w:snapToGrid w:val="0"/>
          <w:sz w:val="22"/>
          <w:szCs w:val="22"/>
          <w:lang w:eastAsia="ru-RU"/>
        </w:rPr>
        <w:t xml:space="preserve"> страхования</w:t>
      </w:r>
      <w:r w:rsidRPr="00570951">
        <w:rPr>
          <w:snapToGrid w:val="0"/>
          <w:sz w:val="22"/>
          <w:szCs w:val="22"/>
          <w:lang w:eastAsia="ru-RU"/>
        </w:rPr>
        <w:t xml:space="preserve">) имеет место при наличии у Страхователя </w:t>
      </w:r>
      <w:r w:rsidRPr="00570951">
        <w:rPr>
          <w:snapToGrid w:val="0"/>
          <w:sz w:val="22"/>
          <w:szCs w:val="22"/>
          <w:lang w:eastAsia="ru-RU"/>
        </w:rPr>
        <w:lastRenderedPageBreak/>
        <w:t>(грузовладельца)  имущественного интереса и осуществляется на тех же условиях, что и страхование груза. Фрахт исчисляется в зависимости от веса, меры или стоимости перевозимого груза и устанавливается соглашением сторон или исходя из ставок, применяемых в месте погрузки (выгрузки)    груза.</w:t>
      </w:r>
    </w:p>
    <w:p w:rsidR="00302989" w:rsidRPr="00570951" w:rsidRDefault="00302989" w:rsidP="00302989">
      <w:pPr>
        <w:jc w:val="both"/>
        <w:rPr>
          <w:b/>
          <w:bCs/>
          <w:sz w:val="22"/>
          <w:szCs w:val="22"/>
          <w:lang w:eastAsia="ru-RU"/>
        </w:rPr>
      </w:pPr>
    </w:p>
    <w:p w:rsidR="00302989" w:rsidRPr="00570951" w:rsidRDefault="00302989" w:rsidP="00302989">
      <w:pPr>
        <w:jc w:val="both"/>
        <w:rPr>
          <w:sz w:val="22"/>
          <w:szCs w:val="22"/>
          <w:lang w:eastAsia="ru-RU"/>
        </w:rPr>
      </w:pPr>
      <w:r w:rsidRPr="00570951">
        <w:rPr>
          <w:b/>
          <w:bCs/>
          <w:sz w:val="22"/>
          <w:szCs w:val="22"/>
          <w:lang w:eastAsia="ru-RU"/>
        </w:rPr>
        <w:t>7. Заключительные положения</w:t>
      </w:r>
      <w:r w:rsidRPr="00570951">
        <w:rPr>
          <w:sz w:val="22"/>
          <w:szCs w:val="22"/>
          <w:lang w:eastAsia="ru-RU"/>
        </w:rPr>
        <w:t xml:space="preserve"> </w:t>
      </w:r>
    </w:p>
    <w:p w:rsidR="00302989" w:rsidRPr="00570951" w:rsidRDefault="00302989" w:rsidP="00302989">
      <w:pPr>
        <w:jc w:val="both"/>
        <w:rPr>
          <w:sz w:val="22"/>
          <w:szCs w:val="22"/>
          <w:lang w:eastAsia="ru-RU"/>
        </w:rPr>
      </w:pPr>
      <w:r w:rsidRPr="00570951">
        <w:rPr>
          <w:sz w:val="22"/>
          <w:szCs w:val="22"/>
          <w:lang w:eastAsia="ru-RU"/>
        </w:rPr>
        <w:t xml:space="preserve">7.1. Условия, не оговоренные в настоящих Дополнительных условиях, изложены в Правилах страхования. </w:t>
      </w: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pageBreakBefore/>
        <w:shd w:val="clear" w:color="auto" w:fill="FFFFFF"/>
        <w:jc w:val="right"/>
        <w:rPr>
          <w:b/>
          <w:snapToGrid w:val="0"/>
          <w:sz w:val="22"/>
          <w:szCs w:val="22"/>
          <w:lang w:eastAsia="ru-RU"/>
        </w:rPr>
      </w:pPr>
      <w:r w:rsidRPr="00570951">
        <w:rPr>
          <w:b/>
          <w:snapToGrid w:val="0"/>
          <w:sz w:val="22"/>
          <w:szCs w:val="22"/>
          <w:lang w:eastAsia="ru-RU"/>
        </w:rPr>
        <w:lastRenderedPageBreak/>
        <w:t>Приложение 1</w:t>
      </w:r>
    </w:p>
    <w:p w:rsidR="00302989" w:rsidRPr="00570951" w:rsidRDefault="00302989" w:rsidP="00302989">
      <w:pPr>
        <w:shd w:val="clear" w:color="auto" w:fill="FFFFFF"/>
        <w:jc w:val="right"/>
        <w:rPr>
          <w:snapToGrid w:val="0"/>
          <w:sz w:val="22"/>
          <w:szCs w:val="22"/>
          <w:lang w:eastAsia="ru-RU"/>
        </w:rPr>
      </w:pPr>
      <w:r w:rsidRPr="00570951">
        <w:rPr>
          <w:snapToGrid w:val="0"/>
          <w:sz w:val="22"/>
          <w:szCs w:val="22"/>
          <w:lang w:eastAsia="ru-RU"/>
        </w:rPr>
        <w:t>к дополнительным условиям страхования ценных грузов</w:t>
      </w:r>
    </w:p>
    <w:p w:rsidR="00302989" w:rsidRPr="00570951" w:rsidRDefault="00302989" w:rsidP="00302989">
      <w:pPr>
        <w:shd w:val="clear" w:color="auto" w:fill="FFFFFF"/>
        <w:jc w:val="right"/>
        <w:rPr>
          <w:snapToGrid w:val="0"/>
          <w:sz w:val="22"/>
          <w:szCs w:val="22"/>
          <w:lang w:eastAsia="ru-RU"/>
        </w:rPr>
      </w:pPr>
    </w:p>
    <w:p w:rsidR="00302989" w:rsidRPr="00570951" w:rsidRDefault="00302989" w:rsidP="00302989"/>
    <w:p w:rsidR="00302989" w:rsidRPr="00570951" w:rsidRDefault="00302989" w:rsidP="00302989"/>
    <w:p w:rsidR="00302989" w:rsidRPr="00570951" w:rsidRDefault="00302989" w:rsidP="00302989">
      <w:pPr>
        <w:pStyle w:val="2"/>
        <w:jc w:val="center"/>
        <w:rPr>
          <w:rFonts w:ascii="Times New Roman" w:hAnsi="Times New Roman"/>
          <w:i w:val="0"/>
          <w:snapToGrid w:val="0"/>
          <w:sz w:val="20"/>
          <w:szCs w:val="20"/>
          <w:lang w:eastAsia="ru-RU"/>
        </w:rPr>
      </w:pPr>
      <w:r w:rsidRPr="00570951">
        <w:rPr>
          <w:rFonts w:ascii="Times New Roman" w:hAnsi="Times New Roman"/>
          <w:i w:val="0"/>
          <w:snapToGrid w:val="0"/>
          <w:sz w:val="20"/>
          <w:szCs w:val="20"/>
          <w:lang w:eastAsia="ru-RU"/>
        </w:rPr>
        <w:t>ДОГОВОР</w:t>
      </w:r>
    </w:p>
    <w:p w:rsidR="00302989" w:rsidRPr="00570951" w:rsidRDefault="00302989" w:rsidP="00302989">
      <w:pPr>
        <w:shd w:val="clear" w:color="auto" w:fill="FFFFFF"/>
        <w:jc w:val="center"/>
        <w:rPr>
          <w:b/>
          <w:snapToGrid w:val="0"/>
          <w:sz w:val="22"/>
          <w:szCs w:val="22"/>
          <w:lang w:eastAsia="ru-RU"/>
        </w:rPr>
      </w:pPr>
      <w:r w:rsidRPr="00570951">
        <w:rPr>
          <w:b/>
          <w:snapToGrid w:val="0"/>
          <w:sz w:val="22"/>
          <w:szCs w:val="22"/>
          <w:lang w:eastAsia="ru-RU"/>
        </w:rPr>
        <w:t>страхования ценных грузов</w:t>
      </w:r>
    </w:p>
    <w:p w:rsidR="00302989" w:rsidRPr="00570951" w:rsidRDefault="00302989" w:rsidP="00302989">
      <w:pPr>
        <w:shd w:val="clear" w:color="auto" w:fill="FFFFFF"/>
        <w:jc w:val="both"/>
        <w:rPr>
          <w:snapToGrid w:val="0"/>
          <w:sz w:val="22"/>
          <w:szCs w:val="22"/>
          <w:lang w:eastAsia="ru-RU"/>
        </w:rPr>
      </w:pP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г. Москва                                                                                                                 «____»____________ 20 __ г.</w:t>
      </w:r>
    </w:p>
    <w:p w:rsidR="00302989" w:rsidRPr="00570951" w:rsidRDefault="00302989" w:rsidP="00302989">
      <w:pPr>
        <w:shd w:val="clear" w:color="auto" w:fill="FFFFFF"/>
        <w:jc w:val="both"/>
        <w:rPr>
          <w:snapToGrid w:val="0"/>
          <w:sz w:val="22"/>
          <w:szCs w:val="22"/>
          <w:lang w:eastAsia="ru-RU"/>
        </w:rPr>
      </w:pPr>
    </w:p>
    <w:p w:rsidR="00302989" w:rsidRPr="00570951" w:rsidRDefault="0062004E" w:rsidP="00302989">
      <w:pPr>
        <w:shd w:val="clear" w:color="auto" w:fill="FFFFFF"/>
        <w:jc w:val="both"/>
        <w:rPr>
          <w:snapToGrid w:val="0"/>
          <w:sz w:val="22"/>
          <w:szCs w:val="22"/>
          <w:lang w:eastAsia="ru-RU"/>
        </w:rPr>
      </w:pPr>
      <w:r>
        <w:rPr>
          <w:snapToGrid w:val="0"/>
          <w:sz w:val="22"/>
          <w:szCs w:val="22"/>
          <w:lang w:eastAsia="ru-RU"/>
        </w:rPr>
        <w:t>ООО СК «РЕСО-Шанс»</w:t>
      </w:r>
      <w:r w:rsidR="00302989" w:rsidRPr="00570951">
        <w:rPr>
          <w:snapToGrid w:val="0"/>
          <w:sz w:val="22"/>
          <w:szCs w:val="22"/>
          <w:lang w:eastAsia="ru-RU"/>
        </w:rPr>
        <w:t>, именуемое в дальнейшем «Страховщик», в лице __________________, действующего на основании _____________________, с одной  стороны,  и ___________________________, именуемое в дальнейшем «Страхователь», в лице _________________________, действующего на основании __________________________, с другой стороны, заключили настоящий договор о нижеследующем:</w:t>
      </w: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shd w:val="clear" w:color="auto" w:fill="FFFFFF"/>
        <w:jc w:val="both"/>
        <w:rPr>
          <w:snapToGrid w:val="0"/>
          <w:sz w:val="22"/>
          <w:szCs w:val="22"/>
          <w:lang w:eastAsia="ru-RU"/>
        </w:rPr>
      </w:pPr>
      <w:r w:rsidRPr="00570951">
        <w:rPr>
          <w:b/>
          <w:snapToGrid w:val="0"/>
          <w:sz w:val="22"/>
          <w:szCs w:val="22"/>
          <w:lang w:eastAsia="ru-RU"/>
        </w:rPr>
        <w:t>1.</w:t>
      </w:r>
      <w:r w:rsidRPr="00570951">
        <w:rPr>
          <w:snapToGrid w:val="0"/>
          <w:sz w:val="22"/>
          <w:szCs w:val="22"/>
          <w:lang w:eastAsia="ru-RU"/>
        </w:rPr>
        <w:t xml:space="preserve"> </w:t>
      </w:r>
      <w:r w:rsidRPr="00570951">
        <w:rPr>
          <w:b/>
          <w:snapToGrid w:val="0"/>
          <w:sz w:val="22"/>
          <w:szCs w:val="22"/>
          <w:lang w:eastAsia="ru-RU"/>
        </w:rPr>
        <w:t>ОБЩИЕ ПОЛОЖЕНИЯ</w:t>
      </w:r>
    </w:p>
    <w:p w:rsidR="00302989" w:rsidRPr="00570951" w:rsidRDefault="00302989" w:rsidP="00302989">
      <w:pPr>
        <w:jc w:val="both"/>
        <w:rPr>
          <w:sz w:val="22"/>
          <w:szCs w:val="22"/>
          <w:lang w:eastAsia="ru-RU"/>
        </w:rPr>
      </w:pPr>
      <w:r w:rsidRPr="00570951">
        <w:rPr>
          <w:snapToGrid w:val="0"/>
          <w:sz w:val="22"/>
          <w:szCs w:val="22"/>
          <w:lang w:eastAsia="ru-RU"/>
        </w:rPr>
        <w:t xml:space="preserve">1.1 Объектом страхования являются имущественные интересы лица, о страховании которого заключен договор, </w:t>
      </w:r>
      <w:r w:rsidRPr="00570951">
        <w:rPr>
          <w:sz w:val="22"/>
          <w:szCs w:val="22"/>
          <w:lang w:eastAsia="ru-RU"/>
        </w:rPr>
        <w:t xml:space="preserve">связанные с возможным причинением вреда следующим ценным грузам: </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_________________</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_________________</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_________________</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1.2</w:t>
      </w:r>
      <w:r w:rsidR="00AC4C92" w:rsidRPr="00AC4C92">
        <w:rPr>
          <w:snapToGrid w:val="0"/>
          <w:sz w:val="22"/>
          <w:szCs w:val="22"/>
          <w:lang w:eastAsia="ru-RU"/>
        </w:rPr>
        <w:t>.</w:t>
      </w:r>
      <w:r w:rsidRPr="00570951">
        <w:rPr>
          <w:snapToGrid w:val="0"/>
          <w:sz w:val="22"/>
          <w:szCs w:val="22"/>
          <w:lang w:eastAsia="ru-RU"/>
        </w:rPr>
        <w:t xml:space="preserve"> Настоящий договор заключен на основании «Правил страхования грузов», а также Дополнительных условий страхования ценных грузов в редакции </w:t>
      </w:r>
      <w:r w:rsidRPr="00AC7035">
        <w:rPr>
          <w:snapToGrid w:val="0"/>
          <w:sz w:val="22"/>
          <w:szCs w:val="22"/>
          <w:lang w:eastAsia="ru-RU"/>
        </w:rPr>
        <w:t xml:space="preserve">от </w:t>
      </w:r>
      <w:r w:rsidR="00D475A0">
        <w:rPr>
          <w:snapToGrid w:val="0"/>
          <w:sz w:val="22"/>
          <w:szCs w:val="22"/>
          <w:lang w:eastAsia="ru-RU"/>
        </w:rPr>
        <w:t xml:space="preserve">      </w:t>
      </w:r>
      <w:r w:rsidR="00EB03AB" w:rsidRPr="00AC7035">
        <w:rPr>
          <w:snapToGrid w:val="0"/>
          <w:sz w:val="22"/>
          <w:szCs w:val="22"/>
          <w:lang w:eastAsia="ru-RU"/>
        </w:rPr>
        <w:t xml:space="preserve"> </w:t>
      </w:r>
      <w:r w:rsidR="004D1166" w:rsidRPr="00AC7035">
        <w:rPr>
          <w:snapToGrid w:val="0"/>
          <w:sz w:val="22"/>
          <w:szCs w:val="22"/>
          <w:lang w:eastAsia="ru-RU"/>
        </w:rPr>
        <w:t>.</w:t>
      </w:r>
      <w:r w:rsidR="00D475A0">
        <w:rPr>
          <w:snapToGrid w:val="0"/>
          <w:sz w:val="22"/>
          <w:szCs w:val="22"/>
          <w:lang w:eastAsia="ru-RU"/>
        </w:rPr>
        <w:t xml:space="preserve">   </w:t>
      </w:r>
      <w:r w:rsidR="004D1166" w:rsidRPr="00AC7035">
        <w:rPr>
          <w:snapToGrid w:val="0"/>
          <w:sz w:val="22"/>
          <w:szCs w:val="22"/>
          <w:lang w:eastAsia="ru-RU"/>
        </w:rPr>
        <w:t>.</w:t>
      </w:r>
      <w:r w:rsidR="00D475A0">
        <w:rPr>
          <w:snapToGrid w:val="0"/>
          <w:sz w:val="22"/>
          <w:szCs w:val="22"/>
          <w:lang w:eastAsia="ru-RU"/>
        </w:rPr>
        <w:t xml:space="preserve">       </w:t>
      </w:r>
      <w:r w:rsidR="00AC7035" w:rsidRPr="00AC7035">
        <w:rPr>
          <w:snapToGrid w:val="0"/>
          <w:sz w:val="22"/>
          <w:szCs w:val="22"/>
          <w:lang w:eastAsia="ru-RU"/>
        </w:rPr>
        <w:t>201</w:t>
      </w:r>
      <w:r w:rsidR="00D475A0">
        <w:rPr>
          <w:snapToGrid w:val="0"/>
          <w:sz w:val="22"/>
          <w:szCs w:val="22"/>
          <w:lang w:eastAsia="ru-RU"/>
        </w:rPr>
        <w:t>7</w:t>
      </w:r>
      <w:r w:rsidRPr="00AC7035">
        <w:rPr>
          <w:snapToGrid w:val="0"/>
          <w:sz w:val="22"/>
          <w:szCs w:val="22"/>
          <w:lang w:eastAsia="ru-RU"/>
        </w:rPr>
        <w:t xml:space="preserve"> г. </w:t>
      </w:r>
      <w:r w:rsidR="0062004E">
        <w:rPr>
          <w:snapToGrid w:val="0"/>
          <w:sz w:val="22"/>
          <w:szCs w:val="22"/>
          <w:lang w:eastAsia="ru-RU"/>
        </w:rPr>
        <w:t>ООО СК «РЕСО-Шанс»</w:t>
      </w:r>
      <w:r w:rsidRPr="00570951">
        <w:rPr>
          <w:snapToGrid w:val="0"/>
          <w:sz w:val="22"/>
          <w:szCs w:val="22"/>
          <w:lang w:eastAsia="ru-RU"/>
        </w:rPr>
        <w:t>, являющихся неотъемлемой частью договора.</w:t>
      </w: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shd w:val="clear" w:color="auto" w:fill="FFFFFF"/>
        <w:jc w:val="both"/>
        <w:rPr>
          <w:snapToGrid w:val="0"/>
          <w:sz w:val="22"/>
          <w:szCs w:val="22"/>
          <w:lang w:eastAsia="ru-RU"/>
        </w:rPr>
      </w:pPr>
      <w:r w:rsidRPr="00570951">
        <w:rPr>
          <w:b/>
          <w:snapToGrid w:val="0"/>
          <w:sz w:val="22"/>
          <w:szCs w:val="22"/>
          <w:lang w:eastAsia="ru-RU"/>
        </w:rPr>
        <w:t>2.</w:t>
      </w:r>
      <w:r w:rsidRPr="00570951">
        <w:rPr>
          <w:snapToGrid w:val="0"/>
          <w:sz w:val="22"/>
          <w:szCs w:val="22"/>
          <w:lang w:eastAsia="ru-RU"/>
        </w:rPr>
        <w:t xml:space="preserve"> </w:t>
      </w:r>
      <w:r w:rsidRPr="00570951">
        <w:rPr>
          <w:b/>
          <w:snapToGrid w:val="0"/>
          <w:sz w:val="22"/>
          <w:szCs w:val="22"/>
          <w:lang w:eastAsia="ru-RU"/>
        </w:rPr>
        <w:t>СТРАХОВЫЕ РИСКИ</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2.1. Страховым риском является предполагаемое событие, на случай наступления которого проводится страхование.</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Страховым случаем является совершившееся событие, предусмотренное договором страхования, с наступлением которого возникает обязанность Страховщика произвести выплату страхового возмещения.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Объем обязательств Страховщика определяется выбранными Страхователем условиями страхования, указанными ниже (или их комбинацией), и устанавливается договором страхования:</w:t>
      </w:r>
    </w:p>
    <w:p w:rsidR="00302989" w:rsidRPr="00570951" w:rsidRDefault="00302989" w:rsidP="00302989">
      <w:pPr>
        <w:shd w:val="clear" w:color="auto" w:fill="FFFFFF"/>
        <w:jc w:val="both"/>
        <w:rPr>
          <w:snapToGrid w:val="0"/>
          <w:sz w:val="22"/>
          <w:szCs w:val="22"/>
          <w:lang w:eastAsia="ru-RU"/>
        </w:rPr>
      </w:pPr>
      <w:r w:rsidRPr="00570951">
        <w:rPr>
          <w:b/>
          <w:snapToGrid w:val="0"/>
          <w:sz w:val="22"/>
          <w:szCs w:val="22"/>
          <w:lang w:eastAsia="ru-RU"/>
        </w:rPr>
        <w:t>2.1.1.</w:t>
      </w:r>
      <w:r w:rsidRPr="00570951">
        <w:rPr>
          <w:snapToGrid w:val="0"/>
          <w:sz w:val="22"/>
          <w:szCs w:val="22"/>
          <w:lang w:eastAsia="ru-RU"/>
        </w:rPr>
        <w:t xml:space="preserve"> </w:t>
      </w:r>
      <w:r w:rsidRPr="00570951">
        <w:rPr>
          <w:b/>
          <w:snapToGrid w:val="0"/>
          <w:sz w:val="22"/>
          <w:szCs w:val="22"/>
          <w:lang w:eastAsia="ru-RU"/>
        </w:rPr>
        <w:t>Риск «А»</w:t>
      </w:r>
    </w:p>
    <w:p w:rsidR="001C2865" w:rsidRDefault="00302989" w:rsidP="00302989">
      <w:pPr>
        <w:shd w:val="clear" w:color="auto" w:fill="FFFFFF"/>
        <w:jc w:val="both"/>
        <w:rPr>
          <w:snapToGrid w:val="0"/>
          <w:sz w:val="22"/>
          <w:szCs w:val="22"/>
          <w:lang w:eastAsia="ru-RU"/>
        </w:rPr>
      </w:pPr>
      <w:r w:rsidRPr="00570951">
        <w:rPr>
          <w:snapToGrid w:val="0"/>
          <w:sz w:val="22"/>
          <w:szCs w:val="22"/>
          <w:lang w:eastAsia="ru-RU"/>
        </w:rPr>
        <w:t xml:space="preserve">В соответствии с п. </w:t>
      </w:r>
      <w:r w:rsidR="00E02A4E">
        <w:rPr>
          <w:snapToGrid w:val="0"/>
          <w:sz w:val="22"/>
          <w:szCs w:val="22"/>
          <w:lang w:eastAsia="ru-RU"/>
        </w:rPr>
        <w:t>3.1. Правил</w:t>
      </w:r>
      <w:r w:rsidR="003E2468">
        <w:rPr>
          <w:snapToGrid w:val="0"/>
          <w:sz w:val="22"/>
          <w:szCs w:val="22"/>
          <w:lang w:eastAsia="ru-RU"/>
        </w:rPr>
        <w:t xml:space="preserve"> страхования грузов</w:t>
      </w:r>
      <w:r w:rsidR="00E02A4E">
        <w:rPr>
          <w:snapToGrid w:val="0"/>
          <w:sz w:val="22"/>
          <w:szCs w:val="22"/>
          <w:lang w:eastAsia="ru-RU"/>
        </w:rPr>
        <w:t xml:space="preserve">. </w:t>
      </w:r>
    </w:p>
    <w:p w:rsidR="00302989" w:rsidRPr="00570951" w:rsidRDefault="00302989" w:rsidP="00302989">
      <w:pPr>
        <w:shd w:val="clear" w:color="auto" w:fill="FFFFFF"/>
        <w:jc w:val="both"/>
        <w:rPr>
          <w:snapToGrid w:val="0"/>
          <w:sz w:val="22"/>
          <w:szCs w:val="22"/>
          <w:lang w:eastAsia="ru-RU"/>
        </w:rPr>
      </w:pPr>
      <w:r w:rsidRPr="00570951">
        <w:rPr>
          <w:b/>
          <w:snapToGrid w:val="0"/>
          <w:sz w:val="22"/>
          <w:szCs w:val="22"/>
          <w:lang w:eastAsia="ru-RU"/>
        </w:rPr>
        <w:t>2.1.2.</w:t>
      </w:r>
      <w:r w:rsidRPr="00570951">
        <w:rPr>
          <w:snapToGrid w:val="0"/>
          <w:sz w:val="22"/>
          <w:szCs w:val="22"/>
          <w:lang w:eastAsia="ru-RU"/>
        </w:rPr>
        <w:t xml:space="preserve"> </w:t>
      </w:r>
      <w:r w:rsidRPr="00570951">
        <w:rPr>
          <w:b/>
          <w:snapToGrid w:val="0"/>
          <w:sz w:val="22"/>
          <w:szCs w:val="22"/>
          <w:lang w:eastAsia="ru-RU"/>
        </w:rPr>
        <w:t>Риски «В»</w:t>
      </w:r>
    </w:p>
    <w:p w:rsidR="00E02A4E" w:rsidRPr="00570951" w:rsidDel="00E02A4E" w:rsidRDefault="00302989" w:rsidP="00390C51">
      <w:pPr>
        <w:shd w:val="clear" w:color="auto" w:fill="FFFFFF"/>
        <w:jc w:val="both"/>
        <w:rPr>
          <w:snapToGrid w:val="0"/>
          <w:sz w:val="22"/>
          <w:szCs w:val="22"/>
          <w:lang w:eastAsia="ru-RU"/>
        </w:rPr>
      </w:pPr>
      <w:r w:rsidRPr="00570951">
        <w:rPr>
          <w:snapToGrid w:val="0"/>
          <w:sz w:val="22"/>
          <w:szCs w:val="22"/>
          <w:lang w:eastAsia="ru-RU"/>
        </w:rPr>
        <w:t xml:space="preserve">В соответствии с п. </w:t>
      </w:r>
      <w:r w:rsidR="00E02A4E">
        <w:rPr>
          <w:snapToGrid w:val="0"/>
          <w:sz w:val="22"/>
          <w:szCs w:val="22"/>
          <w:lang w:eastAsia="ru-RU"/>
        </w:rPr>
        <w:t>3.2. Правил</w:t>
      </w:r>
      <w:r w:rsidR="003E2468">
        <w:rPr>
          <w:snapToGrid w:val="0"/>
          <w:sz w:val="22"/>
          <w:szCs w:val="22"/>
          <w:lang w:eastAsia="ru-RU"/>
        </w:rPr>
        <w:t xml:space="preserve"> страхования грузов</w:t>
      </w:r>
      <w:r w:rsidR="00E02A4E">
        <w:rPr>
          <w:snapToGrid w:val="0"/>
          <w:sz w:val="22"/>
          <w:szCs w:val="22"/>
          <w:lang w:eastAsia="ru-RU"/>
        </w:rPr>
        <w:t xml:space="preserve">. </w:t>
      </w:r>
    </w:p>
    <w:p w:rsidR="00302989" w:rsidRPr="00570951" w:rsidRDefault="00302989" w:rsidP="00302989">
      <w:pPr>
        <w:shd w:val="clear" w:color="auto" w:fill="FFFFFF"/>
        <w:jc w:val="both"/>
        <w:rPr>
          <w:snapToGrid w:val="0"/>
          <w:sz w:val="22"/>
          <w:szCs w:val="22"/>
          <w:lang w:eastAsia="ru-RU"/>
        </w:rPr>
      </w:pPr>
      <w:r w:rsidRPr="00570951">
        <w:rPr>
          <w:b/>
          <w:snapToGrid w:val="0"/>
          <w:sz w:val="22"/>
          <w:szCs w:val="22"/>
          <w:lang w:eastAsia="ru-RU"/>
        </w:rPr>
        <w:t>2.1.3.</w:t>
      </w:r>
      <w:r w:rsidRPr="00570951">
        <w:rPr>
          <w:snapToGrid w:val="0"/>
          <w:sz w:val="22"/>
          <w:szCs w:val="22"/>
          <w:lang w:eastAsia="ru-RU"/>
        </w:rPr>
        <w:t xml:space="preserve"> </w:t>
      </w:r>
      <w:r w:rsidRPr="00570951">
        <w:rPr>
          <w:b/>
          <w:snapToGrid w:val="0"/>
          <w:sz w:val="22"/>
          <w:szCs w:val="22"/>
          <w:lang w:eastAsia="ru-RU"/>
        </w:rPr>
        <w:t>Риски «С»</w:t>
      </w:r>
    </w:p>
    <w:p w:rsidR="00302989" w:rsidRPr="00570951" w:rsidRDefault="00302989" w:rsidP="00390C51">
      <w:pPr>
        <w:shd w:val="clear" w:color="auto" w:fill="FFFFFF"/>
        <w:jc w:val="both"/>
        <w:rPr>
          <w:snapToGrid w:val="0"/>
          <w:sz w:val="22"/>
          <w:szCs w:val="22"/>
          <w:lang w:eastAsia="ru-RU"/>
        </w:rPr>
      </w:pPr>
      <w:r w:rsidRPr="00570951">
        <w:rPr>
          <w:snapToGrid w:val="0"/>
          <w:sz w:val="22"/>
          <w:szCs w:val="22"/>
          <w:lang w:eastAsia="ru-RU"/>
        </w:rPr>
        <w:t xml:space="preserve">В соответствии с п. </w:t>
      </w:r>
      <w:r w:rsidR="00E02A4E">
        <w:rPr>
          <w:snapToGrid w:val="0"/>
          <w:sz w:val="22"/>
          <w:szCs w:val="22"/>
          <w:lang w:eastAsia="ru-RU"/>
        </w:rPr>
        <w:t>3.3. Правил</w:t>
      </w:r>
      <w:r w:rsidR="003E2468">
        <w:rPr>
          <w:snapToGrid w:val="0"/>
          <w:sz w:val="22"/>
          <w:szCs w:val="22"/>
          <w:lang w:eastAsia="ru-RU"/>
        </w:rPr>
        <w:t xml:space="preserve"> страхования грузов</w:t>
      </w:r>
      <w:r w:rsidR="00E02A4E">
        <w:rPr>
          <w:snapToGrid w:val="0"/>
          <w:sz w:val="22"/>
          <w:szCs w:val="22"/>
          <w:lang w:eastAsia="ru-RU"/>
        </w:rPr>
        <w:t>.</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 xml:space="preserve">2.2. </w:t>
      </w:r>
      <w:r w:rsidRPr="00570951">
        <w:rPr>
          <w:sz w:val="22"/>
          <w:szCs w:val="22"/>
          <w:lang w:eastAsia="ru-RU"/>
        </w:rPr>
        <w:t>Не возмещаются убытки, происшедшие вследствие причин, перечисленных в п. 3.5. настоящих Правил страхования</w:t>
      </w:r>
      <w:r w:rsidR="003E2468">
        <w:rPr>
          <w:sz w:val="22"/>
          <w:szCs w:val="22"/>
          <w:lang w:eastAsia="ru-RU"/>
        </w:rPr>
        <w:t xml:space="preserve"> грузов</w:t>
      </w:r>
      <w:r w:rsidRPr="00570951">
        <w:rPr>
          <w:sz w:val="22"/>
          <w:szCs w:val="22"/>
          <w:lang w:eastAsia="ru-RU"/>
        </w:rPr>
        <w:t>.</w:t>
      </w: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shd w:val="clear" w:color="auto" w:fill="FFFFFF"/>
        <w:jc w:val="both"/>
        <w:rPr>
          <w:snapToGrid w:val="0"/>
          <w:sz w:val="22"/>
          <w:szCs w:val="22"/>
          <w:lang w:eastAsia="ru-RU"/>
        </w:rPr>
      </w:pPr>
      <w:r w:rsidRPr="00570951">
        <w:rPr>
          <w:b/>
          <w:snapToGrid w:val="0"/>
          <w:sz w:val="22"/>
          <w:szCs w:val="22"/>
          <w:lang w:eastAsia="ru-RU"/>
        </w:rPr>
        <w:t>3.</w:t>
      </w:r>
      <w:r w:rsidRPr="00570951">
        <w:rPr>
          <w:snapToGrid w:val="0"/>
          <w:sz w:val="22"/>
          <w:szCs w:val="22"/>
          <w:lang w:eastAsia="ru-RU"/>
        </w:rPr>
        <w:t xml:space="preserve">  </w:t>
      </w:r>
      <w:r w:rsidRPr="00570951">
        <w:rPr>
          <w:b/>
          <w:snapToGrid w:val="0"/>
          <w:sz w:val="22"/>
          <w:szCs w:val="22"/>
          <w:lang w:eastAsia="ru-RU"/>
        </w:rPr>
        <w:t>СТРАХОВАЯ СУММА</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3.1. Страховой  суммой  является  сумма,   в  пределах  которой  Страховщик  обязуется  выплатить страховое возмещение по договору страхования.</w:t>
      </w:r>
    </w:p>
    <w:p w:rsidR="00302989" w:rsidRPr="00570951" w:rsidRDefault="00302989" w:rsidP="00302989">
      <w:pPr>
        <w:numPr>
          <w:ilvl w:val="1"/>
          <w:numId w:val="9"/>
        </w:numPr>
        <w:shd w:val="clear" w:color="auto" w:fill="FFFFFF"/>
        <w:jc w:val="both"/>
        <w:rPr>
          <w:snapToGrid w:val="0"/>
          <w:sz w:val="22"/>
          <w:szCs w:val="22"/>
          <w:lang w:eastAsia="ru-RU"/>
        </w:rPr>
      </w:pPr>
      <w:r w:rsidRPr="00570951">
        <w:rPr>
          <w:snapToGrid w:val="0"/>
          <w:sz w:val="22"/>
          <w:szCs w:val="22"/>
          <w:lang w:eastAsia="ru-RU"/>
        </w:rPr>
        <w:t>Страховая сумма по настоящему договору составляет_______________________________________</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_________________________________________________________________________________________</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3.3.  Франшиза по настоящему договору составляет ____________________________________________,    является безусловной и относится к каждому страховому случаю.</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3.4.  После выплаты страхового возмещения страховая сумма уменьшается на величину выплаченного возмещения. Уменьшение страховой суммы производится со дня наступления страхового случая.</w:t>
      </w: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shd w:val="clear" w:color="auto" w:fill="FFFFFF"/>
        <w:jc w:val="both"/>
        <w:rPr>
          <w:snapToGrid w:val="0"/>
          <w:sz w:val="22"/>
          <w:szCs w:val="22"/>
          <w:lang w:eastAsia="ru-RU"/>
        </w:rPr>
      </w:pPr>
      <w:r w:rsidRPr="00570951">
        <w:rPr>
          <w:b/>
          <w:snapToGrid w:val="0"/>
          <w:sz w:val="22"/>
          <w:szCs w:val="22"/>
          <w:lang w:eastAsia="ru-RU"/>
        </w:rPr>
        <w:t>4.</w:t>
      </w:r>
      <w:r w:rsidRPr="00570951">
        <w:rPr>
          <w:snapToGrid w:val="0"/>
          <w:sz w:val="22"/>
          <w:szCs w:val="22"/>
          <w:lang w:eastAsia="ru-RU"/>
        </w:rPr>
        <w:t xml:space="preserve">  </w:t>
      </w:r>
      <w:r w:rsidRPr="00570951">
        <w:rPr>
          <w:b/>
          <w:snapToGrid w:val="0"/>
          <w:sz w:val="22"/>
          <w:szCs w:val="22"/>
          <w:lang w:eastAsia="ru-RU"/>
        </w:rPr>
        <w:t>СТРАХОВАЯ ПРЕМИЯ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lastRenderedPageBreak/>
        <w:t>4.1.  Размер страховой премии составляет _____________________ и подлежит оплате единовременно:</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  в безналичной форме перечислением на расчетный счет Страховщика в течение 5-ти банковских дней с момента заключения договора страхования;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 в наличной форме в кассу Страховщика в день заключения договора страхования.</w:t>
      </w:r>
    </w:p>
    <w:p w:rsidR="00302989" w:rsidRPr="00570951" w:rsidRDefault="00302989" w:rsidP="00302989">
      <w:pPr>
        <w:shd w:val="clear" w:color="auto" w:fill="FFFFFF"/>
        <w:jc w:val="both"/>
        <w:rPr>
          <w:b/>
          <w:snapToGrid w:val="0"/>
          <w:sz w:val="22"/>
          <w:szCs w:val="22"/>
          <w:lang w:eastAsia="ru-RU"/>
        </w:rPr>
      </w:pPr>
      <w:r w:rsidRPr="00570951">
        <w:rPr>
          <w:b/>
          <w:snapToGrid w:val="0"/>
          <w:sz w:val="22"/>
          <w:szCs w:val="22"/>
          <w:lang w:eastAsia="ru-RU"/>
        </w:rPr>
        <w:t>Страховой тариф:</w:t>
      </w: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shd w:val="clear" w:color="auto" w:fill="FFFFFF"/>
        <w:jc w:val="both"/>
        <w:rPr>
          <w:snapToGrid w:val="0"/>
          <w:sz w:val="22"/>
          <w:szCs w:val="22"/>
          <w:lang w:eastAsia="ru-RU"/>
        </w:rPr>
      </w:pPr>
      <w:r w:rsidRPr="00570951">
        <w:rPr>
          <w:b/>
          <w:snapToGrid w:val="0"/>
          <w:sz w:val="22"/>
          <w:szCs w:val="22"/>
          <w:lang w:eastAsia="ru-RU"/>
        </w:rPr>
        <w:t>5.</w:t>
      </w:r>
      <w:r w:rsidRPr="00570951">
        <w:rPr>
          <w:snapToGrid w:val="0"/>
          <w:sz w:val="22"/>
          <w:szCs w:val="22"/>
          <w:lang w:eastAsia="ru-RU"/>
        </w:rPr>
        <w:t xml:space="preserve">  </w:t>
      </w:r>
      <w:r w:rsidRPr="00570951">
        <w:rPr>
          <w:b/>
          <w:snapToGrid w:val="0"/>
          <w:sz w:val="22"/>
          <w:szCs w:val="22"/>
          <w:lang w:eastAsia="ru-RU"/>
        </w:rPr>
        <w:t>СРОК ДЕЙСТВИЯ И ПРЕКРАЩЕНИЕ ДОГОВОРА</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5.1. Настоящий договор вступает в силу в момент уплаты страховой премии и действует по «___»</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________________ 20__ г.</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5.2. Договор страхования прекращается в случаях:</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5.2.1. истечения срока его действия;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5.2.2. исполнения    Страховщиком    обязательств  по страховой выплате в полном объеме, но не более размера страховой суммы, установленной в договоре страхования;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5.2.3.    ликвидации   Страхователя,   являющегося юридическим  лицом   (если  нет  правопреемника)   или смерти Страхователя, являющегося физическим лицом;</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 xml:space="preserve">5.2.4.    ликвидации   Страховщика   </w:t>
      </w:r>
      <w:r w:rsidRPr="00570951">
        <w:rPr>
          <w:sz w:val="22"/>
          <w:szCs w:val="22"/>
        </w:rPr>
        <w:t>в соответствии с установленными законом порядком и условиями. При этом действие договора страхования не прекращается в случае передачи обязательств, принятых Страховщиком по договору страхования (страховой портфель) в установленном действующим законодательством Российской Федерации порядке третьим лицам;</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5.2.5.  неуплаты Страховщику страховой премии в срок и в размере, установленным договором страхования;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5.2.6. расторжения договора страхования по соглашению между Страхователем и Страховщиком.</w:t>
      </w:r>
    </w:p>
    <w:p w:rsidR="00302989" w:rsidRPr="00570951" w:rsidRDefault="00302989" w:rsidP="00302989">
      <w:pPr>
        <w:jc w:val="both"/>
        <w:rPr>
          <w:sz w:val="22"/>
          <w:szCs w:val="22"/>
        </w:rPr>
      </w:pPr>
      <w:r w:rsidRPr="00570951">
        <w:rPr>
          <w:sz w:val="22"/>
          <w:szCs w:val="22"/>
        </w:rPr>
        <w:t>5.2.7. отказа Страхователя от договора страхования. При этом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5.3. настоящего договора страхования;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5.2.8. в  других случаях, предусмотренных законодательством Российской Федерации.</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5.3.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5.4.  При досрочном отказе Страхователя от договора страхования уплаченная Страховщику страховая премия не подлежит возврату.</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5.5. При досрочном прекращении договора страхования  по обстоятельствам,</w:t>
      </w:r>
      <w:r w:rsidRPr="00570951">
        <w:rPr>
          <w:b/>
          <w:snapToGrid w:val="0"/>
          <w:sz w:val="22"/>
          <w:szCs w:val="22"/>
          <w:lang w:eastAsia="ru-RU"/>
        </w:rPr>
        <w:t xml:space="preserve"> </w:t>
      </w:r>
      <w:r w:rsidRPr="00570951">
        <w:rPr>
          <w:snapToGrid w:val="0"/>
          <w:sz w:val="22"/>
          <w:szCs w:val="22"/>
          <w:lang w:eastAsia="ru-RU"/>
        </w:rPr>
        <w:t xml:space="preserve">указанным в пункте </w:t>
      </w:r>
      <w:r w:rsidRPr="00570951">
        <w:rPr>
          <w:sz w:val="22"/>
          <w:szCs w:val="22"/>
        </w:rPr>
        <w:t>5.3. настоящего договора страхования</w:t>
      </w:r>
      <w:r w:rsidRPr="00570951">
        <w:rPr>
          <w:snapToGrid w:val="0"/>
          <w:sz w:val="22"/>
          <w:szCs w:val="22"/>
          <w:lang w:eastAsia="ru-RU"/>
        </w:rPr>
        <w:t>, Страховщик имеет право на часть страховой премии пропорционально времени, в течение которого действовало страхование.</w:t>
      </w:r>
    </w:p>
    <w:p w:rsidR="00302989" w:rsidRPr="00570951" w:rsidRDefault="00302989" w:rsidP="00302989">
      <w:pPr>
        <w:shd w:val="clear" w:color="auto" w:fill="FFFFFF"/>
        <w:jc w:val="both"/>
        <w:rPr>
          <w:snapToGrid w:val="0"/>
          <w:sz w:val="22"/>
          <w:szCs w:val="22"/>
          <w:lang w:eastAsia="ru-RU"/>
        </w:rPr>
      </w:pPr>
    </w:p>
    <w:p w:rsidR="00302989" w:rsidRPr="00570951" w:rsidRDefault="00302989" w:rsidP="00302989">
      <w:pPr>
        <w:shd w:val="clear" w:color="auto" w:fill="FFFFFF"/>
        <w:jc w:val="both"/>
        <w:rPr>
          <w:b/>
          <w:bCs/>
          <w:snapToGrid w:val="0"/>
          <w:sz w:val="22"/>
          <w:szCs w:val="22"/>
          <w:lang w:eastAsia="ru-RU"/>
        </w:rPr>
      </w:pPr>
      <w:r w:rsidRPr="00570951">
        <w:rPr>
          <w:b/>
          <w:bCs/>
          <w:snapToGrid w:val="0"/>
          <w:sz w:val="22"/>
          <w:szCs w:val="22"/>
          <w:lang w:eastAsia="ru-RU"/>
        </w:rPr>
        <w:t>6. ПРАВА И ОБЯЗАННОСТИ СТОРОН</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 xml:space="preserve">6.1. Права и обязанности сторон определяются в соответствии с Разделом VIII «Права и обязанности сторон»  Правил страхования. </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6.2. Иные права и обязанности _____________________________________________________</w:t>
      </w: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shd w:val="clear" w:color="auto" w:fill="FFFFFF"/>
        <w:jc w:val="both"/>
        <w:rPr>
          <w:snapToGrid w:val="0"/>
          <w:sz w:val="22"/>
          <w:szCs w:val="22"/>
          <w:lang w:eastAsia="ru-RU"/>
        </w:rPr>
      </w:pPr>
      <w:r w:rsidRPr="00570951">
        <w:rPr>
          <w:b/>
          <w:snapToGrid w:val="0"/>
          <w:sz w:val="22"/>
          <w:szCs w:val="22"/>
          <w:lang w:eastAsia="ru-RU"/>
        </w:rPr>
        <w:t>7. РАЗМЕР И ВЫПЛАТА СТРАХОВОГО ВОЗМЕЩЕНИЯ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7.1.    Страховая  выплата  осуществляется  Страховщиком  на  основании  заявления   Страхователя (Выгодоприобретателя) о страховой выплате в письменной форме и страхового акта, составленного Страховщиком.</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7.2. К заявлению о выплате страхового возмещения Страхователь (Выгодоприобретатель) прилагает:</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7.2.1. страховой полис;</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7.2.2. для доказательства наличия страхового случая - морской протест, выписка из судового журналов, постановление  (справка)  о возбуждении уголовного дела, справки ГИБДД и другие официальные акты с указанием причины страхового случая; в случае пропажи перевозочных средств без вести достоверные свидетельства о времени выхода перевозочного средства из пункта (места) отправления,  а также о неприбытии его к пункту (месту назначения) в срок, установленный соответствующим  кодексом (уставом) для признания перевозочного средства пропавшим без вести, а также иные документы, согласованные сторонами в договоре страхования;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 xml:space="preserve">7.2.3. Для доказательства размера претензии по убытку - акты осмотра груза аварийным комиссаром, документы, составленные согласно законодательству или обычаям того места, где определяется убыток, </w:t>
      </w:r>
      <w:r w:rsidRPr="00570951">
        <w:rPr>
          <w:snapToGrid w:val="0"/>
          <w:sz w:val="22"/>
          <w:szCs w:val="22"/>
          <w:lang w:eastAsia="ru-RU"/>
        </w:rPr>
        <w:lastRenderedPageBreak/>
        <w:t>оправдательные документы на произведенные расходы, счета по убытку, отчеты независимой экспертизы, а в случае требования о возмещении убытков, расходов и  взносов по общей аварии - подтвержденный документально расчет или диспаша, акты экспертизы, оценки и т.п., определяющие сумму прямого реального ущерба, нанесенного ценному грузу.</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7.2.4. Страховое возмещение выплачивается в размере, не превышающем реальный ущерб, причиненный Страхователю (Выгодоприобретателю) при наступлении страхового случая.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7.2.5. Размер ущерба определяется представителем Страховщика при участии представителей Страхователя (Выгодоприобретателя).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7.2.5.1. при полной утрате (гибели) ценного груза - в размере страховой суммы;</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Денежные знаки считаются утратившими силу, если полностью отсутствует идентификационный номер, в противном случае они могут быть заменены банком на годные к обращению.</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7.2.5.2. при недостаче ценного груза - в размере страховой суммы застрахованного ценного груза по договору страхования за вычетом действительной стоимости сохранившегося ценного груза на дату заключения договора страхования;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 xml:space="preserve">7.2.5.3. при повреждении </w:t>
      </w:r>
      <w:r w:rsidRPr="00570951">
        <w:rPr>
          <w:sz w:val="22"/>
          <w:szCs w:val="22"/>
          <w:lang w:eastAsia="ru-RU"/>
        </w:rPr>
        <w:t xml:space="preserve">антиквариата, художественных изделий, изделий из драгоценных металлов, драгоценных, полудрагоценных и природных камней </w:t>
      </w:r>
      <w:r w:rsidRPr="00570951">
        <w:rPr>
          <w:snapToGrid w:val="0"/>
          <w:sz w:val="22"/>
          <w:szCs w:val="22"/>
          <w:lang w:eastAsia="ru-RU"/>
        </w:rPr>
        <w:t>- в размере расходов на восстановление поврежденных драгоценностей за вычетом стоимости их неповрежденной части, но не более страховой суммы.</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7.2.5.4. при повреждении ценных грузов (за исключением указанных в п. 7.2.5.3.) – в размере страховой суммы застрахованного ценного груза за вычетом действительной стоимости сохранившегося ценного груза на дату наступления страхового случая.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7.2.6. В затраты на восстановление изделий, указанных в п. 7.2.5.3. включаются расходы на материалы, необходимые для восстановления, исходя из их стоимости на момент заключения договора страхования, если в договоре страхования не оговорено иное.</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7.2.7. В затраты на восстановление не включаются расходы на ремонт поврежденного транспортного средства, стоимость работ, связанных с переоборудованием транспортного средства.</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7.2.8. По требованию одной из сторон определение размера ущерба может быть произведено независимой экспертизой с оплатой услуг эксперта стороной, назначившей экспертизу.</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7.2.9.  Возмещение расходов, предусмотренных п. 3.4 Правил,   вместе   с   суммой   страхового возмещения за утрату (гибель) или повреждения груза (п.п. 3.1. - 3.3.  /или их комбинация/ Правил) не     могут     превышать     установленную    договором страхования страховую сумму, за исключением суммы возмещения расходов по уменьшению убытков.</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Расходы по уменьшению убытков, подлежащих возмещению Страховщиком, если они были необходимы или были произведены для выполнения указаний Страховщика, возмещаются Страховщиком, даже если соответствующие меры оказались безуспешными.</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Указанные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 но не менее чем в размере, предусмотренном законодательством.</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7.2.9.1. Страхование ожидаемой прибыли, комиссии, фрахта и    других расходов, связанных с перевозкой груза (п. 2.1. Правил) имеет место при наличии у Страхователя (грузовладельца)  имущественного интереса и осуществляется на тех же условиях, что и страхование груза. Фрахт исчисляется в зависимости от веса, меры или стоимости перевозимого груза и устанавливается соглашением сторон или исходя из ставок, применяемых в месте погрузки (выгрузки)    груза.</w:t>
      </w:r>
    </w:p>
    <w:p w:rsidR="00302989" w:rsidRPr="00570951" w:rsidRDefault="00302989" w:rsidP="00302989">
      <w:pPr>
        <w:jc w:val="both"/>
        <w:rPr>
          <w:b/>
          <w:bCs/>
          <w:sz w:val="22"/>
          <w:szCs w:val="22"/>
          <w:lang w:eastAsia="ru-RU"/>
        </w:rPr>
      </w:pPr>
    </w:p>
    <w:p w:rsidR="00302989" w:rsidRPr="00570951" w:rsidRDefault="00302989" w:rsidP="00302989">
      <w:pPr>
        <w:shd w:val="clear" w:color="auto" w:fill="FFFFFF"/>
        <w:jc w:val="both"/>
        <w:rPr>
          <w:snapToGrid w:val="0"/>
          <w:sz w:val="22"/>
          <w:szCs w:val="22"/>
          <w:lang w:eastAsia="ru-RU"/>
        </w:rPr>
      </w:pPr>
      <w:r w:rsidRPr="00570951">
        <w:rPr>
          <w:b/>
          <w:snapToGrid w:val="0"/>
          <w:sz w:val="22"/>
          <w:szCs w:val="22"/>
          <w:lang w:eastAsia="ru-RU"/>
        </w:rPr>
        <w:t>8.</w:t>
      </w:r>
      <w:r w:rsidRPr="00570951">
        <w:rPr>
          <w:snapToGrid w:val="0"/>
          <w:sz w:val="22"/>
          <w:szCs w:val="22"/>
          <w:lang w:eastAsia="ru-RU"/>
        </w:rPr>
        <w:t xml:space="preserve"> </w:t>
      </w:r>
      <w:r w:rsidRPr="00570951">
        <w:rPr>
          <w:b/>
          <w:snapToGrid w:val="0"/>
          <w:sz w:val="22"/>
          <w:szCs w:val="22"/>
          <w:lang w:eastAsia="ru-RU"/>
        </w:rPr>
        <w:t>ПРОЧИЕ УСЛОВИЯ</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8.1. При расхождении положений «Правил страхования грузов» или Дополнительных условий страхования ценных грузов с положениями настоящего договора, применяются соответствующие положения настоящего договора.</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8.2. Приложения к настоящему договору являются его неотъемлемой частью.</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8.3.  Все уведомления, поручения и сообщения, направляемые в соответствии с настоящим договором или в связи с ним должны быть в письменной форме и будут считаться поданными надлежащим образом, если они посланы заказным письмом,  телефаксом или доставлены нарочным под расписку по нижеуказанным юридическим адресам сторон.</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lastRenderedPageBreak/>
        <w:t>8.4.   Изменения и дополнения в настоящий договор могут быть внесены соглашением сторон в письменной форме.</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8.5.    Стороны  обязуются  в  течение  трех  дней  уведомлять  друг  друга  об   изменении  своего юридического адреса, почтовых и банковских реквизитов.</w:t>
      </w:r>
    </w:p>
    <w:p w:rsidR="00302989" w:rsidRPr="00570951" w:rsidRDefault="00302989" w:rsidP="00302989">
      <w:pPr>
        <w:shd w:val="clear" w:color="auto" w:fill="FFFFFF"/>
        <w:jc w:val="both"/>
        <w:rPr>
          <w:snapToGrid w:val="0"/>
          <w:sz w:val="22"/>
          <w:szCs w:val="22"/>
          <w:lang w:eastAsia="ru-RU"/>
        </w:rPr>
      </w:pPr>
    </w:p>
    <w:p w:rsidR="00302989" w:rsidRPr="00570951" w:rsidRDefault="00302989" w:rsidP="00302989">
      <w:pPr>
        <w:shd w:val="clear" w:color="auto" w:fill="FFFFFF"/>
        <w:jc w:val="both"/>
        <w:rPr>
          <w:snapToGrid w:val="0"/>
          <w:sz w:val="22"/>
          <w:szCs w:val="22"/>
          <w:lang w:eastAsia="ru-RU"/>
        </w:rPr>
      </w:pPr>
      <w:r w:rsidRPr="00570951">
        <w:rPr>
          <w:b/>
          <w:snapToGrid w:val="0"/>
          <w:sz w:val="22"/>
          <w:szCs w:val="22"/>
          <w:lang w:eastAsia="ru-RU"/>
        </w:rPr>
        <w:t>9.</w:t>
      </w:r>
      <w:r w:rsidRPr="00570951">
        <w:rPr>
          <w:snapToGrid w:val="0"/>
          <w:sz w:val="22"/>
          <w:szCs w:val="22"/>
          <w:lang w:eastAsia="ru-RU"/>
        </w:rPr>
        <w:t xml:space="preserve">  </w:t>
      </w:r>
      <w:r w:rsidRPr="00570951">
        <w:rPr>
          <w:b/>
          <w:snapToGrid w:val="0"/>
          <w:sz w:val="22"/>
          <w:szCs w:val="22"/>
          <w:lang w:eastAsia="ru-RU"/>
        </w:rPr>
        <w:t>КОНФИДЕНЦИАЛЬНОСТЬ</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9.1.    Представляемая   сторонами   друг  другу   техническая,   финансовая,   коммерческая   и   иная информация, связанная с предметом настоящего договора, включая сведения о страхователе, его имущественном положении будут считаться конфиденциальной информацией.</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9.2.   Стороны примут все необходимые и достаточные меры, чтобы предотвратить разглашение полученной информации третьим лицам.</w:t>
      </w: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shd w:val="clear" w:color="auto" w:fill="FFFFFF"/>
        <w:jc w:val="both"/>
        <w:rPr>
          <w:snapToGrid w:val="0"/>
          <w:sz w:val="22"/>
          <w:szCs w:val="22"/>
          <w:lang w:eastAsia="ru-RU"/>
        </w:rPr>
      </w:pPr>
      <w:r w:rsidRPr="00570951">
        <w:rPr>
          <w:b/>
          <w:snapToGrid w:val="0"/>
          <w:sz w:val="22"/>
          <w:szCs w:val="22"/>
          <w:lang w:eastAsia="ru-RU"/>
        </w:rPr>
        <w:t>10.</w:t>
      </w:r>
      <w:r w:rsidRPr="00570951">
        <w:rPr>
          <w:snapToGrid w:val="0"/>
          <w:sz w:val="22"/>
          <w:szCs w:val="22"/>
          <w:lang w:eastAsia="ru-RU"/>
        </w:rPr>
        <w:t xml:space="preserve">  </w:t>
      </w:r>
      <w:r w:rsidRPr="00570951">
        <w:rPr>
          <w:b/>
          <w:snapToGrid w:val="0"/>
          <w:sz w:val="22"/>
          <w:szCs w:val="22"/>
          <w:lang w:eastAsia="ru-RU"/>
        </w:rPr>
        <w:t>РАЗРЕШЕНИЕ СПОРОВ</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10.1. Все споры по настоящему договору разрешаются путем переговоров, а в случае недостижения соглашения в установленном законом порядке.</w:t>
      </w:r>
    </w:p>
    <w:p w:rsidR="00302989" w:rsidRPr="00570951" w:rsidRDefault="00302989" w:rsidP="00302989">
      <w:pPr>
        <w:shd w:val="clear" w:color="auto" w:fill="FFFFFF"/>
        <w:jc w:val="both"/>
        <w:rPr>
          <w:snapToGrid w:val="0"/>
          <w:sz w:val="22"/>
          <w:szCs w:val="22"/>
          <w:lang w:eastAsia="ru-RU"/>
        </w:rPr>
      </w:pP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Настоящий договор составлен в двух экземплярах, каждый из которых имеет одинаковую силу.</w:t>
      </w: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shd w:val="clear" w:color="auto" w:fill="FFFFFF"/>
        <w:jc w:val="both"/>
        <w:rPr>
          <w:b/>
          <w:snapToGrid w:val="0"/>
          <w:sz w:val="22"/>
          <w:szCs w:val="22"/>
          <w:lang w:eastAsia="ru-RU"/>
        </w:rPr>
      </w:pPr>
      <w:r w:rsidRPr="00570951">
        <w:rPr>
          <w:b/>
          <w:snapToGrid w:val="0"/>
          <w:sz w:val="22"/>
          <w:szCs w:val="22"/>
          <w:lang w:eastAsia="ru-RU"/>
        </w:rPr>
        <w:t xml:space="preserve">ЮРИДИЧЕСКИЕ АДРЕСА И РЕКВИЗИТЫ СТОРОН </w:t>
      </w: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shd w:val="clear" w:color="auto" w:fill="FFFFFF"/>
        <w:jc w:val="both"/>
        <w:rPr>
          <w:snapToGrid w:val="0"/>
          <w:sz w:val="22"/>
          <w:szCs w:val="22"/>
          <w:lang w:eastAsia="ru-RU"/>
        </w:rPr>
      </w:pPr>
      <w:r w:rsidRPr="00570951">
        <w:rPr>
          <w:b/>
          <w:snapToGrid w:val="0"/>
          <w:sz w:val="22"/>
          <w:szCs w:val="22"/>
          <w:lang w:eastAsia="ru-RU"/>
        </w:rPr>
        <w:t xml:space="preserve">Страховщик:   </w:t>
      </w:r>
      <w:r w:rsidR="0062004E">
        <w:rPr>
          <w:b/>
          <w:snapToGrid w:val="0"/>
          <w:sz w:val="22"/>
          <w:szCs w:val="22"/>
          <w:lang w:eastAsia="ru-RU"/>
        </w:rPr>
        <w:t>ООО СК «РЕСО-Шанс</w:t>
      </w:r>
      <w:r w:rsidRPr="00570951">
        <w:rPr>
          <w:b/>
          <w:snapToGrid w:val="0"/>
          <w:sz w:val="22"/>
          <w:szCs w:val="22"/>
          <w:lang w:eastAsia="ru-RU"/>
        </w:rPr>
        <w:t>»</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Адрес:___________________________________________________________________________________</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Расчетный счет____________________________________________________________________________</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корр. счет_____________________________________________БИК________________________________</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ИНН___________________________________ОКПО____________________________________________</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Телефон _________________________________ , факс_________________________________</w:t>
      </w: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shd w:val="clear" w:color="auto" w:fill="FFFFFF"/>
        <w:jc w:val="both"/>
        <w:rPr>
          <w:snapToGrid w:val="0"/>
          <w:sz w:val="22"/>
          <w:szCs w:val="22"/>
          <w:lang w:eastAsia="ru-RU"/>
        </w:rPr>
      </w:pPr>
      <w:r w:rsidRPr="00570951">
        <w:rPr>
          <w:b/>
          <w:snapToGrid w:val="0"/>
          <w:sz w:val="22"/>
          <w:szCs w:val="22"/>
          <w:lang w:eastAsia="ru-RU"/>
        </w:rPr>
        <w:t>Страхователь:</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Адрес:___________________________________________________________________________________</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Расчетный счет____________________________________________________________________________</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корр. счет_____________________________________________БИК________________________________</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ИНН___________________________________ОКПО____________________________________________</w:t>
      </w:r>
    </w:p>
    <w:p w:rsidR="00302989" w:rsidRPr="00570951" w:rsidRDefault="00302989" w:rsidP="00302989">
      <w:pPr>
        <w:shd w:val="clear" w:color="auto" w:fill="FFFFFF"/>
        <w:jc w:val="both"/>
        <w:rPr>
          <w:snapToGrid w:val="0"/>
          <w:sz w:val="22"/>
          <w:szCs w:val="22"/>
          <w:lang w:eastAsia="ru-RU"/>
        </w:rPr>
      </w:pPr>
      <w:r w:rsidRPr="00570951">
        <w:rPr>
          <w:snapToGrid w:val="0"/>
          <w:sz w:val="22"/>
          <w:szCs w:val="22"/>
          <w:lang w:eastAsia="ru-RU"/>
        </w:rPr>
        <w:t>Телефон _________________________________, факс_________________________________</w:t>
      </w: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shd w:val="clear" w:color="auto" w:fill="FFFFFF"/>
        <w:jc w:val="both"/>
        <w:rPr>
          <w:b/>
          <w:snapToGrid w:val="0"/>
          <w:sz w:val="22"/>
          <w:szCs w:val="22"/>
          <w:lang w:eastAsia="ru-RU"/>
        </w:rPr>
      </w:pPr>
    </w:p>
    <w:p w:rsidR="00302989" w:rsidRPr="00570951" w:rsidRDefault="00302989" w:rsidP="00302989">
      <w:pPr>
        <w:shd w:val="clear" w:color="auto" w:fill="FFFFFF"/>
        <w:jc w:val="both"/>
        <w:rPr>
          <w:b/>
          <w:snapToGrid w:val="0"/>
          <w:sz w:val="22"/>
          <w:szCs w:val="22"/>
          <w:lang w:eastAsia="ru-RU"/>
        </w:rPr>
      </w:pPr>
      <w:r w:rsidRPr="00570951">
        <w:rPr>
          <w:b/>
          <w:snapToGrid w:val="0"/>
          <w:sz w:val="22"/>
          <w:szCs w:val="22"/>
          <w:lang w:eastAsia="ru-RU"/>
        </w:rPr>
        <w:t>________________________________                                           ________________________________</w:t>
      </w:r>
    </w:p>
    <w:p w:rsidR="00302989" w:rsidRPr="00570951" w:rsidRDefault="00302989" w:rsidP="00302989">
      <w:pPr>
        <w:shd w:val="clear" w:color="auto" w:fill="FFFFFF"/>
        <w:jc w:val="both"/>
        <w:rPr>
          <w:b/>
          <w:snapToGrid w:val="0"/>
          <w:sz w:val="22"/>
          <w:szCs w:val="22"/>
          <w:lang w:eastAsia="ru-RU"/>
        </w:rPr>
      </w:pPr>
      <w:r w:rsidRPr="00570951">
        <w:rPr>
          <w:b/>
          <w:snapToGrid w:val="0"/>
          <w:sz w:val="22"/>
          <w:szCs w:val="22"/>
          <w:lang w:eastAsia="ru-RU"/>
        </w:rPr>
        <w:t xml:space="preserve">                  Страховщик</w:t>
      </w:r>
      <w:r w:rsidRPr="00570951">
        <w:rPr>
          <w:snapToGrid w:val="0"/>
          <w:sz w:val="22"/>
          <w:szCs w:val="22"/>
          <w:lang w:eastAsia="ru-RU"/>
        </w:rPr>
        <w:t xml:space="preserve">                                                                                     </w:t>
      </w:r>
      <w:r w:rsidRPr="00570951">
        <w:rPr>
          <w:b/>
          <w:snapToGrid w:val="0"/>
          <w:sz w:val="22"/>
          <w:szCs w:val="22"/>
          <w:lang w:eastAsia="ru-RU"/>
        </w:rPr>
        <w:t>Страхователь</w:t>
      </w:r>
    </w:p>
    <w:p w:rsidR="00302989" w:rsidRPr="00570951" w:rsidRDefault="00302989" w:rsidP="00302989">
      <w:pPr>
        <w:pageBreakBefore/>
        <w:shd w:val="clear" w:color="auto" w:fill="FFFFFF"/>
        <w:jc w:val="right"/>
        <w:rPr>
          <w:b/>
          <w:snapToGrid w:val="0"/>
          <w:sz w:val="22"/>
          <w:szCs w:val="22"/>
          <w:lang w:eastAsia="ru-RU"/>
        </w:rPr>
      </w:pPr>
      <w:r w:rsidRPr="00570951">
        <w:rPr>
          <w:b/>
          <w:snapToGrid w:val="0"/>
          <w:sz w:val="22"/>
          <w:szCs w:val="22"/>
          <w:lang w:eastAsia="ru-RU"/>
        </w:rPr>
        <w:lastRenderedPageBreak/>
        <w:t>Приложение 2</w:t>
      </w:r>
    </w:p>
    <w:p w:rsidR="00302989" w:rsidRPr="00570951" w:rsidRDefault="00302989" w:rsidP="00302989">
      <w:pPr>
        <w:shd w:val="clear" w:color="auto" w:fill="FFFFFF"/>
        <w:jc w:val="right"/>
        <w:rPr>
          <w:snapToGrid w:val="0"/>
          <w:sz w:val="22"/>
          <w:szCs w:val="22"/>
          <w:lang w:eastAsia="ru-RU"/>
        </w:rPr>
      </w:pPr>
      <w:r w:rsidRPr="00570951">
        <w:rPr>
          <w:snapToGrid w:val="0"/>
          <w:sz w:val="22"/>
          <w:szCs w:val="22"/>
          <w:lang w:eastAsia="ru-RU"/>
        </w:rPr>
        <w:t>к дополнительным условиям страхования ценных грузов</w:t>
      </w:r>
    </w:p>
    <w:p w:rsidR="00302989" w:rsidRPr="00570951" w:rsidRDefault="00302989" w:rsidP="00302989">
      <w:pPr>
        <w:pStyle w:val="2"/>
        <w:jc w:val="center"/>
        <w:rPr>
          <w:rFonts w:ascii="Times New Roman" w:hAnsi="Times New Roman"/>
          <w:i w:val="0"/>
          <w:snapToGrid w:val="0"/>
          <w:sz w:val="20"/>
          <w:szCs w:val="20"/>
          <w:lang w:eastAsia="ru-RU"/>
        </w:rPr>
      </w:pPr>
      <w:r w:rsidRPr="00570951">
        <w:rPr>
          <w:rFonts w:ascii="Times New Roman" w:hAnsi="Times New Roman"/>
          <w:i w:val="0"/>
          <w:snapToGrid w:val="0"/>
          <w:sz w:val="20"/>
          <w:szCs w:val="20"/>
          <w:lang w:eastAsia="ru-RU"/>
        </w:rPr>
        <w:t>ПОЛИС</w:t>
      </w:r>
    </w:p>
    <w:p w:rsidR="00302989" w:rsidRPr="00570951" w:rsidRDefault="00302989" w:rsidP="00302989">
      <w:pPr>
        <w:shd w:val="clear" w:color="auto" w:fill="FFFFFF"/>
        <w:jc w:val="center"/>
        <w:rPr>
          <w:b/>
          <w:snapToGrid w:val="0"/>
          <w:sz w:val="22"/>
          <w:szCs w:val="22"/>
          <w:lang w:eastAsia="ru-RU"/>
        </w:rPr>
      </w:pPr>
      <w:r w:rsidRPr="00570951">
        <w:rPr>
          <w:b/>
          <w:snapToGrid w:val="0"/>
          <w:sz w:val="22"/>
          <w:szCs w:val="22"/>
          <w:lang w:eastAsia="ru-RU"/>
        </w:rPr>
        <w:t>страхования ценных грузов/</w:t>
      </w:r>
      <w:r w:rsidRPr="00570951">
        <w:t xml:space="preserve"> </w:t>
      </w:r>
      <w:r w:rsidRPr="00570951">
        <w:rPr>
          <w:b/>
          <w:snapToGrid w:val="0"/>
          <w:sz w:val="22"/>
          <w:szCs w:val="22"/>
          <w:lang w:eastAsia="ru-RU"/>
        </w:rPr>
        <w:t>valuable саг</w:t>
      </w:r>
      <w:r w:rsidRPr="00570951">
        <w:rPr>
          <w:b/>
          <w:snapToGrid w:val="0"/>
          <w:sz w:val="22"/>
          <w:szCs w:val="22"/>
          <w:lang w:val="en-US" w:eastAsia="ru-RU"/>
        </w:rPr>
        <w:t>g</w:t>
      </w:r>
      <w:r w:rsidRPr="00570951">
        <w:rPr>
          <w:b/>
          <w:snapToGrid w:val="0"/>
          <w:sz w:val="22"/>
          <w:szCs w:val="22"/>
          <w:lang w:eastAsia="ru-RU"/>
        </w:rPr>
        <w:t xml:space="preserve">о </w:t>
      </w:r>
      <w:r w:rsidRPr="00570951">
        <w:rPr>
          <w:b/>
          <w:snapToGrid w:val="0"/>
          <w:sz w:val="22"/>
          <w:szCs w:val="22"/>
          <w:lang w:val="en-US" w:eastAsia="ru-RU"/>
        </w:rPr>
        <w:t>insurance</w:t>
      </w:r>
      <w:r w:rsidRPr="00570951">
        <w:rPr>
          <w:b/>
          <w:snapToGrid w:val="0"/>
          <w:sz w:val="22"/>
          <w:szCs w:val="22"/>
          <w:lang w:eastAsia="ru-RU"/>
        </w:rPr>
        <w:t xml:space="preserve"> ро</w:t>
      </w:r>
      <w:r w:rsidRPr="00570951">
        <w:rPr>
          <w:b/>
          <w:snapToGrid w:val="0"/>
          <w:sz w:val="22"/>
          <w:szCs w:val="22"/>
          <w:lang w:val="en-US" w:eastAsia="ru-RU"/>
        </w:rPr>
        <w:t>li</w:t>
      </w:r>
      <w:r w:rsidRPr="00570951">
        <w:rPr>
          <w:b/>
          <w:snapToGrid w:val="0"/>
          <w:sz w:val="22"/>
          <w:szCs w:val="22"/>
          <w:lang w:eastAsia="ru-RU"/>
        </w:rPr>
        <w:t>су</w:t>
      </w:r>
    </w:p>
    <w:p w:rsidR="00302989" w:rsidRPr="00570951" w:rsidRDefault="00302989" w:rsidP="00302989">
      <w:pPr>
        <w:shd w:val="clear" w:color="auto" w:fill="FFFFFF"/>
        <w:spacing w:line="120" w:lineRule="auto"/>
        <w:jc w:val="both"/>
        <w:rPr>
          <w:snapToGrid w:val="0"/>
          <w:sz w:val="22"/>
          <w:szCs w:val="22"/>
          <w:lang w:eastAsia="ru-RU"/>
        </w:rPr>
      </w:pPr>
    </w:p>
    <w:p w:rsidR="00302989" w:rsidRPr="00570951" w:rsidRDefault="0062004E" w:rsidP="00302989">
      <w:pPr>
        <w:shd w:val="clear" w:color="auto" w:fill="FFFFFF"/>
        <w:ind w:firstLine="720"/>
        <w:jc w:val="both"/>
        <w:rPr>
          <w:snapToGrid w:val="0"/>
          <w:lang w:eastAsia="ru-RU"/>
        </w:rPr>
      </w:pPr>
      <w:r>
        <w:rPr>
          <w:snapToGrid w:val="0"/>
          <w:lang w:eastAsia="ru-RU"/>
        </w:rPr>
        <w:t>ООО СК «РЕСО-Шанс»</w:t>
      </w:r>
      <w:r w:rsidR="00302989" w:rsidRPr="00570951">
        <w:rPr>
          <w:snapToGrid w:val="0"/>
          <w:lang w:eastAsia="ru-RU"/>
        </w:rPr>
        <w:t>, именуемое в дальнейшем Страховщик, на основании заявления Страхователя, «Правил страхования грузов» и указанных в полисе дополнительных условий приняло на страхование ценный груз на следующих условиях:</w:t>
      </w:r>
    </w:p>
    <w:p w:rsidR="00302989" w:rsidRPr="00570951" w:rsidRDefault="00302989" w:rsidP="00302989">
      <w:pPr>
        <w:shd w:val="clear" w:color="auto" w:fill="FFFFFF"/>
        <w:spacing w:line="120" w:lineRule="auto"/>
        <w:jc w:val="both"/>
        <w:rPr>
          <w:b/>
          <w:snapToGrid w:val="0"/>
          <w:sz w:val="22"/>
          <w:szCs w:val="22"/>
          <w:lang w:eastAsia="ru-RU"/>
        </w:rPr>
      </w:pPr>
    </w:p>
    <w:p w:rsidR="00302989" w:rsidRPr="00570951" w:rsidRDefault="00302989" w:rsidP="00302989">
      <w:pPr>
        <w:shd w:val="clear" w:color="auto" w:fill="FFFFFF"/>
        <w:rPr>
          <w:b/>
          <w:snapToGrid w:val="0"/>
          <w:lang w:eastAsia="ru-RU"/>
        </w:rPr>
      </w:pPr>
      <w:r w:rsidRPr="00570951">
        <w:rPr>
          <w:b/>
          <w:snapToGrid w:val="0"/>
          <w:lang w:eastAsia="ru-RU"/>
        </w:rPr>
        <w:t>ПОЛИС РГ №_________5/________ ____________     Дата оформления/</w:t>
      </w:r>
      <w:r w:rsidRPr="00570951">
        <w:rPr>
          <w:b/>
          <w:snapToGrid w:val="0"/>
          <w:lang w:val="en-US" w:eastAsia="ru-RU"/>
        </w:rPr>
        <w:t>dated</w:t>
      </w:r>
      <w:r w:rsidRPr="00570951">
        <w:rPr>
          <w:b/>
          <w:snapToGrid w:val="0"/>
          <w:lang w:eastAsia="ru-RU"/>
        </w:rPr>
        <w:t xml:space="preserve"> "___" _______________ _______г</w:t>
      </w:r>
    </w:p>
    <w:p w:rsidR="00302989" w:rsidRPr="00570951" w:rsidRDefault="00302989" w:rsidP="00302989">
      <w:pPr>
        <w:shd w:val="clear" w:color="auto" w:fill="FFFFFF"/>
        <w:rPr>
          <w:bCs/>
          <w:i/>
          <w:iCs/>
          <w:snapToGrid w:val="0"/>
          <w:lang w:eastAsia="ru-RU"/>
        </w:rPr>
      </w:pPr>
      <w:r w:rsidRPr="00570951">
        <w:rPr>
          <w:bCs/>
          <w:i/>
          <w:iCs/>
          <w:snapToGrid w:val="0"/>
          <w:lang w:val="en-US" w:eastAsia="ru-RU"/>
        </w:rPr>
        <w:t>Policy</w:t>
      </w:r>
      <w:r w:rsidRPr="00570951">
        <w:rPr>
          <w:bCs/>
          <w:i/>
          <w:iCs/>
          <w:snapToGrid w:val="0"/>
          <w:lang w:eastAsia="ru-RU"/>
        </w:rPr>
        <w:t xml:space="preserve">   </w:t>
      </w:r>
      <w:r w:rsidRPr="00570951">
        <w:rPr>
          <w:bCs/>
          <w:i/>
          <w:iCs/>
          <w:snapToGrid w:val="0"/>
          <w:sz w:val="16"/>
          <w:szCs w:val="16"/>
          <w:lang w:eastAsia="ru-RU"/>
        </w:rPr>
        <w:t>№ генерального полиса</w:t>
      </w:r>
      <w:r w:rsidRPr="00570951">
        <w:rPr>
          <w:bCs/>
          <w:i/>
          <w:iCs/>
          <w:snapToGrid w:val="0"/>
          <w:lang w:eastAsia="ru-RU"/>
        </w:rPr>
        <w:t xml:space="preserve">   </w:t>
      </w:r>
      <w:r w:rsidRPr="00570951">
        <w:rPr>
          <w:bCs/>
          <w:i/>
          <w:iCs/>
          <w:snapToGrid w:val="0"/>
          <w:sz w:val="16"/>
          <w:szCs w:val="16"/>
          <w:lang w:eastAsia="ru-RU"/>
        </w:rPr>
        <w:t>код агенства/филиала</w:t>
      </w:r>
    </w:p>
    <w:p w:rsidR="00302989" w:rsidRPr="00570951" w:rsidRDefault="00302989" w:rsidP="00302989">
      <w:pPr>
        <w:shd w:val="clear" w:color="auto" w:fill="FFFFFF"/>
        <w:spacing w:line="120" w:lineRule="auto"/>
        <w:rPr>
          <w:snapToGrid w:val="0"/>
          <w:lang w:eastAsia="ru-RU"/>
        </w:rPr>
      </w:pPr>
    </w:p>
    <w:p w:rsidR="00302989" w:rsidRPr="00570951" w:rsidRDefault="00302989" w:rsidP="00302989">
      <w:pPr>
        <w:shd w:val="clear" w:color="auto" w:fill="FFFFFF"/>
        <w:rPr>
          <w:i/>
          <w:snapToGrid w:val="0"/>
          <w:lang w:eastAsia="ru-RU"/>
        </w:rPr>
      </w:pPr>
      <w:r w:rsidRPr="00570951">
        <w:rPr>
          <w:b/>
          <w:bCs/>
          <w:snapToGrid w:val="0"/>
          <w:lang w:eastAsia="ru-RU"/>
        </w:rPr>
        <w:t>Страхователь</w:t>
      </w:r>
      <w:r w:rsidRPr="00570951">
        <w:rPr>
          <w:b/>
          <w:snapToGrid w:val="0"/>
          <w:lang w:eastAsia="ru-RU"/>
        </w:rPr>
        <w:t xml:space="preserve"> </w:t>
      </w:r>
      <w:r w:rsidRPr="00570951">
        <w:rPr>
          <w:snapToGrid w:val="0"/>
          <w:lang w:eastAsia="ru-RU"/>
        </w:rPr>
        <w:t xml:space="preserve">/ </w:t>
      </w:r>
      <w:r w:rsidRPr="00570951">
        <w:rPr>
          <w:i/>
          <w:snapToGrid w:val="0"/>
          <w:lang w:eastAsia="ru-RU"/>
        </w:rPr>
        <w:t>1п</w:t>
      </w:r>
      <w:r w:rsidRPr="00570951">
        <w:rPr>
          <w:i/>
          <w:snapToGrid w:val="0"/>
          <w:lang w:val="en-US" w:eastAsia="ru-RU"/>
        </w:rPr>
        <w:t>sured</w:t>
      </w:r>
      <w:r w:rsidRPr="00570951">
        <w:rPr>
          <w:i/>
          <w:snapToGrid w:val="0"/>
          <w:lang w:eastAsia="ru-RU"/>
        </w:rPr>
        <w:t xml:space="preserve">  </w:t>
      </w:r>
      <w:r w:rsidRPr="00570951">
        <w:rPr>
          <w:iCs/>
          <w:snapToGrid w:val="0"/>
          <w:lang w:eastAsia="ru-RU"/>
        </w:rPr>
        <w:t>____________________________________________________</w:t>
      </w:r>
      <w:r w:rsidRPr="00570951">
        <w:rPr>
          <w:i/>
          <w:snapToGrid w:val="0"/>
          <w:lang w:eastAsia="ru-RU"/>
        </w:rPr>
        <w:t xml:space="preserve"> ИНН</w:t>
      </w:r>
      <w:r w:rsidRPr="00570951">
        <w:rPr>
          <w:iCs/>
          <w:snapToGrid w:val="0"/>
          <w:lang w:eastAsia="ru-RU"/>
        </w:rPr>
        <w:t>___________________</w:t>
      </w:r>
    </w:p>
    <w:p w:rsidR="00302989" w:rsidRPr="00570951" w:rsidRDefault="00302989" w:rsidP="00302989">
      <w:pPr>
        <w:shd w:val="clear" w:color="auto" w:fill="FFFFFF"/>
        <w:rPr>
          <w:snapToGrid w:val="0"/>
          <w:sz w:val="16"/>
          <w:szCs w:val="16"/>
          <w:lang w:eastAsia="ru-RU"/>
        </w:rPr>
      </w:pPr>
      <w:r w:rsidRPr="00570951">
        <w:rPr>
          <w:i/>
          <w:snapToGrid w:val="0"/>
          <w:lang w:eastAsia="ru-RU"/>
        </w:rPr>
        <w:t xml:space="preserve">                                                                                </w:t>
      </w:r>
      <w:r w:rsidRPr="00570951">
        <w:rPr>
          <w:i/>
          <w:snapToGrid w:val="0"/>
          <w:sz w:val="16"/>
          <w:szCs w:val="16"/>
          <w:lang w:eastAsia="ru-RU"/>
        </w:rPr>
        <w:t>Наименование/ФИО                                                                          паспорт</w:t>
      </w:r>
    </w:p>
    <w:p w:rsidR="00302989" w:rsidRPr="00570951" w:rsidRDefault="00302989" w:rsidP="00302989">
      <w:pPr>
        <w:shd w:val="clear" w:color="auto" w:fill="FFFFFF"/>
        <w:rPr>
          <w:snapToGrid w:val="0"/>
          <w:lang w:eastAsia="ru-RU"/>
        </w:rPr>
      </w:pPr>
      <w:r w:rsidRPr="00570951">
        <w:rPr>
          <w:b/>
          <w:bCs/>
          <w:snapToGrid w:val="0"/>
          <w:lang w:eastAsia="ru-RU"/>
        </w:rPr>
        <w:t>Юридический адрес</w:t>
      </w:r>
      <w:r w:rsidRPr="00570951">
        <w:rPr>
          <w:snapToGrid w:val="0"/>
          <w:lang w:eastAsia="ru-RU"/>
        </w:rPr>
        <w:t xml:space="preserve"> / </w:t>
      </w:r>
      <w:r w:rsidRPr="00570951">
        <w:rPr>
          <w:i/>
          <w:iCs/>
          <w:snapToGrid w:val="0"/>
          <w:lang w:val="en-US" w:eastAsia="ru-RU"/>
        </w:rPr>
        <w:t>address</w:t>
      </w:r>
      <w:r w:rsidRPr="00570951">
        <w:rPr>
          <w:snapToGrid w:val="0"/>
          <w:lang w:eastAsia="ru-RU"/>
        </w:rPr>
        <w:t>________________________________________________________________________</w:t>
      </w:r>
    </w:p>
    <w:p w:rsidR="00302989" w:rsidRPr="00570951" w:rsidRDefault="00302989" w:rsidP="00302989">
      <w:pPr>
        <w:shd w:val="clear" w:color="auto" w:fill="FFFFFF"/>
        <w:rPr>
          <w:bCs/>
          <w:snapToGrid w:val="0"/>
          <w:sz w:val="16"/>
          <w:szCs w:val="16"/>
          <w:lang w:eastAsia="ru-RU"/>
        </w:rPr>
      </w:pPr>
      <w:r w:rsidRPr="00570951">
        <w:rPr>
          <w:bCs/>
          <w:i/>
          <w:snapToGrid w:val="0"/>
          <w:sz w:val="16"/>
          <w:szCs w:val="16"/>
          <w:lang w:eastAsia="ru-RU"/>
        </w:rPr>
        <w:t xml:space="preserve">                                                                                                                 индекс, край, область, город, улица, дом, корпус</w:t>
      </w:r>
    </w:p>
    <w:p w:rsidR="00302989" w:rsidRPr="00570951" w:rsidRDefault="00302989" w:rsidP="00302989">
      <w:pPr>
        <w:shd w:val="clear" w:color="auto" w:fill="FFFFFF"/>
        <w:rPr>
          <w:snapToGrid w:val="0"/>
          <w:lang w:eastAsia="ru-RU"/>
        </w:rPr>
      </w:pPr>
      <w:r w:rsidRPr="00570951">
        <w:rPr>
          <w:snapToGrid w:val="0"/>
          <w:lang w:eastAsia="ru-RU"/>
        </w:rPr>
        <w:t>_____________________________________________________________ Телефон/факс ________________________</w:t>
      </w:r>
    </w:p>
    <w:p w:rsidR="00302989" w:rsidRPr="00570951" w:rsidRDefault="00302989" w:rsidP="00302989">
      <w:pPr>
        <w:shd w:val="clear" w:color="auto" w:fill="FFFFFF"/>
        <w:spacing w:line="120" w:lineRule="auto"/>
        <w:rPr>
          <w:snapToGrid w:val="0"/>
          <w:lang w:eastAsia="ru-RU"/>
        </w:rPr>
      </w:pPr>
    </w:p>
    <w:p w:rsidR="00302989" w:rsidRPr="00570951" w:rsidRDefault="00302989" w:rsidP="00302989">
      <w:pPr>
        <w:shd w:val="clear" w:color="auto" w:fill="FFFFFF"/>
        <w:rPr>
          <w:i/>
          <w:snapToGrid w:val="0"/>
          <w:lang w:eastAsia="ru-RU"/>
        </w:rPr>
      </w:pPr>
      <w:r w:rsidRPr="00570951">
        <w:rPr>
          <w:b/>
          <w:bCs/>
          <w:snapToGrid w:val="0"/>
          <w:lang w:eastAsia="ru-RU"/>
        </w:rPr>
        <w:t>Выгодоприобретатель</w:t>
      </w:r>
      <w:r w:rsidRPr="00570951">
        <w:rPr>
          <w:b/>
          <w:snapToGrid w:val="0"/>
          <w:lang w:eastAsia="ru-RU"/>
        </w:rPr>
        <w:t xml:space="preserve"> </w:t>
      </w:r>
      <w:r w:rsidRPr="00570951">
        <w:rPr>
          <w:snapToGrid w:val="0"/>
          <w:lang w:eastAsia="ru-RU"/>
        </w:rPr>
        <w:t xml:space="preserve">/ </w:t>
      </w:r>
      <w:r w:rsidRPr="00570951">
        <w:rPr>
          <w:i/>
          <w:snapToGrid w:val="0"/>
          <w:lang w:eastAsia="ru-RU"/>
        </w:rPr>
        <w:t>Веп</w:t>
      </w:r>
      <w:r w:rsidRPr="00570951">
        <w:rPr>
          <w:i/>
          <w:snapToGrid w:val="0"/>
          <w:lang w:val="en-US" w:eastAsia="ru-RU"/>
        </w:rPr>
        <w:t>eficiary</w:t>
      </w:r>
      <w:r w:rsidRPr="00570951">
        <w:rPr>
          <w:i/>
          <w:snapToGrid w:val="0"/>
          <w:lang w:eastAsia="ru-RU"/>
        </w:rPr>
        <w:t xml:space="preserve"> ____________________________________________ИНН __________________</w:t>
      </w:r>
    </w:p>
    <w:p w:rsidR="00302989" w:rsidRPr="00570951" w:rsidRDefault="00302989" w:rsidP="00302989">
      <w:pPr>
        <w:shd w:val="clear" w:color="auto" w:fill="FFFFFF"/>
        <w:spacing w:line="120" w:lineRule="auto"/>
        <w:rPr>
          <w:i/>
          <w:snapToGrid w:val="0"/>
          <w:lang w:eastAsia="ru-RU"/>
        </w:rPr>
      </w:pPr>
    </w:p>
    <w:p w:rsidR="00302989" w:rsidRPr="00570951" w:rsidRDefault="00302989" w:rsidP="00302989">
      <w:pPr>
        <w:shd w:val="clear" w:color="auto" w:fill="FFFFFF"/>
        <w:rPr>
          <w:snapToGrid w:val="0"/>
          <w:lang w:eastAsia="ru-RU"/>
        </w:rPr>
      </w:pPr>
      <w:r w:rsidRPr="00570951">
        <w:rPr>
          <w:b/>
          <w:bCs/>
          <w:snapToGrid w:val="0"/>
          <w:lang w:eastAsia="ru-RU"/>
        </w:rPr>
        <w:t>Юридический адрес</w:t>
      </w:r>
      <w:r w:rsidRPr="00570951">
        <w:rPr>
          <w:snapToGrid w:val="0"/>
          <w:lang w:eastAsia="ru-RU"/>
        </w:rPr>
        <w:t xml:space="preserve"> /</w:t>
      </w:r>
      <w:r w:rsidRPr="00570951">
        <w:rPr>
          <w:i/>
          <w:iCs/>
          <w:snapToGrid w:val="0"/>
          <w:lang w:val="en-US" w:eastAsia="ru-RU"/>
        </w:rPr>
        <w:t>address</w:t>
      </w:r>
      <w:r w:rsidRPr="00570951">
        <w:rPr>
          <w:snapToGrid w:val="0"/>
          <w:lang w:eastAsia="ru-RU"/>
        </w:rPr>
        <w:t xml:space="preserve"> ________________________________________________________________________</w:t>
      </w:r>
    </w:p>
    <w:p w:rsidR="00302989" w:rsidRPr="00570951" w:rsidRDefault="00302989" w:rsidP="00302989">
      <w:pPr>
        <w:shd w:val="clear" w:color="auto" w:fill="FFFFFF"/>
        <w:rPr>
          <w:bCs/>
          <w:i/>
          <w:snapToGrid w:val="0"/>
          <w:sz w:val="16"/>
          <w:szCs w:val="16"/>
          <w:lang w:eastAsia="ru-RU"/>
        </w:rPr>
      </w:pPr>
      <w:r w:rsidRPr="00570951">
        <w:rPr>
          <w:bCs/>
          <w:i/>
          <w:snapToGrid w:val="0"/>
          <w:sz w:val="16"/>
          <w:szCs w:val="16"/>
          <w:lang w:eastAsia="ru-RU"/>
        </w:rPr>
        <w:t xml:space="preserve">                                                                                                        индекс, край, область, город, улица, дом,  корпус</w:t>
      </w:r>
    </w:p>
    <w:p w:rsidR="00302989" w:rsidRPr="00570951" w:rsidRDefault="00302989" w:rsidP="00302989">
      <w:pPr>
        <w:shd w:val="clear" w:color="auto" w:fill="FFFFFF"/>
        <w:rPr>
          <w:snapToGrid w:val="0"/>
          <w:lang w:eastAsia="ru-RU"/>
        </w:rPr>
      </w:pPr>
      <w:r w:rsidRPr="00570951">
        <w:rPr>
          <w:b/>
          <w:snapToGrid w:val="0"/>
          <w:lang w:eastAsia="ru-RU"/>
        </w:rPr>
        <w:t>Представитель Страховщика ________________________________________________________ Код __________</w:t>
      </w:r>
    </w:p>
    <w:p w:rsidR="00302989" w:rsidRPr="00570951" w:rsidRDefault="00302989" w:rsidP="00302989">
      <w:pPr>
        <w:shd w:val="clear" w:color="auto" w:fill="FFFFFF"/>
        <w:rPr>
          <w:bCs/>
          <w:i/>
          <w:snapToGrid w:val="0"/>
          <w:sz w:val="16"/>
          <w:szCs w:val="16"/>
          <w:lang w:eastAsia="ru-RU"/>
        </w:rPr>
      </w:pPr>
      <w:r w:rsidRPr="00570951">
        <w:rPr>
          <w:bCs/>
          <w:i/>
          <w:snapToGrid w:val="0"/>
          <w:sz w:val="16"/>
          <w:szCs w:val="16"/>
          <w:lang w:eastAsia="ru-RU"/>
        </w:rPr>
        <w:t xml:space="preserve">                                                                                                                     Ф.И.О.</w:t>
      </w:r>
    </w:p>
    <w:p w:rsidR="00302989" w:rsidRPr="00570951" w:rsidRDefault="00302989" w:rsidP="00302989">
      <w:pPr>
        <w:shd w:val="clear" w:color="auto" w:fill="FFFFFF"/>
        <w:rPr>
          <w:snapToGrid w:val="0"/>
          <w:lang w:eastAsia="ru-RU"/>
        </w:rPr>
      </w:pPr>
      <w:r w:rsidRPr="00570951">
        <w:rPr>
          <w:b/>
          <w:bCs/>
          <w:snapToGrid w:val="0"/>
          <w:lang w:eastAsia="ru-RU"/>
        </w:rPr>
        <w:t>Срок страхования</w:t>
      </w:r>
      <w:r w:rsidRPr="00570951">
        <w:rPr>
          <w:snapToGrid w:val="0"/>
          <w:lang w:eastAsia="ru-RU"/>
        </w:rPr>
        <w:t xml:space="preserve"> </w:t>
      </w:r>
      <w:r w:rsidRPr="00570951">
        <w:rPr>
          <w:b/>
          <w:bCs/>
          <w:snapToGrid w:val="0"/>
          <w:lang w:eastAsia="ru-RU"/>
        </w:rPr>
        <w:t>с</w:t>
      </w:r>
      <w:r w:rsidRPr="00570951">
        <w:rPr>
          <w:snapToGrid w:val="0"/>
          <w:lang w:eastAsia="ru-RU"/>
        </w:rPr>
        <w:t xml:space="preserve"> / </w:t>
      </w:r>
      <w:r w:rsidRPr="00570951">
        <w:rPr>
          <w:i/>
          <w:snapToGrid w:val="0"/>
          <w:sz w:val="16"/>
          <w:szCs w:val="16"/>
          <w:lang w:val="en-US" w:eastAsia="ru-RU"/>
        </w:rPr>
        <w:t>period</w:t>
      </w:r>
      <w:r w:rsidRPr="00570951">
        <w:rPr>
          <w:i/>
          <w:snapToGrid w:val="0"/>
          <w:sz w:val="16"/>
          <w:szCs w:val="16"/>
          <w:lang w:eastAsia="ru-RU"/>
        </w:rPr>
        <w:t xml:space="preserve"> </w:t>
      </w:r>
      <w:r w:rsidRPr="00570951">
        <w:rPr>
          <w:i/>
          <w:snapToGrid w:val="0"/>
          <w:sz w:val="16"/>
          <w:szCs w:val="16"/>
          <w:lang w:val="en-US" w:eastAsia="ru-RU"/>
        </w:rPr>
        <w:t>of</w:t>
      </w:r>
      <w:r w:rsidRPr="00570951">
        <w:rPr>
          <w:i/>
          <w:snapToGrid w:val="0"/>
          <w:sz w:val="16"/>
          <w:szCs w:val="16"/>
          <w:lang w:eastAsia="ru-RU"/>
        </w:rPr>
        <w:t xml:space="preserve"> </w:t>
      </w:r>
      <w:r w:rsidRPr="00570951">
        <w:rPr>
          <w:i/>
          <w:snapToGrid w:val="0"/>
          <w:sz w:val="16"/>
          <w:szCs w:val="16"/>
          <w:lang w:val="en-US" w:eastAsia="ru-RU"/>
        </w:rPr>
        <w:t>insurance</w:t>
      </w:r>
      <w:r w:rsidRPr="00570951">
        <w:rPr>
          <w:i/>
          <w:snapToGrid w:val="0"/>
          <w:sz w:val="16"/>
          <w:szCs w:val="16"/>
          <w:lang w:eastAsia="ru-RU"/>
        </w:rPr>
        <w:t xml:space="preserve"> </w:t>
      </w:r>
      <w:r w:rsidRPr="00570951">
        <w:rPr>
          <w:i/>
          <w:snapToGrid w:val="0"/>
          <w:sz w:val="16"/>
          <w:szCs w:val="16"/>
          <w:lang w:val="en-US" w:eastAsia="ru-RU"/>
        </w:rPr>
        <w:t>from</w:t>
      </w:r>
      <w:r w:rsidRPr="00570951">
        <w:rPr>
          <w:i/>
          <w:snapToGrid w:val="0"/>
          <w:lang w:eastAsia="ru-RU"/>
        </w:rPr>
        <w:t xml:space="preserve">                              </w:t>
      </w:r>
      <w:r w:rsidRPr="00570951">
        <w:rPr>
          <w:b/>
          <w:bCs/>
          <w:iCs/>
          <w:snapToGrid w:val="0"/>
          <w:lang w:eastAsia="ru-RU"/>
        </w:rPr>
        <w:t>по</w:t>
      </w:r>
      <w:r w:rsidRPr="00570951">
        <w:rPr>
          <w:i/>
          <w:snapToGrid w:val="0"/>
          <w:lang w:eastAsia="ru-RU"/>
        </w:rPr>
        <w:t xml:space="preserve"> </w:t>
      </w:r>
      <w:r w:rsidRPr="00570951">
        <w:rPr>
          <w:i/>
          <w:snapToGrid w:val="0"/>
          <w:sz w:val="16"/>
          <w:szCs w:val="16"/>
          <w:lang w:eastAsia="ru-RU"/>
        </w:rPr>
        <w:t>(приблизительная дата окончания первозки) /</w:t>
      </w:r>
      <w:r w:rsidRPr="00570951">
        <w:rPr>
          <w:i/>
          <w:snapToGrid w:val="0"/>
          <w:sz w:val="16"/>
          <w:szCs w:val="16"/>
          <w:lang w:val="en-US" w:eastAsia="ru-RU"/>
        </w:rPr>
        <w:t>to</w:t>
      </w:r>
    </w:p>
    <w:p w:rsidR="00302989" w:rsidRPr="00570951" w:rsidRDefault="00302989" w:rsidP="00302989">
      <w:pPr>
        <w:shd w:val="clear" w:color="auto" w:fill="FFFFFF"/>
        <w:spacing w:line="120" w:lineRule="auto"/>
        <w:rPr>
          <w:b/>
          <w:snapToGrid w:val="0"/>
          <w:lang w:eastAsia="ru-RU"/>
        </w:rPr>
      </w:pPr>
    </w:p>
    <w:p w:rsidR="00302989" w:rsidRPr="00570951" w:rsidRDefault="00302989" w:rsidP="00302989">
      <w:pPr>
        <w:shd w:val="clear" w:color="auto" w:fill="FFFFFF"/>
        <w:rPr>
          <w:iCs/>
          <w:snapToGrid w:val="0"/>
          <w:lang w:eastAsia="ru-RU"/>
        </w:rPr>
      </w:pPr>
      <w:r w:rsidRPr="00570951">
        <w:rPr>
          <w:b/>
          <w:snapToGrid w:val="0"/>
          <w:lang w:eastAsia="ru-RU"/>
        </w:rPr>
        <w:t xml:space="preserve">Вид транспорта </w:t>
      </w:r>
      <w:r w:rsidRPr="00570951">
        <w:rPr>
          <w:snapToGrid w:val="0"/>
          <w:lang w:eastAsia="ru-RU"/>
        </w:rPr>
        <w:t xml:space="preserve">/ </w:t>
      </w:r>
      <w:r w:rsidRPr="00570951">
        <w:rPr>
          <w:i/>
          <w:snapToGrid w:val="0"/>
          <w:lang w:val="en-US" w:eastAsia="ru-RU"/>
        </w:rPr>
        <w:t>conveyance</w:t>
      </w:r>
      <w:r w:rsidRPr="00570951">
        <w:rPr>
          <w:iCs/>
          <w:snapToGrid w:val="0"/>
          <w:lang w:eastAsia="ru-RU"/>
        </w:rPr>
        <w:t xml:space="preserve"> ________________________________________________________________________</w:t>
      </w:r>
    </w:p>
    <w:p w:rsidR="00302989" w:rsidRPr="00570951" w:rsidRDefault="00302989" w:rsidP="00302989">
      <w:pPr>
        <w:shd w:val="clear" w:color="auto" w:fill="FFFFFF"/>
        <w:spacing w:line="120" w:lineRule="auto"/>
        <w:rPr>
          <w:b/>
          <w:snapToGrid w:val="0"/>
          <w:lang w:eastAsia="ru-RU"/>
        </w:rPr>
      </w:pPr>
    </w:p>
    <w:p w:rsidR="00302989" w:rsidRPr="00570951" w:rsidRDefault="00302989" w:rsidP="00302989">
      <w:pPr>
        <w:shd w:val="clear" w:color="auto" w:fill="FFFFFF"/>
        <w:rPr>
          <w:snapToGrid w:val="0"/>
          <w:lang w:eastAsia="ru-RU"/>
        </w:rPr>
      </w:pPr>
      <w:r w:rsidRPr="00570951">
        <w:rPr>
          <w:b/>
          <w:snapToGrid w:val="0"/>
          <w:lang w:eastAsia="ru-RU"/>
        </w:rPr>
        <w:t xml:space="preserve">Перевозчик </w:t>
      </w:r>
      <w:r w:rsidRPr="00570951">
        <w:rPr>
          <w:snapToGrid w:val="0"/>
          <w:lang w:eastAsia="ru-RU"/>
        </w:rPr>
        <w:t xml:space="preserve">/ </w:t>
      </w:r>
      <w:r w:rsidRPr="00570951">
        <w:rPr>
          <w:i/>
          <w:snapToGrid w:val="0"/>
          <w:lang w:val="en-US" w:eastAsia="ru-RU"/>
        </w:rPr>
        <w:t>Carrier</w:t>
      </w:r>
      <w:r w:rsidRPr="00570951">
        <w:rPr>
          <w:i/>
          <w:snapToGrid w:val="0"/>
          <w:lang w:eastAsia="ru-RU"/>
        </w:rPr>
        <w:t xml:space="preserve"> _______________________________________________________________________________</w:t>
      </w:r>
    </w:p>
    <w:p w:rsidR="00302989" w:rsidRPr="00570951" w:rsidRDefault="00302989" w:rsidP="00302989">
      <w:pPr>
        <w:shd w:val="clear" w:color="auto" w:fill="FFFFFF"/>
        <w:rPr>
          <w:bCs/>
          <w:i/>
          <w:snapToGrid w:val="0"/>
          <w:lang w:eastAsia="ru-RU"/>
        </w:rPr>
      </w:pPr>
      <w:r w:rsidRPr="00570951">
        <w:rPr>
          <w:bCs/>
          <w:i/>
          <w:snapToGrid w:val="0"/>
          <w:lang w:eastAsia="ru-RU"/>
        </w:rPr>
        <w:t xml:space="preserve">                                                                     наименование/Ф.И.О.</w:t>
      </w:r>
    </w:p>
    <w:p w:rsidR="00302989" w:rsidRPr="00570951" w:rsidRDefault="00302989" w:rsidP="00302989">
      <w:pPr>
        <w:shd w:val="clear" w:color="auto" w:fill="FFFFFF"/>
        <w:rPr>
          <w:snapToGrid w:val="0"/>
          <w:lang w:eastAsia="ru-RU"/>
        </w:rPr>
      </w:pPr>
      <w:r w:rsidRPr="00570951">
        <w:rPr>
          <w:b/>
          <w:bCs/>
          <w:snapToGrid w:val="0"/>
          <w:lang w:eastAsia="ru-RU"/>
        </w:rPr>
        <w:t>Пункт отправления</w:t>
      </w:r>
      <w:r w:rsidRPr="00570951">
        <w:rPr>
          <w:snapToGrid w:val="0"/>
          <w:lang w:eastAsia="ru-RU"/>
        </w:rPr>
        <w:t xml:space="preserve"> </w:t>
      </w:r>
      <w:r w:rsidRPr="00570951">
        <w:rPr>
          <w:snapToGrid w:val="0"/>
          <w:sz w:val="16"/>
          <w:szCs w:val="16"/>
          <w:lang w:eastAsia="ru-RU"/>
        </w:rPr>
        <w:t>/</w:t>
      </w:r>
      <w:r w:rsidRPr="00570951">
        <w:rPr>
          <w:i/>
          <w:iCs/>
          <w:snapToGrid w:val="0"/>
          <w:sz w:val="16"/>
          <w:szCs w:val="16"/>
          <w:lang w:val="en-US" w:eastAsia="ru-RU"/>
        </w:rPr>
        <w:t>place</w:t>
      </w:r>
      <w:r w:rsidRPr="00570951">
        <w:rPr>
          <w:i/>
          <w:iCs/>
          <w:snapToGrid w:val="0"/>
          <w:sz w:val="16"/>
          <w:szCs w:val="16"/>
          <w:lang w:eastAsia="ru-RU"/>
        </w:rPr>
        <w:t xml:space="preserve"> </w:t>
      </w:r>
      <w:r w:rsidRPr="00570951">
        <w:rPr>
          <w:i/>
          <w:iCs/>
          <w:snapToGrid w:val="0"/>
          <w:sz w:val="16"/>
          <w:szCs w:val="16"/>
          <w:lang w:val="en-US" w:eastAsia="ru-RU"/>
        </w:rPr>
        <w:t>of</w:t>
      </w:r>
      <w:r w:rsidRPr="00570951">
        <w:rPr>
          <w:i/>
          <w:iCs/>
          <w:snapToGrid w:val="0"/>
          <w:sz w:val="16"/>
          <w:szCs w:val="16"/>
          <w:lang w:eastAsia="ru-RU"/>
        </w:rPr>
        <w:t xml:space="preserve"> </w:t>
      </w:r>
      <w:r w:rsidRPr="00570951">
        <w:rPr>
          <w:i/>
          <w:iCs/>
          <w:snapToGrid w:val="0"/>
          <w:sz w:val="16"/>
          <w:szCs w:val="16"/>
          <w:lang w:val="en-US" w:eastAsia="ru-RU"/>
        </w:rPr>
        <w:t>shipment</w:t>
      </w:r>
      <w:r w:rsidRPr="00570951">
        <w:rPr>
          <w:i/>
          <w:iCs/>
          <w:snapToGrid w:val="0"/>
          <w:lang w:eastAsia="ru-RU"/>
        </w:rPr>
        <w:t xml:space="preserve">____________________  </w:t>
      </w:r>
      <w:r w:rsidRPr="00570951">
        <w:rPr>
          <w:b/>
          <w:bCs/>
          <w:snapToGrid w:val="0"/>
          <w:lang w:eastAsia="ru-RU"/>
        </w:rPr>
        <w:t>Пункт назначения</w:t>
      </w:r>
      <w:r w:rsidRPr="00570951">
        <w:rPr>
          <w:snapToGrid w:val="0"/>
          <w:lang w:eastAsia="ru-RU"/>
        </w:rPr>
        <w:t xml:space="preserve"> </w:t>
      </w:r>
      <w:r w:rsidRPr="00570951">
        <w:rPr>
          <w:i/>
          <w:snapToGrid w:val="0"/>
          <w:sz w:val="16"/>
          <w:szCs w:val="16"/>
          <w:lang w:eastAsia="ru-RU"/>
        </w:rPr>
        <w:t xml:space="preserve">/р1асе </w:t>
      </w:r>
      <w:r w:rsidRPr="00570951">
        <w:rPr>
          <w:i/>
          <w:snapToGrid w:val="0"/>
          <w:sz w:val="16"/>
          <w:szCs w:val="16"/>
          <w:lang w:val="en-US" w:eastAsia="ru-RU"/>
        </w:rPr>
        <w:t>of</w:t>
      </w:r>
      <w:r w:rsidRPr="00570951">
        <w:rPr>
          <w:i/>
          <w:snapToGrid w:val="0"/>
          <w:sz w:val="16"/>
          <w:szCs w:val="16"/>
          <w:lang w:eastAsia="ru-RU"/>
        </w:rPr>
        <w:t xml:space="preserve"> </w:t>
      </w:r>
      <w:r w:rsidRPr="00570951">
        <w:rPr>
          <w:i/>
          <w:snapToGrid w:val="0"/>
          <w:sz w:val="16"/>
          <w:szCs w:val="16"/>
          <w:lang w:val="en-US" w:eastAsia="ru-RU"/>
        </w:rPr>
        <w:t>destination</w:t>
      </w:r>
      <w:r w:rsidRPr="00570951">
        <w:rPr>
          <w:i/>
          <w:snapToGrid w:val="0"/>
          <w:lang w:eastAsia="ru-RU"/>
        </w:rPr>
        <w:t>________________</w:t>
      </w:r>
    </w:p>
    <w:p w:rsidR="00302989" w:rsidRPr="00570951" w:rsidRDefault="00302989" w:rsidP="00302989">
      <w:pPr>
        <w:shd w:val="clear" w:color="auto" w:fill="FFFFFF"/>
        <w:rPr>
          <w:b/>
          <w:snapToGrid w:val="0"/>
          <w:lang w:eastAsia="ru-RU"/>
        </w:rPr>
      </w:pPr>
    </w:p>
    <w:p w:rsidR="00302989" w:rsidRPr="00570951" w:rsidRDefault="00302989" w:rsidP="00302989">
      <w:pPr>
        <w:shd w:val="clear" w:color="auto" w:fill="FFFFFF"/>
        <w:rPr>
          <w:i/>
          <w:snapToGrid w:val="0"/>
          <w:lang w:val="en-US" w:eastAsia="ru-RU"/>
        </w:rPr>
      </w:pPr>
      <w:r w:rsidRPr="00570951">
        <w:rPr>
          <w:b/>
          <w:snapToGrid w:val="0"/>
          <w:lang w:eastAsia="ru-RU"/>
        </w:rPr>
        <w:t>Объект</w:t>
      </w:r>
      <w:r w:rsidRPr="00570951">
        <w:rPr>
          <w:b/>
          <w:snapToGrid w:val="0"/>
          <w:lang w:val="en-US" w:eastAsia="ru-RU"/>
        </w:rPr>
        <w:t xml:space="preserve"> </w:t>
      </w:r>
      <w:r w:rsidRPr="00570951">
        <w:rPr>
          <w:b/>
          <w:snapToGrid w:val="0"/>
          <w:lang w:eastAsia="ru-RU"/>
        </w:rPr>
        <w:t>страхования</w:t>
      </w:r>
      <w:r w:rsidRPr="00570951">
        <w:rPr>
          <w:b/>
          <w:snapToGrid w:val="0"/>
          <w:lang w:val="en-US" w:eastAsia="ru-RU"/>
        </w:rPr>
        <w:t xml:space="preserve"> (</w:t>
      </w:r>
      <w:r w:rsidRPr="00570951">
        <w:rPr>
          <w:b/>
          <w:snapToGrid w:val="0"/>
          <w:lang w:eastAsia="ru-RU"/>
        </w:rPr>
        <w:t>груз</w:t>
      </w:r>
      <w:r w:rsidRPr="00570951">
        <w:rPr>
          <w:b/>
          <w:snapToGrid w:val="0"/>
          <w:lang w:val="en-US" w:eastAsia="ru-RU"/>
        </w:rPr>
        <w:t xml:space="preserve">) </w:t>
      </w:r>
      <w:r w:rsidRPr="00570951">
        <w:rPr>
          <w:snapToGrid w:val="0"/>
          <w:lang w:val="en-US" w:eastAsia="ru-RU"/>
        </w:rPr>
        <w:t xml:space="preserve">/ </w:t>
      </w:r>
      <w:r w:rsidRPr="00570951">
        <w:rPr>
          <w:i/>
          <w:snapToGrid w:val="0"/>
          <w:lang w:val="en-US" w:eastAsia="ru-RU"/>
        </w:rPr>
        <w:t>Subject matter insured (cargo) goods</w:t>
      </w:r>
    </w:p>
    <w:p w:rsidR="00302989" w:rsidRPr="00570951" w:rsidRDefault="00302989" w:rsidP="00302989">
      <w:pPr>
        <w:shd w:val="clear" w:color="auto" w:fill="FFFFFF"/>
        <w:spacing w:line="120" w:lineRule="auto"/>
        <w:rPr>
          <w:iCs/>
          <w:snapToGrid w:val="0"/>
          <w:lang w:val="en-US" w:eastAsia="ru-RU"/>
        </w:rPr>
      </w:pPr>
    </w:p>
    <w:p w:rsidR="00302989" w:rsidRPr="00570951" w:rsidRDefault="00302989" w:rsidP="00302989">
      <w:pPr>
        <w:shd w:val="clear" w:color="auto" w:fill="FFFFFF"/>
        <w:rPr>
          <w:i/>
          <w:snapToGrid w:val="0"/>
          <w:lang w:eastAsia="ru-RU"/>
        </w:rPr>
      </w:pPr>
      <w:r w:rsidRPr="00570951">
        <w:rPr>
          <w:iCs/>
          <w:snapToGrid w:val="0"/>
          <w:lang w:eastAsia="ru-RU"/>
        </w:rPr>
        <w:t>Наименование</w:t>
      </w:r>
      <w:r w:rsidRPr="00570951">
        <w:rPr>
          <w:i/>
          <w:snapToGrid w:val="0"/>
          <w:lang w:eastAsia="ru-RU"/>
        </w:rPr>
        <w:t>/</w:t>
      </w:r>
      <w:r w:rsidRPr="00570951">
        <w:rPr>
          <w:i/>
          <w:snapToGrid w:val="0"/>
          <w:lang w:val="en-US" w:eastAsia="ru-RU"/>
        </w:rPr>
        <w:t>cargo</w:t>
      </w:r>
      <w:r w:rsidRPr="00570951">
        <w:rPr>
          <w:i/>
          <w:snapToGrid w:val="0"/>
          <w:lang w:eastAsia="ru-RU"/>
        </w:rPr>
        <w:t xml:space="preserve"> ________________________________________________________________________________</w:t>
      </w:r>
    </w:p>
    <w:p w:rsidR="00302989" w:rsidRPr="00570951" w:rsidRDefault="00302989" w:rsidP="00302989">
      <w:pPr>
        <w:shd w:val="clear" w:color="auto" w:fill="FFFFFF"/>
        <w:spacing w:line="360" w:lineRule="auto"/>
        <w:rPr>
          <w:iCs/>
          <w:snapToGrid w:val="0"/>
          <w:lang w:eastAsia="ru-RU"/>
        </w:rPr>
      </w:pPr>
      <w:r w:rsidRPr="00570951">
        <w:rPr>
          <w:i/>
          <w:snapToGrid w:val="0"/>
          <w:lang w:eastAsia="ru-RU"/>
        </w:rPr>
        <w:t>_____________________________________________</w:t>
      </w:r>
      <w:r w:rsidRPr="00570951">
        <w:rPr>
          <w:snapToGrid w:val="0"/>
          <w:lang w:eastAsia="ru-RU"/>
        </w:rPr>
        <w:t xml:space="preserve">Количество/Количество мест/ </w:t>
      </w:r>
      <w:r w:rsidRPr="00570951">
        <w:rPr>
          <w:snapToGrid w:val="0"/>
          <w:lang w:val="en-US" w:eastAsia="ru-RU"/>
        </w:rPr>
        <w:t>quantity</w:t>
      </w:r>
      <w:r w:rsidRPr="00570951">
        <w:rPr>
          <w:snapToGrid w:val="0"/>
          <w:lang w:eastAsia="ru-RU"/>
        </w:rPr>
        <w:t>________</w:t>
      </w:r>
      <w:r w:rsidRPr="00570951">
        <w:rPr>
          <w:i/>
          <w:snapToGrid w:val="0"/>
          <w:lang w:eastAsia="ru-RU"/>
        </w:rPr>
        <w:t>____________</w:t>
      </w:r>
    </w:p>
    <w:p w:rsidR="00302989" w:rsidRPr="00570951" w:rsidRDefault="00302989" w:rsidP="00302989">
      <w:pPr>
        <w:shd w:val="clear" w:color="auto" w:fill="FFFFFF"/>
        <w:spacing w:line="120" w:lineRule="auto"/>
        <w:rPr>
          <w:snapToGrid w:val="0"/>
          <w:lang w:eastAsia="ru-RU"/>
        </w:rPr>
      </w:pPr>
    </w:p>
    <w:p w:rsidR="00302989" w:rsidRPr="00570951" w:rsidRDefault="00302989" w:rsidP="00302989">
      <w:pPr>
        <w:shd w:val="clear" w:color="auto" w:fill="FFFFFF"/>
        <w:rPr>
          <w:snapToGrid w:val="0"/>
          <w:lang w:eastAsia="ru-RU"/>
        </w:rPr>
      </w:pPr>
      <w:r w:rsidRPr="00570951">
        <w:rPr>
          <w:snapToGrid w:val="0"/>
          <w:lang w:eastAsia="ru-RU"/>
        </w:rPr>
        <w:t>Вес /</w:t>
      </w:r>
      <w:r w:rsidRPr="00570951">
        <w:rPr>
          <w:snapToGrid w:val="0"/>
          <w:lang w:val="en-US" w:eastAsia="ru-RU"/>
        </w:rPr>
        <w:t>weight</w:t>
      </w:r>
      <w:r w:rsidRPr="00570951">
        <w:rPr>
          <w:snapToGrid w:val="0"/>
          <w:lang w:eastAsia="ru-RU"/>
        </w:rPr>
        <w:t xml:space="preserve">________________________________Упаковка / </w:t>
      </w:r>
      <w:r w:rsidRPr="00570951">
        <w:rPr>
          <w:i/>
          <w:snapToGrid w:val="0"/>
          <w:lang w:val="en-US" w:eastAsia="ru-RU"/>
        </w:rPr>
        <w:t>packing</w:t>
      </w:r>
      <w:r w:rsidRPr="00570951">
        <w:rPr>
          <w:i/>
          <w:snapToGrid w:val="0"/>
          <w:lang w:eastAsia="ru-RU"/>
        </w:rPr>
        <w:t>________________________________________</w:t>
      </w:r>
    </w:p>
    <w:p w:rsidR="00302989" w:rsidRPr="00570951" w:rsidRDefault="00302989" w:rsidP="00302989">
      <w:pPr>
        <w:shd w:val="clear" w:color="auto" w:fill="FFFFFF"/>
        <w:spacing w:line="120" w:lineRule="auto"/>
        <w:rPr>
          <w:b/>
          <w:snapToGrid w:val="0"/>
          <w:lang w:eastAsia="ru-RU"/>
        </w:rPr>
      </w:pPr>
    </w:p>
    <w:p w:rsidR="00302989" w:rsidRPr="00570951" w:rsidRDefault="00302989" w:rsidP="00302989">
      <w:pPr>
        <w:shd w:val="clear" w:color="auto" w:fill="FFFFFF"/>
        <w:rPr>
          <w:i/>
          <w:snapToGrid w:val="0"/>
          <w:sz w:val="18"/>
          <w:szCs w:val="18"/>
          <w:lang w:eastAsia="ru-RU"/>
        </w:rPr>
      </w:pPr>
      <w:r w:rsidRPr="00570951">
        <w:rPr>
          <w:b/>
          <w:snapToGrid w:val="0"/>
          <w:lang w:eastAsia="ru-RU"/>
        </w:rPr>
        <w:t xml:space="preserve">Застрахованные риски </w:t>
      </w:r>
      <w:r w:rsidRPr="00570951">
        <w:rPr>
          <w:snapToGrid w:val="0"/>
          <w:sz w:val="18"/>
          <w:szCs w:val="18"/>
          <w:lang w:eastAsia="ru-RU"/>
        </w:rPr>
        <w:t>(В соответствии с «Правилами страхования грузов»</w:t>
      </w:r>
      <w:r w:rsidR="0062004E">
        <w:rPr>
          <w:snapToGrid w:val="0"/>
          <w:sz w:val="18"/>
          <w:szCs w:val="18"/>
          <w:lang w:eastAsia="ru-RU"/>
        </w:rPr>
        <w:t xml:space="preserve"> ООО СК «</w:t>
      </w:r>
      <w:r w:rsidRPr="00570951">
        <w:rPr>
          <w:snapToGrid w:val="0"/>
          <w:sz w:val="18"/>
          <w:szCs w:val="18"/>
          <w:lang w:eastAsia="ru-RU"/>
        </w:rPr>
        <w:t>РЕСО-</w:t>
      </w:r>
      <w:r w:rsidR="0062004E">
        <w:rPr>
          <w:snapToGrid w:val="0"/>
          <w:sz w:val="18"/>
          <w:szCs w:val="18"/>
          <w:lang w:eastAsia="ru-RU"/>
        </w:rPr>
        <w:t>Шанс»</w:t>
      </w:r>
      <w:r w:rsidRPr="00570951">
        <w:rPr>
          <w:snapToGrid w:val="0"/>
          <w:sz w:val="18"/>
          <w:szCs w:val="18"/>
          <w:lang w:eastAsia="ru-RU"/>
        </w:rPr>
        <w:t>)/</w:t>
      </w:r>
      <w:r w:rsidRPr="00570951">
        <w:rPr>
          <w:i/>
          <w:snapToGrid w:val="0"/>
          <w:sz w:val="18"/>
          <w:szCs w:val="18"/>
          <w:lang w:val="en-US" w:eastAsia="ru-RU"/>
        </w:rPr>
        <w:t>risks</w:t>
      </w:r>
      <w:r w:rsidRPr="00570951">
        <w:rPr>
          <w:i/>
          <w:snapToGrid w:val="0"/>
          <w:sz w:val="18"/>
          <w:szCs w:val="18"/>
          <w:lang w:eastAsia="ru-RU"/>
        </w:rPr>
        <w:t xml:space="preserve"> </w:t>
      </w:r>
      <w:r w:rsidRPr="00570951">
        <w:rPr>
          <w:i/>
          <w:snapToGrid w:val="0"/>
          <w:sz w:val="18"/>
          <w:szCs w:val="18"/>
          <w:lang w:val="en-US" w:eastAsia="ru-RU"/>
        </w:rPr>
        <w:t>covered</w:t>
      </w:r>
      <w:r w:rsidRPr="00570951">
        <w:rPr>
          <w:i/>
          <w:snapToGrid w:val="0"/>
          <w:sz w:val="18"/>
          <w:szCs w:val="18"/>
          <w:lang w:eastAsia="ru-RU"/>
        </w:rPr>
        <w:t xml:space="preserve">  </w:t>
      </w:r>
    </w:p>
    <w:p w:rsidR="00302989" w:rsidRPr="00570951" w:rsidRDefault="00302989" w:rsidP="00302989">
      <w:pPr>
        <w:shd w:val="clear" w:color="auto" w:fill="FFFFFF"/>
        <w:rPr>
          <w:snapToGrid w:val="0"/>
          <w:lang w:eastAsia="ru-RU"/>
        </w:rPr>
      </w:pPr>
      <w:r w:rsidRPr="00570951">
        <w:rPr>
          <w:iCs/>
          <w:snapToGrid w:val="0"/>
          <w:lang w:eastAsia="ru-RU"/>
        </w:rPr>
        <w:sym w:font="Wingdings 2" w:char="00A3"/>
      </w:r>
      <w:r w:rsidRPr="00570951">
        <w:rPr>
          <w:i/>
          <w:snapToGrid w:val="0"/>
          <w:lang w:eastAsia="ru-RU"/>
        </w:rPr>
        <w:t xml:space="preserve"> </w:t>
      </w:r>
      <w:r w:rsidRPr="00570951">
        <w:rPr>
          <w:snapToGrid w:val="0"/>
          <w:lang w:eastAsia="ru-RU"/>
        </w:rPr>
        <w:t>Риски А</w:t>
      </w:r>
      <w:r w:rsidRPr="00570951">
        <w:rPr>
          <w:i/>
          <w:snapToGrid w:val="0"/>
          <w:lang w:eastAsia="ru-RU"/>
        </w:rPr>
        <w:t xml:space="preserve"> </w:t>
      </w:r>
      <w:r w:rsidRPr="00570951">
        <w:rPr>
          <w:iCs/>
          <w:snapToGrid w:val="0"/>
          <w:lang w:eastAsia="ru-RU"/>
        </w:rPr>
        <w:sym w:font="Wingdings 2" w:char="00A3"/>
      </w:r>
      <w:r w:rsidRPr="00570951">
        <w:rPr>
          <w:iCs/>
          <w:snapToGrid w:val="0"/>
          <w:lang w:eastAsia="ru-RU"/>
        </w:rPr>
        <w:t xml:space="preserve"> </w:t>
      </w:r>
      <w:r w:rsidRPr="00570951">
        <w:rPr>
          <w:snapToGrid w:val="0"/>
          <w:lang w:eastAsia="ru-RU"/>
        </w:rPr>
        <w:t xml:space="preserve">Риски В  </w:t>
      </w:r>
      <w:r w:rsidRPr="00570951">
        <w:rPr>
          <w:iCs/>
          <w:snapToGrid w:val="0"/>
          <w:lang w:eastAsia="ru-RU"/>
        </w:rPr>
        <w:sym w:font="Wingdings 2" w:char="00A3"/>
      </w:r>
      <w:r w:rsidRPr="00570951">
        <w:rPr>
          <w:iCs/>
          <w:snapToGrid w:val="0"/>
          <w:lang w:eastAsia="ru-RU"/>
        </w:rPr>
        <w:t xml:space="preserve"> </w:t>
      </w:r>
      <w:r w:rsidRPr="00570951">
        <w:rPr>
          <w:snapToGrid w:val="0"/>
          <w:lang w:eastAsia="ru-RU"/>
        </w:rPr>
        <w:t>Риски С иное______________________________________________________________________________________________</w:t>
      </w:r>
    </w:p>
    <w:p w:rsidR="00302989" w:rsidRPr="00570951" w:rsidRDefault="00302989" w:rsidP="00302989">
      <w:pPr>
        <w:shd w:val="clear" w:color="auto" w:fill="FFFFFF"/>
        <w:rPr>
          <w:snapToGrid w:val="0"/>
          <w:lang w:eastAsia="ru-RU"/>
        </w:rPr>
      </w:pPr>
      <w:r w:rsidRPr="00570951">
        <w:rPr>
          <w:snapToGrid w:val="0"/>
          <w:lang w:eastAsia="ru-RU"/>
        </w:rPr>
        <w:t>__________________________________________________________________________________________________</w:t>
      </w:r>
    </w:p>
    <w:p w:rsidR="00302989" w:rsidRPr="00570951" w:rsidRDefault="00302989" w:rsidP="00302989">
      <w:pPr>
        <w:shd w:val="clear" w:color="auto" w:fill="FFFFFF"/>
        <w:spacing w:line="120" w:lineRule="auto"/>
        <w:rPr>
          <w:snapToGrid w:val="0"/>
          <w:lang w:eastAsia="ru-RU"/>
        </w:rPr>
      </w:pPr>
    </w:p>
    <w:p w:rsidR="00302989" w:rsidRPr="00570951" w:rsidRDefault="00302989" w:rsidP="00302989">
      <w:pPr>
        <w:shd w:val="clear" w:color="auto" w:fill="FFFFFF"/>
        <w:rPr>
          <w:b/>
          <w:snapToGrid w:val="0"/>
          <w:lang w:eastAsia="ru-RU"/>
        </w:rPr>
      </w:pPr>
      <w:r w:rsidRPr="00570951">
        <w:rPr>
          <w:b/>
          <w:snapToGrid w:val="0"/>
          <w:lang w:eastAsia="ru-RU"/>
        </w:rPr>
        <w:t xml:space="preserve">Страховая сумма/ </w:t>
      </w:r>
      <w:r w:rsidRPr="00570951">
        <w:rPr>
          <w:bCs/>
          <w:i/>
          <w:iCs/>
          <w:snapToGrid w:val="0"/>
          <w:sz w:val="16"/>
          <w:szCs w:val="16"/>
          <w:lang w:val="en-US" w:eastAsia="ru-RU"/>
        </w:rPr>
        <w:t>amount</w:t>
      </w:r>
      <w:r w:rsidRPr="00570951">
        <w:rPr>
          <w:bCs/>
          <w:i/>
          <w:iCs/>
          <w:snapToGrid w:val="0"/>
          <w:sz w:val="16"/>
          <w:szCs w:val="16"/>
          <w:lang w:eastAsia="ru-RU"/>
        </w:rPr>
        <w:t xml:space="preserve"> </w:t>
      </w:r>
      <w:r w:rsidRPr="00570951">
        <w:rPr>
          <w:bCs/>
          <w:i/>
          <w:iCs/>
          <w:snapToGrid w:val="0"/>
          <w:sz w:val="16"/>
          <w:szCs w:val="16"/>
          <w:lang w:val="en-US" w:eastAsia="ru-RU"/>
        </w:rPr>
        <w:t>insured</w:t>
      </w:r>
      <w:r w:rsidRPr="00570951">
        <w:rPr>
          <w:b/>
          <w:snapToGrid w:val="0"/>
          <w:lang w:eastAsia="ru-RU"/>
        </w:rPr>
        <w:t xml:space="preserve"> __________________________________</w:t>
      </w:r>
      <w:r w:rsidRPr="00570951">
        <w:rPr>
          <w:bCs/>
          <w:snapToGrid w:val="0"/>
          <w:lang w:eastAsia="ru-RU"/>
        </w:rPr>
        <w:t>Франшиза безусловная</w:t>
      </w:r>
      <w:r w:rsidRPr="00570951">
        <w:rPr>
          <w:b/>
          <w:snapToGrid w:val="0"/>
          <w:lang w:eastAsia="ru-RU"/>
        </w:rPr>
        <w:t>/</w:t>
      </w:r>
      <w:r w:rsidRPr="00570951">
        <w:rPr>
          <w:bCs/>
          <w:i/>
          <w:iCs/>
          <w:snapToGrid w:val="0"/>
          <w:sz w:val="16"/>
          <w:szCs w:val="16"/>
          <w:lang w:val="en-US" w:eastAsia="ru-RU"/>
        </w:rPr>
        <w:t>deductible</w:t>
      </w:r>
      <w:r w:rsidRPr="00570951">
        <w:rPr>
          <w:b/>
          <w:snapToGrid w:val="0"/>
          <w:lang w:eastAsia="ru-RU"/>
        </w:rPr>
        <w:t>__________</w:t>
      </w:r>
    </w:p>
    <w:p w:rsidR="00302989" w:rsidRPr="00570951" w:rsidRDefault="00302989" w:rsidP="00302989">
      <w:pPr>
        <w:shd w:val="clear" w:color="auto" w:fill="FFFFFF"/>
        <w:rPr>
          <w:bCs/>
          <w:i/>
          <w:snapToGrid w:val="0"/>
          <w:sz w:val="16"/>
          <w:szCs w:val="16"/>
          <w:lang w:eastAsia="ru-RU"/>
        </w:rPr>
      </w:pPr>
      <w:r w:rsidRPr="00570951">
        <w:rPr>
          <w:bCs/>
          <w:i/>
          <w:snapToGrid w:val="0"/>
          <w:sz w:val="16"/>
          <w:szCs w:val="16"/>
          <w:lang w:eastAsia="ru-RU"/>
        </w:rPr>
        <w:t xml:space="preserve">                                                                                   (указать размер)</w:t>
      </w:r>
    </w:p>
    <w:p w:rsidR="00302989" w:rsidRPr="00570951" w:rsidRDefault="00302989" w:rsidP="00302989">
      <w:pPr>
        <w:shd w:val="clear" w:color="auto" w:fill="FFFFFF"/>
        <w:rPr>
          <w:bCs/>
          <w:snapToGrid w:val="0"/>
          <w:lang w:eastAsia="ru-RU"/>
        </w:rPr>
      </w:pPr>
      <w:r w:rsidRPr="00570951">
        <w:rPr>
          <w:b/>
          <w:snapToGrid w:val="0"/>
          <w:lang w:eastAsia="ru-RU"/>
        </w:rPr>
        <w:t>Страховая премия/</w:t>
      </w:r>
      <w:r w:rsidRPr="00570951">
        <w:rPr>
          <w:bCs/>
          <w:i/>
          <w:iCs/>
          <w:snapToGrid w:val="0"/>
          <w:lang w:eastAsia="ru-RU"/>
        </w:rPr>
        <w:t xml:space="preserve"> premium</w:t>
      </w:r>
      <w:r w:rsidRPr="00570951">
        <w:rPr>
          <w:bCs/>
          <w:snapToGrid w:val="0"/>
          <w:lang w:eastAsia="ru-RU"/>
        </w:rPr>
        <w:t>_________________________________________________________________________</w:t>
      </w:r>
    </w:p>
    <w:p w:rsidR="00302989" w:rsidRPr="00570951" w:rsidRDefault="00302989" w:rsidP="00302989">
      <w:pPr>
        <w:shd w:val="clear" w:color="auto" w:fill="FFFFFF"/>
        <w:rPr>
          <w:b/>
          <w:snapToGrid w:val="0"/>
          <w:lang w:eastAsia="ru-RU"/>
        </w:rPr>
      </w:pPr>
      <w:r w:rsidRPr="00570951">
        <w:rPr>
          <w:b/>
          <w:snapToGrid w:val="0"/>
          <w:lang w:eastAsia="ru-RU"/>
        </w:rPr>
        <w:t>Страховой тариф:</w:t>
      </w:r>
    </w:p>
    <w:p w:rsidR="00302989" w:rsidRPr="00570951" w:rsidRDefault="00302989" w:rsidP="00302989">
      <w:pPr>
        <w:shd w:val="clear" w:color="auto" w:fill="FFFFFF"/>
        <w:rPr>
          <w:b/>
          <w:snapToGrid w:val="0"/>
          <w:lang w:eastAsia="ru-RU"/>
        </w:rPr>
      </w:pPr>
    </w:p>
    <w:p w:rsidR="00302989" w:rsidRPr="00570951" w:rsidRDefault="00302989" w:rsidP="00302989">
      <w:pPr>
        <w:shd w:val="clear" w:color="auto" w:fill="FFFFFF"/>
        <w:rPr>
          <w:iCs/>
          <w:snapToGrid w:val="0"/>
          <w:sz w:val="16"/>
          <w:szCs w:val="16"/>
          <w:lang w:eastAsia="ru-RU"/>
        </w:rPr>
      </w:pPr>
      <w:r w:rsidRPr="00570951">
        <w:rPr>
          <w:b/>
          <w:snapToGrid w:val="0"/>
          <w:lang w:eastAsia="ru-RU"/>
        </w:rPr>
        <w:t xml:space="preserve">Порядок оплаты   </w:t>
      </w:r>
      <w:r w:rsidRPr="00570951">
        <w:rPr>
          <w:bCs/>
          <w:snapToGrid w:val="0"/>
          <w:lang w:eastAsia="ru-RU"/>
        </w:rPr>
        <w:t xml:space="preserve">единовременно:/ lamp sum:  </w:t>
      </w:r>
      <w:r w:rsidRPr="00570951">
        <w:rPr>
          <w:iCs/>
          <w:snapToGrid w:val="0"/>
          <w:lang w:eastAsia="ru-RU"/>
        </w:rPr>
        <w:sym w:font="Wingdings 2" w:char="00A3"/>
      </w:r>
      <w:r w:rsidRPr="00570951">
        <w:rPr>
          <w:iCs/>
          <w:snapToGrid w:val="0"/>
          <w:lang w:eastAsia="ru-RU"/>
        </w:rPr>
        <w:t xml:space="preserve">  наличный платеж / </w:t>
      </w:r>
      <w:r w:rsidRPr="00570951">
        <w:rPr>
          <w:iCs/>
          <w:snapToGrid w:val="0"/>
          <w:sz w:val="16"/>
          <w:szCs w:val="16"/>
          <w:lang w:val="en-US" w:eastAsia="ru-RU"/>
        </w:rPr>
        <w:t>cash</w:t>
      </w:r>
      <w:r w:rsidRPr="00570951">
        <w:rPr>
          <w:iCs/>
          <w:snapToGrid w:val="0"/>
          <w:lang w:eastAsia="ru-RU"/>
        </w:rPr>
        <w:t xml:space="preserve">                       Квитанция/ </w:t>
      </w:r>
      <w:r w:rsidRPr="00570951">
        <w:rPr>
          <w:iCs/>
          <w:snapToGrid w:val="0"/>
          <w:sz w:val="16"/>
          <w:szCs w:val="16"/>
          <w:lang w:val="en-US" w:eastAsia="ru-RU"/>
        </w:rPr>
        <w:t>receipt</w:t>
      </w:r>
      <w:r w:rsidRPr="00570951">
        <w:rPr>
          <w:iCs/>
          <w:snapToGrid w:val="0"/>
          <w:sz w:val="16"/>
          <w:szCs w:val="16"/>
          <w:lang w:eastAsia="ru-RU"/>
        </w:rPr>
        <w:t xml:space="preserve"> </w:t>
      </w:r>
      <w:r w:rsidRPr="00570951">
        <w:rPr>
          <w:iCs/>
          <w:snapToGrid w:val="0"/>
          <w:lang w:eastAsia="ru-RU"/>
        </w:rPr>
        <w:t>№</w:t>
      </w:r>
    </w:p>
    <w:p w:rsidR="00302989" w:rsidRPr="00570951" w:rsidRDefault="00302989" w:rsidP="00302989">
      <w:pPr>
        <w:shd w:val="clear" w:color="auto" w:fill="FFFFFF"/>
        <w:rPr>
          <w:bCs/>
          <w:snapToGrid w:val="0"/>
          <w:lang w:eastAsia="ru-RU"/>
        </w:rPr>
      </w:pPr>
      <w:r w:rsidRPr="00570951">
        <w:rPr>
          <w:iCs/>
          <w:snapToGrid w:val="0"/>
          <w:lang w:eastAsia="ru-RU"/>
        </w:rPr>
        <w:t xml:space="preserve">                                                                                  </w:t>
      </w:r>
      <w:r w:rsidRPr="00570951">
        <w:rPr>
          <w:iCs/>
          <w:snapToGrid w:val="0"/>
          <w:lang w:eastAsia="ru-RU"/>
        </w:rPr>
        <w:sym w:font="Wingdings 2" w:char="00A3"/>
      </w:r>
      <w:r w:rsidRPr="00570951">
        <w:rPr>
          <w:iCs/>
          <w:snapToGrid w:val="0"/>
          <w:lang w:eastAsia="ru-RU"/>
        </w:rPr>
        <w:t xml:space="preserve">  безналичный платеж / </w:t>
      </w:r>
      <w:r w:rsidRPr="00570951">
        <w:rPr>
          <w:iCs/>
          <w:snapToGrid w:val="0"/>
          <w:lang w:val="en-US" w:eastAsia="ru-RU"/>
        </w:rPr>
        <w:t>bank</w:t>
      </w:r>
      <w:r w:rsidRPr="00570951">
        <w:rPr>
          <w:iCs/>
          <w:snapToGrid w:val="0"/>
          <w:lang w:eastAsia="ru-RU"/>
        </w:rPr>
        <w:t xml:space="preserve"> </w:t>
      </w:r>
      <w:r w:rsidRPr="00570951">
        <w:rPr>
          <w:iCs/>
          <w:snapToGrid w:val="0"/>
          <w:lang w:val="en-US" w:eastAsia="ru-RU"/>
        </w:rPr>
        <w:t>transfer</w:t>
      </w:r>
      <w:r w:rsidRPr="00570951">
        <w:rPr>
          <w:iCs/>
          <w:snapToGrid w:val="0"/>
          <w:lang w:eastAsia="ru-RU"/>
        </w:rPr>
        <w:t xml:space="preserve">  Счет на оплату/ </w:t>
      </w:r>
      <w:r w:rsidRPr="00570951">
        <w:rPr>
          <w:iCs/>
          <w:snapToGrid w:val="0"/>
          <w:sz w:val="16"/>
          <w:szCs w:val="16"/>
          <w:lang w:val="en-US" w:eastAsia="ru-RU"/>
        </w:rPr>
        <w:t>invoice</w:t>
      </w:r>
      <w:r w:rsidRPr="00570951">
        <w:rPr>
          <w:iCs/>
          <w:snapToGrid w:val="0"/>
          <w:lang w:eastAsia="ru-RU"/>
        </w:rPr>
        <w:t xml:space="preserve"> №</w:t>
      </w:r>
    </w:p>
    <w:p w:rsidR="00302989" w:rsidRPr="00570951" w:rsidRDefault="00302989" w:rsidP="00302989">
      <w:pPr>
        <w:shd w:val="clear" w:color="auto" w:fill="FFFFFF"/>
        <w:spacing w:line="120" w:lineRule="auto"/>
        <w:rPr>
          <w:b/>
          <w:snapToGrid w:val="0"/>
          <w:lang w:eastAsia="ru-RU"/>
        </w:rPr>
      </w:pPr>
    </w:p>
    <w:p w:rsidR="00302989" w:rsidRPr="00570951" w:rsidRDefault="00302989" w:rsidP="00302989">
      <w:pPr>
        <w:shd w:val="clear" w:color="auto" w:fill="FFFFFF"/>
        <w:rPr>
          <w:i/>
          <w:snapToGrid w:val="0"/>
          <w:lang w:eastAsia="ru-RU"/>
        </w:rPr>
      </w:pPr>
      <w:r w:rsidRPr="00570951">
        <w:rPr>
          <w:bCs/>
          <w:snapToGrid w:val="0"/>
          <w:lang w:eastAsia="ru-RU"/>
        </w:rPr>
        <w:t xml:space="preserve">Порядок   изменения и прекращения  договора страхования / </w:t>
      </w:r>
      <w:r w:rsidRPr="00570951">
        <w:rPr>
          <w:bCs/>
          <w:i/>
          <w:snapToGrid w:val="0"/>
          <w:lang w:val="en-US" w:eastAsia="ru-RU"/>
        </w:rPr>
        <w:t>The</w:t>
      </w:r>
      <w:r w:rsidRPr="00570951">
        <w:rPr>
          <w:bCs/>
          <w:i/>
          <w:snapToGrid w:val="0"/>
          <w:lang w:eastAsia="ru-RU"/>
        </w:rPr>
        <w:t xml:space="preserve">  </w:t>
      </w:r>
      <w:r w:rsidRPr="00570951">
        <w:rPr>
          <w:bCs/>
          <w:i/>
          <w:snapToGrid w:val="0"/>
          <w:lang w:val="en-US" w:eastAsia="ru-RU"/>
        </w:rPr>
        <w:t>order</w:t>
      </w:r>
      <w:r w:rsidRPr="00570951">
        <w:rPr>
          <w:bCs/>
          <w:i/>
          <w:snapToGrid w:val="0"/>
          <w:lang w:eastAsia="ru-RU"/>
        </w:rPr>
        <w:t xml:space="preserve"> </w:t>
      </w:r>
      <w:r w:rsidRPr="00570951">
        <w:rPr>
          <w:bCs/>
          <w:i/>
          <w:snapToGrid w:val="0"/>
          <w:lang w:val="en-US" w:eastAsia="ru-RU"/>
        </w:rPr>
        <w:t>of</w:t>
      </w:r>
      <w:r w:rsidRPr="00570951">
        <w:rPr>
          <w:bCs/>
          <w:i/>
          <w:snapToGrid w:val="0"/>
          <w:lang w:eastAsia="ru-RU"/>
        </w:rPr>
        <w:t xml:space="preserve">  </w:t>
      </w:r>
      <w:r w:rsidRPr="00570951">
        <w:rPr>
          <w:bCs/>
          <w:i/>
          <w:snapToGrid w:val="0"/>
          <w:lang w:val="en-US" w:eastAsia="ru-RU"/>
        </w:rPr>
        <w:t>changing</w:t>
      </w:r>
      <w:r w:rsidRPr="00570951">
        <w:rPr>
          <w:bCs/>
          <w:i/>
          <w:snapToGrid w:val="0"/>
          <w:lang w:eastAsia="ru-RU"/>
        </w:rPr>
        <w:t xml:space="preserve">  </w:t>
      </w:r>
      <w:r w:rsidRPr="00570951">
        <w:rPr>
          <w:bCs/>
          <w:i/>
          <w:snapToGrid w:val="0"/>
          <w:lang w:val="en-US" w:eastAsia="ru-RU"/>
        </w:rPr>
        <w:t>and</w:t>
      </w:r>
      <w:r w:rsidRPr="00570951">
        <w:rPr>
          <w:bCs/>
          <w:i/>
          <w:snapToGrid w:val="0"/>
          <w:lang w:eastAsia="ru-RU"/>
        </w:rPr>
        <w:t xml:space="preserve">  </w:t>
      </w:r>
      <w:r w:rsidRPr="00570951">
        <w:rPr>
          <w:bCs/>
          <w:i/>
          <w:snapToGrid w:val="0"/>
          <w:lang w:val="en-US" w:eastAsia="ru-RU"/>
        </w:rPr>
        <w:t>cancellation</w:t>
      </w:r>
      <w:r w:rsidRPr="00570951">
        <w:rPr>
          <w:bCs/>
          <w:i/>
          <w:snapToGrid w:val="0"/>
          <w:lang w:eastAsia="ru-RU"/>
        </w:rPr>
        <w:t xml:space="preserve">  </w:t>
      </w:r>
      <w:r w:rsidRPr="00570951">
        <w:rPr>
          <w:bCs/>
          <w:i/>
          <w:snapToGrid w:val="0"/>
          <w:lang w:val="en-US" w:eastAsia="ru-RU"/>
        </w:rPr>
        <w:t>of</w:t>
      </w:r>
      <w:r w:rsidRPr="00570951">
        <w:rPr>
          <w:bCs/>
          <w:i/>
          <w:snapToGrid w:val="0"/>
          <w:lang w:eastAsia="ru-RU"/>
        </w:rPr>
        <w:t xml:space="preserve">  </w:t>
      </w:r>
      <w:r w:rsidRPr="00570951">
        <w:rPr>
          <w:bCs/>
          <w:i/>
          <w:snapToGrid w:val="0"/>
          <w:lang w:val="en-US" w:eastAsia="ru-RU"/>
        </w:rPr>
        <w:t>contract</w:t>
      </w:r>
      <w:r w:rsidRPr="00570951">
        <w:rPr>
          <w:i/>
          <w:snapToGrid w:val="0"/>
          <w:lang w:eastAsia="ru-RU"/>
        </w:rPr>
        <w:t xml:space="preserve">: </w:t>
      </w:r>
    </w:p>
    <w:p w:rsidR="00302989" w:rsidRPr="00570951" w:rsidRDefault="00302989" w:rsidP="00302989">
      <w:pPr>
        <w:shd w:val="clear" w:color="auto" w:fill="FFFFFF"/>
        <w:rPr>
          <w:snapToGrid w:val="0"/>
          <w:lang w:val="en-US" w:eastAsia="ru-RU"/>
        </w:rPr>
      </w:pPr>
      <w:r w:rsidRPr="00570951">
        <w:rPr>
          <w:snapToGrid w:val="0"/>
          <w:lang w:eastAsia="ru-RU"/>
        </w:rPr>
        <w:t>согласно</w:t>
      </w:r>
      <w:r w:rsidRPr="00570951">
        <w:rPr>
          <w:snapToGrid w:val="0"/>
          <w:lang w:val="en-US" w:eastAsia="ru-RU"/>
        </w:rPr>
        <w:t xml:space="preserve"> «</w:t>
      </w:r>
      <w:r w:rsidRPr="00570951">
        <w:rPr>
          <w:snapToGrid w:val="0"/>
          <w:lang w:eastAsia="ru-RU"/>
        </w:rPr>
        <w:t>Правилам</w:t>
      </w:r>
      <w:r w:rsidRPr="00570951">
        <w:rPr>
          <w:snapToGrid w:val="0"/>
          <w:lang w:val="en-US" w:eastAsia="ru-RU"/>
        </w:rPr>
        <w:t xml:space="preserve"> </w:t>
      </w:r>
      <w:r w:rsidRPr="00570951">
        <w:rPr>
          <w:snapToGrid w:val="0"/>
          <w:lang w:eastAsia="ru-RU"/>
        </w:rPr>
        <w:t>страхования</w:t>
      </w:r>
      <w:r w:rsidRPr="00570951">
        <w:rPr>
          <w:snapToGrid w:val="0"/>
          <w:lang w:val="en-US" w:eastAsia="ru-RU"/>
        </w:rPr>
        <w:t xml:space="preserve"> </w:t>
      </w:r>
      <w:r w:rsidRPr="00570951">
        <w:rPr>
          <w:snapToGrid w:val="0"/>
          <w:lang w:eastAsia="ru-RU"/>
        </w:rPr>
        <w:t>грузов</w:t>
      </w:r>
      <w:r w:rsidRPr="00570951">
        <w:rPr>
          <w:snapToGrid w:val="0"/>
          <w:lang w:val="en-US" w:eastAsia="ru-RU"/>
        </w:rPr>
        <w:t xml:space="preserve">»                                </w:t>
      </w:r>
      <w:r w:rsidRPr="00570951">
        <w:rPr>
          <w:i/>
          <w:snapToGrid w:val="0"/>
          <w:lang w:val="en-US" w:eastAsia="ru-RU"/>
        </w:rPr>
        <w:t>according to the Terms and conditions of cargo Insurance</w:t>
      </w:r>
    </w:p>
    <w:p w:rsidR="00302989" w:rsidRPr="00570951" w:rsidRDefault="00302989" w:rsidP="00302989">
      <w:pPr>
        <w:shd w:val="clear" w:color="auto" w:fill="FFFFFF"/>
        <w:jc w:val="both"/>
        <w:rPr>
          <w:snapToGrid w:val="0"/>
          <w:lang w:val="en-US" w:eastAsia="ru-RU"/>
        </w:rPr>
      </w:pPr>
    </w:p>
    <w:p w:rsidR="00302989" w:rsidRPr="00570951" w:rsidRDefault="00302989" w:rsidP="00302989">
      <w:pPr>
        <w:shd w:val="clear" w:color="auto" w:fill="FFFFFF"/>
        <w:jc w:val="both"/>
        <w:rPr>
          <w:snapToGrid w:val="0"/>
          <w:lang w:eastAsia="ru-RU"/>
        </w:rPr>
      </w:pPr>
      <w:r w:rsidRPr="00570951">
        <w:rPr>
          <w:snapToGrid w:val="0"/>
          <w:lang w:eastAsia="ru-RU"/>
        </w:rPr>
        <w:t>Порядок выплаты страхового возмещения: согласно разделу 6 Дополнительных условий страхования ценных грузов, а также согласно разделу 9 Правил страхования грузов.</w:t>
      </w:r>
    </w:p>
    <w:p w:rsidR="00302989" w:rsidRPr="00570951" w:rsidRDefault="00302989" w:rsidP="00302989">
      <w:pPr>
        <w:shd w:val="clear" w:color="auto" w:fill="FFFFFF"/>
        <w:spacing w:line="120" w:lineRule="auto"/>
        <w:rPr>
          <w:b/>
          <w:snapToGrid w:val="0"/>
          <w:lang w:eastAsia="ru-RU"/>
        </w:rPr>
      </w:pPr>
    </w:p>
    <w:p w:rsidR="00302989" w:rsidRPr="00570951" w:rsidRDefault="00302989" w:rsidP="00302989">
      <w:pPr>
        <w:shd w:val="clear" w:color="auto" w:fill="FFFFFF"/>
        <w:jc w:val="both"/>
        <w:rPr>
          <w:snapToGrid w:val="0"/>
          <w:lang w:eastAsia="ru-RU"/>
        </w:rPr>
      </w:pPr>
      <w:r w:rsidRPr="00570951">
        <w:rPr>
          <w:snapToGrid w:val="0"/>
          <w:lang w:eastAsia="ru-RU"/>
        </w:rPr>
        <w:t>В период действия настоящего Полиса Страхователь (Выгодоприобретатель) обязан незамедлительно, с момента, как только это стало ему известно письменно уведомлять Страховщика о ставших ему известными значительных изменениях в обстоятельствах, сообщенных Страховщику при заключении Полиса, если эти изменения могут повлиять на увеличение страхового риска.</w:t>
      </w:r>
    </w:p>
    <w:p w:rsidR="00302989" w:rsidRPr="00570951" w:rsidRDefault="00302989" w:rsidP="00302989">
      <w:pPr>
        <w:shd w:val="clear" w:color="auto" w:fill="FFFFFF"/>
        <w:jc w:val="both"/>
        <w:rPr>
          <w:snapToGrid w:val="0"/>
          <w:lang w:eastAsia="ru-RU"/>
        </w:rPr>
      </w:pPr>
      <w:r w:rsidRPr="00570951">
        <w:rPr>
          <w:snapToGrid w:val="0"/>
          <w:lang w:eastAsia="ru-RU"/>
        </w:rPr>
        <w:t>Значительными изменениями в соответствии с настоящим Полисом признаются любые изменения сведений, указанных в письменном Заявлении о страховании и/или письменном ответе Страхователя, адресованном Страховщику.</w:t>
      </w:r>
    </w:p>
    <w:p w:rsidR="00302989" w:rsidRPr="00570951" w:rsidRDefault="00302989" w:rsidP="00302989">
      <w:pPr>
        <w:shd w:val="clear" w:color="auto" w:fill="FFFFFF"/>
        <w:rPr>
          <w:snapToGrid w:val="0"/>
          <w:lang w:eastAsia="ru-RU"/>
        </w:rPr>
      </w:pPr>
      <w:r w:rsidRPr="00570951">
        <w:rPr>
          <w:snapToGrid w:val="0"/>
          <w:lang w:eastAsia="ru-RU"/>
        </w:rPr>
        <w:lastRenderedPageBreak/>
        <w:t>Не возмещаются убытки, происшедшие вследствие причин, перечисленных в п. 3.5. настоящих Правил страхования.</w:t>
      </w:r>
    </w:p>
    <w:p w:rsidR="00302989" w:rsidRPr="00570951" w:rsidRDefault="00302989" w:rsidP="00302989">
      <w:pPr>
        <w:shd w:val="clear" w:color="auto" w:fill="FFFFFF"/>
        <w:rPr>
          <w:b/>
          <w:snapToGrid w:val="0"/>
          <w:lang w:eastAsia="ru-RU"/>
        </w:rPr>
      </w:pPr>
    </w:p>
    <w:p w:rsidR="00302989" w:rsidRPr="00570951" w:rsidRDefault="00302989" w:rsidP="00302989">
      <w:pPr>
        <w:shd w:val="clear" w:color="auto" w:fill="FFFFFF"/>
        <w:rPr>
          <w:snapToGrid w:val="0"/>
          <w:lang w:eastAsia="ru-RU"/>
        </w:rPr>
      </w:pPr>
      <w:r w:rsidRPr="00570951">
        <w:rPr>
          <w:b/>
          <w:snapToGrid w:val="0"/>
          <w:lang w:eastAsia="ru-RU"/>
        </w:rPr>
        <w:t xml:space="preserve">Дополнения / </w:t>
      </w:r>
      <w:r w:rsidRPr="00570951">
        <w:rPr>
          <w:bCs/>
          <w:i/>
          <w:iCs/>
          <w:snapToGrid w:val="0"/>
          <w:lang w:val="en-US" w:eastAsia="ru-RU"/>
        </w:rPr>
        <w:t>Additions</w:t>
      </w:r>
      <w:r w:rsidRPr="00570951">
        <w:rPr>
          <w:bCs/>
          <w:i/>
          <w:iCs/>
          <w:snapToGrid w:val="0"/>
          <w:lang w:eastAsia="ru-RU"/>
        </w:rPr>
        <w:t>:</w:t>
      </w:r>
    </w:p>
    <w:p w:rsidR="00302989" w:rsidRPr="00570951" w:rsidRDefault="00302989" w:rsidP="00302989">
      <w:pPr>
        <w:shd w:val="clear" w:color="auto" w:fill="FFFFFF"/>
        <w:rPr>
          <w:snapToGrid w:val="0"/>
          <w:lang w:eastAsia="ru-RU"/>
        </w:rPr>
      </w:pPr>
      <w:r w:rsidRPr="00570951">
        <w:rPr>
          <w:snapToGrid w:val="0"/>
          <w:lang w:eastAsia="ru-RU"/>
        </w:rPr>
        <w:t>Груз опломбирован пломбой, Акт осмотра груза</w:t>
      </w:r>
    </w:p>
    <w:p w:rsidR="00302989" w:rsidRPr="00570951" w:rsidRDefault="00302989" w:rsidP="00302989">
      <w:pPr>
        <w:shd w:val="clear" w:color="auto" w:fill="FFFFFF"/>
        <w:rPr>
          <w:snapToGrid w:val="0"/>
          <w:lang w:eastAsia="ru-RU"/>
        </w:rPr>
      </w:pPr>
    </w:p>
    <w:p w:rsidR="00302989" w:rsidRPr="00570951" w:rsidRDefault="00302989" w:rsidP="00302989">
      <w:pPr>
        <w:shd w:val="clear" w:color="auto" w:fill="FFFFFF"/>
        <w:rPr>
          <w:snapToGrid w:val="0"/>
          <w:lang w:eastAsia="ru-RU"/>
        </w:rPr>
      </w:pPr>
    </w:p>
    <w:p w:rsidR="00302989" w:rsidRPr="00570951" w:rsidRDefault="00302989" w:rsidP="00302989">
      <w:pPr>
        <w:shd w:val="clear" w:color="auto" w:fill="FFFFFF"/>
        <w:jc w:val="both"/>
        <w:rPr>
          <w:snapToGrid w:val="0"/>
          <w:lang w:eastAsia="ru-RU"/>
        </w:rPr>
      </w:pPr>
      <w:r w:rsidRPr="00570951">
        <w:rPr>
          <w:snapToGrid w:val="0"/>
          <w:lang w:eastAsia="ru-RU"/>
        </w:rPr>
        <w:t>Страхователь с Правилами страхования грузов и дополнительными условиями страхования ценных грузов ознакомлен, один экземпляр Правил и Дополнительных условий получил.</w:t>
      </w:r>
    </w:p>
    <w:p w:rsidR="00302989" w:rsidRPr="00570951" w:rsidRDefault="00302989" w:rsidP="00302989">
      <w:pPr>
        <w:shd w:val="clear" w:color="auto" w:fill="FFFFFF"/>
        <w:rPr>
          <w:snapToGrid w:val="0"/>
          <w:lang w:eastAsia="ru-RU"/>
        </w:rPr>
      </w:pPr>
    </w:p>
    <w:p w:rsidR="00302989" w:rsidRPr="00570951" w:rsidRDefault="00302989" w:rsidP="00302989">
      <w:pPr>
        <w:shd w:val="clear" w:color="auto" w:fill="FFFFFF"/>
        <w:jc w:val="right"/>
        <w:rPr>
          <w:i/>
          <w:snapToGrid w:val="0"/>
          <w:lang w:val="en-US" w:eastAsia="ru-RU"/>
        </w:rPr>
      </w:pPr>
      <w:r w:rsidRPr="00570951">
        <w:rPr>
          <w:snapToGrid w:val="0"/>
          <w:lang w:eastAsia="ru-RU"/>
        </w:rPr>
        <w:t>Представитель</w:t>
      </w:r>
      <w:r w:rsidRPr="00570951">
        <w:rPr>
          <w:snapToGrid w:val="0"/>
          <w:lang w:val="en-US" w:eastAsia="ru-RU"/>
        </w:rPr>
        <w:t xml:space="preserve"> </w:t>
      </w:r>
      <w:r w:rsidRPr="00570951">
        <w:rPr>
          <w:snapToGrid w:val="0"/>
          <w:lang w:eastAsia="ru-RU"/>
        </w:rPr>
        <w:t>страховщика</w:t>
      </w:r>
      <w:r w:rsidRPr="00570951">
        <w:rPr>
          <w:snapToGrid w:val="0"/>
          <w:lang w:val="en-US" w:eastAsia="ru-RU"/>
        </w:rPr>
        <w:t xml:space="preserve"> / </w:t>
      </w:r>
      <w:r w:rsidRPr="00570951">
        <w:rPr>
          <w:i/>
          <w:snapToGrid w:val="0"/>
          <w:lang w:val="en-US" w:eastAsia="ru-RU"/>
        </w:rPr>
        <w:t>for and on behalf of the insurer</w:t>
      </w:r>
    </w:p>
    <w:p w:rsidR="00302989" w:rsidRPr="00570951" w:rsidRDefault="00302989" w:rsidP="00302989">
      <w:pPr>
        <w:shd w:val="clear" w:color="auto" w:fill="FFFFFF"/>
        <w:jc w:val="right"/>
        <w:rPr>
          <w:snapToGrid w:val="0"/>
          <w:lang w:eastAsia="ru-RU"/>
        </w:rPr>
      </w:pPr>
      <w:r w:rsidRPr="00570951">
        <w:rPr>
          <w:i/>
          <w:snapToGrid w:val="0"/>
          <w:lang w:eastAsia="ru-RU"/>
        </w:rPr>
        <w:t>___________________________________________________</w:t>
      </w:r>
    </w:p>
    <w:p w:rsidR="00302989" w:rsidRPr="00570951" w:rsidRDefault="00302989" w:rsidP="00302989">
      <w:pPr>
        <w:shd w:val="clear" w:color="auto" w:fill="FFFFFF"/>
        <w:jc w:val="center"/>
        <w:rPr>
          <w:i/>
          <w:snapToGrid w:val="0"/>
          <w:sz w:val="16"/>
          <w:szCs w:val="16"/>
          <w:lang w:eastAsia="ru-RU"/>
        </w:rPr>
      </w:pPr>
      <w:r w:rsidRPr="00570951">
        <w:rPr>
          <w:i/>
          <w:snapToGrid w:val="0"/>
          <w:sz w:val="16"/>
          <w:szCs w:val="16"/>
          <w:lang w:eastAsia="ru-RU"/>
        </w:rPr>
        <w:t xml:space="preserve">                                                                                                                            (Ф.И.О.) / пате</w:t>
      </w:r>
    </w:p>
    <w:p w:rsidR="00302989" w:rsidRPr="00570951" w:rsidRDefault="00302989" w:rsidP="00302989">
      <w:pPr>
        <w:shd w:val="clear" w:color="auto" w:fill="FFFFFF"/>
        <w:jc w:val="right"/>
        <w:rPr>
          <w:snapToGrid w:val="0"/>
          <w:lang w:eastAsia="ru-RU"/>
        </w:rPr>
      </w:pPr>
      <w:r w:rsidRPr="00570951">
        <w:rPr>
          <w:i/>
          <w:snapToGrid w:val="0"/>
          <w:lang w:eastAsia="ru-RU"/>
        </w:rPr>
        <w:t>___________________________________________________</w:t>
      </w:r>
    </w:p>
    <w:p w:rsidR="00302989" w:rsidRPr="00570951" w:rsidRDefault="00302989" w:rsidP="00302989">
      <w:pPr>
        <w:shd w:val="clear" w:color="auto" w:fill="FFFFFF"/>
        <w:jc w:val="center"/>
        <w:rPr>
          <w:i/>
          <w:snapToGrid w:val="0"/>
          <w:sz w:val="16"/>
          <w:szCs w:val="16"/>
          <w:lang w:eastAsia="ru-RU"/>
        </w:rPr>
      </w:pPr>
      <w:r w:rsidRPr="00570951">
        <w:rPr>
          <w:i/>
          <w:snapToGrid w:val="0"/>
          <w:sz w:val="16"/>
          <w:szCs w:val="16"/>
          <w:lang w:eastAsia="ru-RU"/>
        </w:rPr>
        <w:t xml:space="preserve">                                                                                                                                (подпись) /</w:t>
      </w:r>
      <w:r w:rsidRPr="00570951">
        <w:rPr>
          <w:i/>
          <w:snapToGrid w:val="0"/>
          <w:sz w:val="16"/>
          <w:szCs w:val="16"/>
          <w:lang w:val="en-US" w:eastAsia="ru-RU"/>
        </w:rPr>
        <w:t>signature</w:t>
      </w: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6B74B0" w:rsidRDefault="006B74B0" w:rsidP="006B74B0">
      <w:pPr>
        <w:jc w:val="center"/>
        <w:outlineLvl w:val="0"/>
        <w:rPr>
          <w:b/>
          <w:bCs/>
          <w:sz w:val="12"/>
          <w:szCs w:val="12"/>
        </w:rPr>
      </w:pPr>
    </w:p>
    <w:p w:rsidR="00302989" w:rsidRPr="00570951" w:rsidRDefault="00302989" w:rsidP="00302989">
      <w:pPr>
        <w:pageBreakBefore/>
        <w:shd w:val="clear" w:color="auto" w:fill="FFFFFF"/>
        <w:jc w:val="right"/>
        <w:rPr>
          <w:b/>
          <w:snapToGrid w:val="0"/>
          <w:sz w:val="22"/>
          <w:szCs w:val="22"/>
          <w:lang w:eastAsia="ru-RU"/>
        </w:rPr>
      </w:pPr>
      <w:r w:rsidRPr="00570951">
        <w:rPr>
          <w:b/>
          <w:snapToGrid w:val="0"/>
          <w:sz w:val="22"/>
          <w:szCs w:val="22"/>
          <w:lang w:eastAsia="ru-RU"/>
        </w:rPr>
        <w:lastRenderedPageBreak/>
        <w:t>Приложение 3</w:t>
      </w:r>
    </w:p>
    <w:p w:rsidR="00302989" w:rsidRPr="00570951" w:rsidRDefault="00302989" w:rsidP="00302989">
      <w:pPr>
        <w:shd w:val="clear" w:color="auto" w:fill="FFFFFF"/>
        <w:jc w:val="right"/>
        <w:rPr>
          <w:snapToGrid w:val="0"/>
          <w:sz w:val="22"/>
          <w:szCs w:val="22"/>
          <w:lang w:eastAsia="ru-RU"/>
        </w:rPr>
      </w:pPr>
      <w:r w:rsidRPr="00570951">
        <w:rPr>
          <w:snapToGrid w:val="0"/>
          <w:sz w:val="22"/>
          <w:szCs w:val="22"/>
          <w:lang w:eastAsia="ru-RU"/>
        </w:rPr>
        <w:t>к дополнительным условиям страхования ценных грузов</w:t>
      </w:r>
    </w:p>
    <w:p w:rsidR="00302989" w:rsidRPr="00570951" w:rsidRDefault="00302989" w:rsidP="00302989">
      <w:pPr>
        <w:widowControl w:val="0"/>
        <w:jc w:val="right"/>
        <w:rPr>
          <w:snapToGrid w:val="0"/>
          <w:sz w:val="22"/>
          <w:szCs w:val="22"/>
        </w:rPr>
      </w:pPr>
      <w:r w:rsidRPr="00570951">
        <w:rPr>
          <w:snapToGrid w:val="0"/>
          <w:sz w:val="22"/>
          <w:szCs w:val="22"/>
        </w:rPr>
        <w:t>Образец</w:t>
      </w:r>
    </w:p>
    <w:p w:rsidR="00302989" w:rsidRPr="00570951" w:rsidRDefault="00302989" w:rsidP="00302989">
      <w:pPr>
        <w:widowControl w:val="0"/>
        <w:jc w:val="right"/>
        <w:rPr>
          <w:snapToGrid w:val="0"/>
          <w:sz w:val="22"/>
          <w:szCs w:val="22"/>
        </w:rPr>
      </w:pPr>
    </w:p>
    <w:p w:rsidR="00302989" w:rsidRPr="00570951" w:rsidRDefault="00302989" w:rsidP="00302989">
      <w:pPr>
        <w:pStyle w:val="aa"/>
        <w:rPr>
          <w:rFonts w:ascii="Times New Roman" w:hAnsi="Times New Roman"/>
          <w:sz w:val="22"/>
          <w:szCs w:val="22"/>
        </w:rPr>
      </w:pPr>
      <w:r w:rsidRPr="00570951">
        <w:rPr>
          <w:rFonts w:ascii="Times New Roman" w:hAnsi="Times New Roman"/>
          <w:sz w:val="22"/>
          <w:szCs w:val="22"/>
        </w:rPr>
        <w:t xml:space="preserve">ЗАЯВЛЕНИЕ </w:t>
      </w:r>
      <w:r w:rsidR="00052F6D">
        <w:rPr>
          <w:rFonts w:ascii="Times New Roman" w:hAnsi="Times New Roman"/>
          <w:sz w:val="22"/>
          <w:szCs w:val="22"/>
          <w:lang w:val="ru-RU"/>
        </w:rPr>
        <w:t>НА</w:t>
      </w:r>
      <w:r w:rsidRPr="00570951">
        <w:rPr>
          <w:rFonts w:ascii="Times New Roman" w:hAnsi="Times New Roman"/>
          <w:sz w:val="22"/>
          <w:szCs w:val="22"/>
        </w:rPr>
        <w:t xml:space="preserve"> СТРАХОВАНИ</w:t>
      </w:r>
      <w:r w:rsidR="00052F6D">
        <w:rPr>
          <w:rFonts w:ascii="Times New Roman" w:hAnsi="Times New Roman"/>
          <w:sz w:val="22"/>
          <w:szCs w:val="22"/>
          <w:lang w:val="ru-RU"/>
        </w:rPr>
        <w:t>Е</w:t>
      </w:r>
      <w:r w:rsidR="006E1093">
        <w:rPr>
          <w:rFonts w:ascii="Times New Roman" w:hAnsi="Times New Roman"/>
          <w:sz w:val="22"/>
          <w:szCs w:val="22"/>
          <w:lang w:val="ru-RU"/>
        </w:rPr>
        <w:t xml:space="preserve"> ЦЕННОГО</w:t>
      </w:r>
      <w:r w:rsidRPr="00570951">
        <w:rPr>
          <w:rFonts w:ascii="Times New Roman" w:hAnsi="Times New Roman"/>
          <w:sz w:val="22"/>
          <w:szCs w:val="22"/>
        </w:rPr>
        <w:t xml:space="preserve"> ГРУЗА</w:t>
      </w:r>
    </w:p>
    <w:p w:rsidR="00414D41" w:rsidRDefault="00414D41" w:rsidP="00414D41">
      <w:pPr>
        <w:widowControl w:val="0"/>
        <w:autoSpaceDE w:val="0"/>
        <w:autoSpaceDN w:val="0"/>
        <w:jc w:val="center"/>
        <w:rPr>
          <w:color w:val="000000"/>
          <w:sz w:val="14"/>
          <w:szCs w:val="14"/>
          <w:lang w:eastAsia="ru-RU"/>
        </w:rPr>
      </w:pPr>
      <w:r w:rsidRPr="003766B5">
        <w:rPr>
          <w:color w:val="000000"/>
          <w:sz w:val="14"/>
          <w:szCs w:val="14"/>
          <w:lang w:eastAsia="ru-RU"/>
        </w:rPr>
        <w:t>(данное заявление</w:t>
      </w:r>
      <w:r>
        <w:rPr>
          <w:color w:val="000000"/>
          <w:sz w:val="14"/>
          <w:szCs w:val="14"/>
          <w:lang w:eastAsia="ru-RU"/>
        </w:rPr>
        <w:t xml:space="preserve"> является неотъемлемой частью Полиса страхования ценных грузов)</w:t>
      </w:r>
    </w:p>
    <w:p w:rsidR="00414D41" w:rsidRPr="004A3278" w:rsidRDefault="00414D41" w:rsidP="00414D41">
      <w:pPr>
        <w:widowControl w:val="0"/>
        <w:autoSpaceDE w:val="0"/>
        <w:autoSpaceDN w:val="0"/>
        <w:jc w:val="center"/>
        <w:rPr>
          <w:color w:val="000000"/>
          <w:sz w:val="14"/>
          <w:szCs w:val="14"/>
          <w:lang w:eastAsia="ru-RU"/>
        </w:rPr>
      </w:pPr>
      <w:r>
        <w:rPr>
          <w:color w:val="000000"/>
          <w:sz w:val="14"/>
          <w:szCs w:val="14"/>
          <w:lang w:eastAsia="ru-RU"/>
        </w:rPr>
        <w:t>(в соответствии со ст. 944 ГК РФ п.1 обстоятельства, перечисленные ниже, признаются обстоятельствами, имеющими существенное значение для определения вероятности наступления страхового случая и размера возможных убытков от его наступления)</w:t>
      </w:r>
    </w:p>
    <w:p w:rsidR="00302989" w:rsidRPr="00570951" w:rsidRDefault="00302989" w:rsidP="00302989">
      <w:pPr>
        <w:jc w:val="both"/>
        <w:rPr>
          <w:bCs/>
          <w:sz w:val="22"/>
          <w:szCs w:val="22"/>
        </w:rPr>
      </w:pPr>
    </w:p>
    <w:p w:rsidR="00302989" w:rsidRPr="00570951" w:rsidRDefault="00302989" w:rsidP="00302989">
      <w:pPr>
        <w:jc w:val="both"/>
        <w:rPr>
          <w:bCs/>
          <w:sz w:val="22"/>
          <w:szCs w:val="22"/>
        </w:rPr>
      </w:pPr>
      <w:r w:rsidRPr="00570951">
        <w:rPr>
          <w:bCs/>
          <w:sz w:val="22"/>
          <w:szCs w:val="22"/>
        </w:rPr>
        <w:t xml:space="preserve">В </w:t>
      </w:r>
      <w:r w:rsidR="0062004E">
        <w:rPr>
          <w:bCs/>
          <w:sz w:val="22"/>
          <w:szCs w:val="22"/>
        </w:rPr>
        <w:t>ООО СК «РЕСО-Шанс»</w:t>
      </w:r>
    </w:p>
    <w:p w:rsidR="00302989" w:rsidRPr="00570951" w:rsidRDefault="00302989" w:rsidP="00302989">
      <w:pPr>
        <w:jc w:val="both"/>
        <w:rPr>
          <w:bCs/>
          <w:sz w:val="22"/>
          <w:szCs w:val="22"/>
        </w:rPr>
      </w:pPr>
    </w:p>
    <w:p w:rsidR="00302989" w:rsidRPr="00570951" w:rsidRDefault="00302989" w:rsidP="00302989">
      <w:pPr>
        <w:rPr>
          <w:bCs/>
          <w:sz w:val="22"/>
          <w:szCs w:val="22"/>
        </w:rPr>
      </w:pPr>
      <w:r w:rsidRPr="00570951">
        <w:rPr>
          <w:bCs/>
          <w:sz w:val="22"/>
          <w:szCs w:val="22"/>
        </w:rPr>
        <w:t>Страхователь _________________________________________________________________________</w:t>
      </w:r>
    </w:p>
    <w:p w:rsidR="00302989" w:rsidRPr="00570951" w:rsidRDefault="00302989" w:rsidP="00302989">
      <w:pPr>
        <w:pStyle w:val="ac"/>
        <w:spacing w:after="0"/>
        <w:jc w:val="center"/>
        <w:rPr>
          <w:bCs/>
          <w:sz w:val="18"/>
          <w:szCs w:val="18"/>
        </w:rPr>
      </w:pPr>
      <w:r w:rsidRPr="00570951">
        <w:rPr>
          <w:bCs/>
          <w:sz w:val="18"/>
          <w:szCs w:val="18"/>
        </w:rPr>
        <w:t>(полное наименование и реквизиты)</w:t>
      </w:r>
    </w:p>
    <w:p w:rsidR="00302989" w:rsidRPr="00570951" w:rsidRDefault="00302989" w:rsidP="00302989">
      <w:pPr>
        <w:pStyle w:val="ac"/>
        <w:spacing w:after="0"/>
        <w:rPr>
          <w:bCs/>
          <w:sz w:val="22"/>
          <w:szCs w:val="22"/>
        </w:rPr>
      </w:pPr>
      <w:r w:rsidRPr="00570951">
        <w:rPr>
          <w:bCs/>
          <w:sz w:val="22"/>
          <w:szCs w:val="22"/>
        </w:rPr>
        <w:t>Адрес: _______________________________________________________________________________</w:t>
      </w:r>
    </w:p>
    <w:p w:rsidR="00302989" w:rsidRPr="00570951" w:rsidRDefault="00302989" w:rsidP="00302989">
      <w:pPr>
        <w:pStyle w:val="24"/>
        <w:spacing w:after="0" w:line="240" w:lineRule="auto"/>
        <w:rPr>
          <w:bCs/>
          <w:sz w:val="22"/>
          <w:szCs w:val="22"/>
        </w:rPr>
      </w:pPr>
      <w:r w:rsidRPr="00570951">
        <w:rPr>
          <w:bCs/>
          <w:sz w:val="22"/>
          <w:szCs w:val="22"/>
        </w:rPr>
        <w:t>Расчетный счет:______________________________________________________________________</w:t>
      </w:r>
    </w:p>
    <w:p w:rsidR="00302989" w:rsidRPr="00570951" w:rsidRDefault="00302989" w:rsidP="00302989">
      <w:pPr>
        <w:rPr>
          <w:bCs/>
          <w:sz w:val="22"/>
          <w:szCs w:val="22"/>
        </w:rPr>
      </w:pPr>
    </w:p>
    <w:p w:rsidR="00302989" w:rsidRPr="00570951" w:rsidRDefault="00302989" w:rsidP="00302989">
      <w:pPr>
        <w:rPr>
          <w:bCs/>
          <w:sz w:val="22"/>
          <w:szCs w:val="22"/>
        </w:rPr>
      </w:pPr>
      <w:r w:rsidRPr="00570951">
        <w:rPr>
          <w:bCs/>
          <w:sz w:val="22"/>
          <w:szCs w:val="22"/>
        </w:rPr>
        <w:t>Страховой нтерес______________________________________________________________________</w:t>
      </w:r>
    </w:p>
    <w:p w:rsidR="00302989" w:rsidRPr="00570951" w:rsidRDefault="00302989" w:rsidP="00302989">
      <w:pPr>
        <w:jc w:val="center"/>
        <w:rPr>
          <w:bCs/>
          <w:sz w:val="18"/>
          <w:szCs w:val="18"/>
        </w:rPr>
      </w:pPr>
      <w:r w:rsidRPr="00570951">
        <w:rPr>
          <w:bCs/>
          <w:sz w:val="18"/>
          <w:szCs w:val="18"/>
        </w:rPr>
        <w:t>(договор поставки, собственность, договор экспедирования, хранения, перевозки и т.д.)</w:t>
      </w:r>
    </w:p>
    <w:p w:rsidR="00302989" w:rsidRPr="00570951" w:rsidRDefault="00302989" w:rsidP="00302989">
      <w:pPr>
        <w:jc w:val="both"/>
        <w:rPr>
          <w:bCs/>
          <w:sz w:val="22"/>
          <w:szCs w:val="22"/>
        </w:rPr>
      </w:pPr>
      <w:r w:rsidRPr="00570951">
        <w:rPr>
          <w:bCs/>
          <w:sz w:val="22"/>
          <w:szCs w:val="22"/>
        </w:rPr>
        <w:t>Выгодоприобретатель__________________________________________________________________</w:t>
      </w:r>
    </w:p>
    <w:p w:rsidR="00302989" w:rsidRPr="00570951" w:rsidRDefault="00302989" w:rsidP="00302989">
      <w:pPr>
        <w:pStyle w:val="a7"/>
        <w:rPr>
          <w:bCs/>
          <w:sz w:val="22"/>
          <w:szCs w:val="22"/>
        </w:rPr>
      </w:pPr>
      <w:r w:rsidRPr="00570951">
        <w:rPr>
          <w:bCs/>
          <w:sz w:val="22"/>
          <w:szCs w:val="22"/>
        </w:rPr>
        <w:t>Интерес выгодоприобретателя _________________________________________________________</w:t>
      </w:r>
    </w:p>
    <w:p w:rsidR="00302989" w:rsidRPr="00570951" w:rsidRDefault="00302989" w:rsidP="00302989">
      <w:pPr>
        <w:jc w:val="center"/>
        <w:rPr>
          <w:bCs/>
          <w:sz w:val="18"/>
          <w:szCs w:val="18"/>
        </w:rPr>
      </w:pPr>
      <w:r w:rsidRPr="00570951">
        <w:rPr>
          <w:bCs/>
          <w:sz w:val="18"/>
          <w:szCs w:val="18"/>
        </w:rPr>
        <w:t>(покупатель, продавец, залогодержатель и т.д.)</w:t>
      </w:r>
    </w:p>
    <w:p w:rsidR="00302989" w:rsidRPr="00570951" w:rsidRDefault="00302989" w:rsidP="00302989">
      <w:pPr>
        <w:rPr>
          <w:bCs/>
          <w:sz w:val="22"/>
          <w:szCs w:val="22"/>
        </w:rPr>
      </w:pPr>
      <w:r w:rsidRPr="00570951">
        <w:rPr>
          <w:bCs/>
          <w:sz w:val="22"/>
          <w:szCs w:val="22"/>
        </w:rPr>
        <w:t>СВЕДЕНИЯ О ГРУЗЕ</w:t>
      </w:r>
    </w:p>
    <w:p w:rsidR="00302989" w:rsidRPr="00570951" w:rsidRDefault="00302989" w:rsidP="00302989">
      <w:pPr>
        <w:pStyle w:val="22"/>
        <w:spacing w:after="0" w:line="240" w:lineRule="auto"/>
        <w:rPr>
          <w:bCs/>
          <w:sz w:val="22"/>
          <w:szCs w:val="22"/>
        </w:rPr>
      </w:pPr>
      <w:r w:rsidRPr="00570951">
        <w:rPr>
          <w:bCs/>
          <w:sz w:val="22"/>
          <w:szCs w:val="22"/>
        </w:rPr>
        <w:t>Наименование груза ___________________________________________________________________</w:t>
      </w:r>
    </w:p>
    <w:p w:rsidR="00302989" w:rsidRPr="00570951" w:rsidRDefault="00302989" w:rsidP="00302989">
      <w:pPr>
        <w:rPr>
          <w:bCs/>
          <w:sz w:val="22"/>
          <w:szCs w:val="22"/>
        </w:rPr>
      </w:pPr>
      <w:r w:rsidRPr="00570951">
        <w:rPr>
          <w:bCs/>
          <w:sz w:val="22"/>
          <w:szCs w:val="22"/>
        </w:rPr>
        <w:t>Род упаковки _________________________________________________________________________</w:t>
      </w:r>
    </w:p>
    <w:p w:rsidR="00302989" w:rsidRPr="00570951" w:rsidRDefault="00302989" w:rsidP="00302989">
      <w:pPr>
        <w:rPr>
          <w:bCs/>
          <w:sz w:val="22"/>
          <w:szCs w:val="22"/>
        </w:rPr>
      </w:pPr>
      <w:r w:rsidRPr="00570951">
        <w:rPr>
          <w:bCs/>
          <w:sz w:val="22"/>
          <w:szCs w:val="22"/>
        </w:rPr>
        <w:t>Число мест __________________________, вес груза  _______________________________________</w:t>
      </w:r>
    </w:p>
    <w:p w:rsidR="00302989" w:rsidRPr="00570951" w:rsidRDefault="00302989" w:rsidP="00302989">
      <w:pPr>
        <w:rPr>
          <w:bCs/>
          <w:sz w:val="22"/>
          <w:szCs w:val="22"/>
        </w:rPr>
      </w:pPr>
      <w:r w:rsidRPr="00570951">
        <w:rPr>
          <w:bCs/>
          <w:sz w:val="22"/>
          <w:szCs w:val="22"/>
        </w:rPr>
        <w:t>Коносамент, накладная _____________________________«____»______________ ___ г.</w:t>
      </w:r>
    </w:p>
    <w:p w:rsidR="00302989" w:rsidRPr="00570951" w:rsidRDefault="00302989" w:rsidP="00302989">
      <w:pPr>
        <w:rPr>
          <w:bCs/>
          <w:sz w:val="22"/>
          <w:szCs w:val="22"/>
        </w:rPr>
      </w:pPr>
      <w:r w:rsidRPr="00570951">
        <w:rPr>
          <w:bCs/>
          <w:sz w:val="22"/>
          <w:szCs w:val="22"/>
        </w:rPr>
        <w:t>Опись груза ___________________________________________________________________________</w:t>
      </w:r>
    </w:p>
    <w:p w:rsidR="00302989" w:rsidRPr="00570951" w:rsidRDefault="00302989" w:rsidP="00302989">
      <w:pPr>
        <w:jc w:val="both"/>
        <w:rPr>
          <w:bCs/>
          <w:sz w:val="18"/>
          <w:szCs w:val="18"/>
        </w:rPr>
      </w:pPr>
      <w:r w:rsidRPr="00570951">
        <w:rPr>
          <w:bCs/>
          <w:sz w:val="18"/>
          <w:szCs w:val="18"/>
        </w:rPr>
        <w:tab/>
      </w:r>
      <w:r w:rsidRPr="00570951">
        <w:rPr>
          <w:bCs/>
          <w:sz w:val="18"/>
          <w:szCs w:val="18"/>
        </w:rPr>
        <w:tab/>
      </w:r>
      <w:r w:rsidRPr="00570951">
        <w:rPr>
          <w:bCs/>
          <w:sz w:val="18"/>
          <w:szCs w:val="18"/>
        </w:rPr>
        <w:tab/>
        <w:t>(указать: «прилагается», «не прилагается»)</w:t>
      </w:r>
    </w:p>
    <w:p w:rsidR="00302989" w:rsidRPr="00570951" w:rsidRDefault="00302989" w:rsidP="00302989">
      <w:pPr>
        <w:jc w:val="both"/>
        <w:rPr>
          <w:bCs/>
          <w:sz w:val="22"/>
          <w:szCs w:val="22"/>
        </w:rPr>
      </w:pPr>
    </w:p>
    <w:p w:rsidR="00302989" w:rsidRPr="00570951" w:rsidRDefault="00302989" w:rsidP="00302989">
      <w:pPr>
        <w:jc w:val="both"/>
        <w:rPr>
          <w:bCs/>
          <w:sz w:val="22"/>
          <w:szCs w:val="22"/>
        </w:rPr>
      </w:pPr>
      <w:r w:rsidRPr="00570951">
        <w:rPr>
          <w:bCs/>
          <w:sz w:val="22"/>
          <w:szCs w:val="22"/>
        </w:rPr>
        <w:t>Страховая стоимость ___________________________________________________________________</w:t>
      </w:r>
    </w:p>
    <w:p w:rsidR="00302989" w:rsidRPr="00570951" w:rsidRDefault="00302989" w:rsidP="00302989">
      <w:pPr>
        <w:jc w:val="center"/>
        <w:rPr>
          <w:bCs/>
          <w:sz w:val="18"/>
          <w:szCs w:val="18"/>
        </w:rPr>
      </w:pPr>
      <w:r w:rsidRPr="00570951">
        <w:rPr>
          <w:bCs/>
          <w:sz w:val="18"/>
          <w:szCs w:val="18"/>
        </w:rPr>
        <w:t>(сумма прописью)</w:t>
      </w:r>
    </w:p>
    <w:p w:rsidR="00302989" w:rsidRPr="00570951" w:rsidRDefault="00302989" w:rsidP="00302989">
      <w:pPr>
        <w:jc w:val="both"/>
        <w:rPr>
          <w:bCs/>
          <w:sz w:val="22"/>
          <w:szCs w:val="22"/>
        </w:rPr>
      </w:pPr>
      <w:r w:rsidRPr="00570951">
        <w:rPr>
          <w:bCs/>
          <w:sz w:val="22"/>
          <w:szCs w:val="22"/>
        </w:rPr>
        <w:t>Общая страховая сумма ________________________________________________________________</w:t>
      </w:r>
    </w:p>
    <w:p w:rsidR="00302989" w:rsidRPr="00570951" w:rsidRDefault="00302989" w:rsidP="00302989">
      <w:pPr>
        <w:jc w:val="center"/>
        <w:rPr>
          <w:bCs/>
          <w:sz w:val="18"/>
          <w:szCs w:val="18"/>
        </w:rPr>
      </w:pPr>
      <w:r w:rsidRPr="00570951">
        <w:rPr>
          <w:bCs/>
          <w:sz w:val="18"/>
          <w:szCs w:val="18"/>
        </w:rPr>
        <w:t>(сумма прописью)</w:t>
      </w:r>
    </w:p>
    <w:p w:rsidR="00302989" w:rsidRPr="00570951" w:rsidRDefault="00302989" w:rsidP="00302989">
      <w:pPr>
        <w:jc w:val="both"/>
        <w:rPr>
          <w:bCs/>
          <w:sz w:val="22"/>
          <w:szCs w:val="22"/>
        </w:rPr>
      </w:pPr>
      <w:r w:rsidRPr="00570951">
        <w:rPr>
          <w:bCs/>
          <w:sz w:val="22"/>
          <w:szCs w:val="22"/>
        </w:rPr>
        <w:t>СВЕДЕНИЯ ОБ ОТПРАВКЕ</w:t>
      </w:r>
    </w:p>
    <w:p w:rsidR="00302989" w:rsidRPr="00570951" w:rsidRDefault="00302989" w:rsidP="00302989">
      <w:pPr>
        <w:rPr>
          <w:bCs/>
          <w:sz w:val="22"/>
          <w:szCs w:val="22"/>
        </w:rPr>
      </w:pPr>
      <w:r w:rsidRPr="00570951">
        <w:rPr>
          <w:bCs/>
          <w:sz w:val="22"/>
          <w:szCs w:val="22"/>
        </w:rPr>
        <w:t>Экспедитор ___________________________________________________________________________</w:t>
      </w:r>
    </w:p>
    <w:p w:rsidR="00302989" w:rsidRPr="00570951" w:rsidRDefault="00302989" w:rsidP="00302989">
      <w:pPr>
        <w:rPr>
          <w:bCs/>
          <w:sz w:val="18"/>
          <w:szCs w:val="18"/>
        </w:rPr>
      </w:pPr>
      <w:r w:rsidRPr="00570951">
        <w:rPr>
          <w:bCs/>
          <w:sz w:val="18"/>
          <w:szCs w:val="18"/>
        </w:rPr>
        <w:tab/>
      </w:r>
      <w:r w:rsidRPr="00570951">
        <w:rPr>
          <w:bCs/>
          <w:sz w:val="18"/>
          <w:szCs w:val="18"/>
        </w:rPr>
        <w:tab/>
      </w:r>
      <w:r w:rsidRPr="00570951">
        <w:rPr>
          <w:bCs/>
          <w:sz w:val="18"/>
          <w:szCs w:val="18"/>
        </w:rPr>
        <w:tab/>
      </w:r>
      <w:r w:rsidRPr="00570951">
        <w:rPr>
          <w:bCs/>
          <w:sz w:val="18"/>
          <w:szCs w:val="18"/>
        </w:rPr>
        <w:tab/>
        <w:t>(наименование, местонахождение, № договора экспедирования)</w:t>
      </w:r>
    </w:p>
    <w:p w:rsidR="00302989" w:rsidRPr="00570951" w:rsidRDefault="00302989" w:rsidP="00302989">
      <w:pPr>
        <w:rPr>
          <w:bCs/>
          <w:sz w:val="22"/>
          <w:szCs w:val="22"/>
        </w:rPr>
      </w:pPr>
      <w:r w:rsidRPr="00570951">
        <w:rPr>
          <w:bCs/>
          <w:sz w:val="22"/>
          <w:szCs w:val="22"/>
        </w:rPr>
        <w:t>Грузоперевозчик ______________________________________________________________________</w:t>
      </w:r>
    </w:p>
    <w:p w:rsidR="00302989" w:rsidRPr="00570951" w:rsidRDefault="00302989" w:rsidP="00302989">
      <w:pPr>
        <w:rPr>
          <w:bCs/>
          <w:sz w:val="18"/>
          <w:szCs w:val="18"/>
        </w:rPr>
      </w:pPr>
      <w:r w:rsidRPr="00570951">
        <w:rPr>
          <w:bCs/>
          <w:sz w:val="18"/>
          <w:szCs w:val="18"/>
        </w:rPr>
        <w:tab/>
      </w:r>
      <w:r w:rsidRPr="00570951">
        <w:rPr>
          <w:bCs/>
          <w:sz w:val="18"/>
          <w:szCs w:val="18"/>
        </w:rPr>
        <w:tab/>
      </w:r>
      <w:r w:rsidRPr="00570951">
        <w:rPr>
          <w:bCs/>
          <w:sz w:val="18"/>
          <w:szCs w:val="18"/>
        </w:rPr>
        <w:tab/>
      </w:r>
      <w:r w:rsidRPr="00570951">
        <w:rPr>
          <w:bCs/>
          <w:sz w:val="18"/>
          <w:szCs w:val="18"/>
        </w:rPr>
        <w:tab/>
        <w:t>(наименование, местонахождение, № договора перевозки)</w:t>
      </w:r>
    </w:p>
    <w:p w:rsidR="00302989" w:rsidRPr="00570951" w:rsidRDefault="00302989" w:rsidP="00302989">
      <w:pPr>
        <w:pStyle w:val="22"/>
        <w:spacing w:after="0" w:line="240" w:lineRule="auto"/>
        <w:rPr>
          <w:bCs/>
          <w:sz w:val="22"/>
          <w:szCs w:val="22"/>
        </w:rPr>
      </w:pPr>
      <w:r w:rsidRPr="00570951">
        <w:rPr>
          <w:bCs/>
          <w:sz w:val="22"/>
          <w:szCs w:val="22"/>
        </w:rPr>
        <w:t>Наличие и принадлежность охраны ____________________________________________________</w:t>
      </w:r>
    </w:p>
    <w:p w:rsidR="00302989" w:rsidRPr="00570951" w:rsidRDefault="00302989" w:rsidP="00302989">
      <w:pPr>
        <w:rPr>
          <w:bCs/>
          <w:sz w:val="22"/>
          <w:szCs w:val="22"/>
        </w:rPr>
      </w:pPr>
      <w:r w:rsidRPr="00570951">
        <w:rPr>
          <w:bCs/>
          <w:sz w:val="22"/>
          <w:szCs w:val="22"/>
        </w:rPr>
        <w:t>Наличие и принадлежность сопровождения _____________________________________________</w:t>
      </w:r>
    </w:p>
    <w:p w:rsidR="00302989" w:rsidRPr="00570951" w:rsidRDefault="00302989" w:rsidP="00302989">
      <w:pPr>
        <w:rPr>
          <w:bCs/>
          <w:sz w:val="22"/>
          <w:szCs w:val="22"/>
        </w:rPr>
      </w:pPr>
      <w:r w:rsidRPr="00570951">
        <w:rPr>
          <w:bCs/>
          <w:sz w:val="22"/>
          <w:szCs w:val="22"/>
        </w:rPr>
        <w:t>Наличие и описание пломб____________________________________________________________</w:t>
      </w:r>
    </w:p>
    <w:p w:rsidR="00302989" w:rsidRPr="00570951" w:rsidRDefault="00302989" w:rsidP="00302989">
      <w:pPr>
        <w:rPr>
          <w:bCs/>
          <w:sz w:val="22"/>
          <w:szCs w:val="22"/>
        </w:rPr>
      </w:pPr>
      <w:r w:rsidRPr="00570951">
        <w:rPr>
          <w:bCs/>
          <w:sz w:val="22"/>
          <w:szCs w:val="22"/>
        </w:rPr>
        <w:t>Дата отправки груза «____»_______________ ____ г.</w:t>
      </w:r>
    </w:p>
    <w:p w:rsidR="00302989" w:rsidRPr="00570951" w:rsidRDefault="00302989" w:rsidP="00302989">
      <w:pPr>
        <w:rPr>
          <w:bCs/>
          <w:sz w:val="22"/>
          <w:szCs w:val="22"/>
        </w:rPr>
      </w:pPr>
      <w:r w:rsidRPr="00570951">
        <w:rPr>
          <w:bCs/>
          <w:sz w:val="22"/>
          <w:szCs w:val="22"/>
        </w:rPr>
        <w:t>Дата доставки груза «____»_______________ ____ г.</w:t>
      </w:r>
    </w:p>
    <w:p w:rsidR="00302989" w:rsidRPr="00570951" w:rsidRDefault="00302989" w:rsidP="00302989">
      <w:pPr>
        <w:rPr>
          <w:bCs/>
          <w:sz w:val="22"/>
          <w:szCs w:val="22"/>
        </w:rPr>
      </w:pPr>
      <w:r w:rsidRPr="00570951">
        <w:rPr>
          <w:bCs/>
          <w:sz w:val="22"/>
          <w:szCs w:val="22"/>
        </w:rPr>
        <w:t>Пункты:</w:t>
      </w:r>
    </w:p>
    <w:p w:rsidR="00302989" w:rsidRPr="00570951" w:rsidRDefault="00302989" w:rsidP="00302989">
      <w:pPr>
        <w:rPr>
          <w:bCs/>
          <w:sz w:val="22"/>
          <w:szCs w:val="22"/>
        </w:rPr>
      </w:pPr>
      <w:r w:rsidRPr="00570951">
        <w:rPr>
          <w:bCs/>
          <w:sz w:val="22"/>
          <w:szCs w:val="22"/>
        </w:rPr>
        <w:t>отправления _________________________________________________________________________</w:t>
      </w:r>
    </w:p>
    <w:p w:rsidR="00302989" w:rsidRPr="00570951" w:rsidRDefault="00302989" w:rsidP="00302989">
      <w:pPr>
        <w:rPr>
          <w:bCs/>
          <w:sz w:val="22"/>
          <w:szCs w:val="22"/>
        </w:rPr>
      </w:pPr>
      <w:r w:rsidRPr="00570951">
        <w:rPr>
          <w:bCs/>
          <w:sz w:val="22"/>
          <w:szCs w:val="22"/>
        </w:rPr>
        <w:t>перегрузки ____________________________________________________________________________</w:t>
      </w:r>
    </w:p>
    <w:p w:rsidR="00302989" w:rsidRPr="00570951" w:rsidRDefault="00302989" w:rsidP="00302989">
      <w:pPr>
        <w:rPr>
          <w:bCs/>
          <w:sz w:val="22"/>
          <w:szCs w:val="22"/>
        </w:rPr>
      </w:pPr>
      <w:r w:rsidRPr="00570951">
        <w:rPr>
          <w:bCs/>
          <w:sz w:val="22"/>
          <w:szCs w:val="22"/>
        </w:rPr>
        <w:t>назначения____________________________________________________________________________</w:t>
      </w:r>
    </w:p>
    <w:p w:rsidR="00302989" w:rsidRPr="00570951" w:rsidRDefault="00302989" w:rsidP="00302989">
      <w:pPr>
        <w:rPr>
          <w:bCs/>
          <w:sz w:val="22"/>
          <w:szCs w:val="22"/>
        </w:rPr>
      </w:pPr>
    </w:p>
    <w:p w:rsidR="00302989" w:rsidRPr="00570951" w:rsidRDefault="00302989" w:rsidP="00302989">
      <w:pPr>
        <w:rPr>
          <w:bCs/>
          <w:sz w:val="22"/>
          <w:szCs w:val="22"/>
        </w:rPr>
      </w:pPr>
      <w:r w:rsidRPr="00570951">
        <w:rPr>
          <w:bCs/>
          <w:sz w:val="22"/>
          <w:szCs w:val="22"/>
        </w:rPr>
        <w:t xml:space="preserve">СВЕДЕНИЯ О ТРАНСПОРТЕ </w:t>
      </w:r>
      <w:r w:rsidRPr="00570951">
        <w:rPr>
          <w:bCs/>
          <w:spacing w:val="-10"/>
          <w:sz w:val="22"/>
          <w:szCs w:val="22"/>
        </w:rPr>
        <w:t>(нужное подчеркнуть)</w:t>
      </w:r>
    </w:p>
    <w:p w:rsidR="00302989" w:rsidRPr="00570951" w:rsidRDefault="00302989" w:rsidP="00302989">
      <w:pPr>
        <w:rPr>
          <w:bCs/>
          <w:spacing w:val="-10"/>
          <w:sz w:val="22"/>
          <w:szCs w:val="22"/>
        </w:rPr>
      </w:pPr>
    </w:p>
    <w:p w:rsidR="00302989" w:rsidRPr="00570951" w:rsidRDefault="00302989" w:rsidP="00302989">
      <w:pPr>
        <w:rPr>
          <w:bCs/>
          <w:spacing w:val="-10"/>
          <w:sz w:val="22"/>
          <w:szCs w:val="22"/>
        </w:rPr>
      </w:pPr>
      <w:r w:rsidRPr="00570951">
        <w:rPr>
          <w:bCs/>
          <w:spacing w:val="-10"/>
          <w:sz w:val="22"/>
          <w:szCs w:val="22"/>
        </w:rPr>
        <w:t>Автотранспорт:</w:t>
      </w:r>
    </w:p>
    <w:p w:rsidR="00302989" w:rsidRPr="00570951" w:rsidRDefault="00302989" w:rsidP="00302989">
      <w:pPr>
        <w:numPr>
          <w:ilvl w:val="0"/>
          <w:numId w:val="10"/>
        </w:numPr>
        <w:rPr>
          <w:bCs/>
          <w:spacing w:val="-10"/>
          <w:sz w:val="22"/>
          <w:szCs w:val="22"/>
        </w:rPr>
      </w:pPr>
      <w:r w:rsidRPr="00570951">
        <w:rPr>
          <w:bCs/>
          <w:spacing w:val="-10"/>
          <w:sz w:val="22"/>
          <w:szCs w:val="22"/>
        </w:rPr>
        <w:t>тентовый фургон,</w:t>
      </w:r>
    </w:p>
    <w:p w:rsidR="00302989" w:rsidRPr="00570951" w:rsidRDefault="00302989" w:rsidP="00302989">
      <w:pPr>
        <w:numPr>
          <w:ilvl w:val="0"/>
          <w:numId w:val="10"/>
        </w:numPr>
        <w:rPr>
          <w:bCs/>
          <w:spacing w:val="-10"/>
          <w:sz w:val="22"/>
          <w:szCs w:val="22"/>
        </w:rPr>
      </w:pPr>
      <w:r w:rsidRPr="00570951">
        <w:rPr>
          <w:bCs/>
          <w:spacing w:val="-10"/>
          <w:sz w:val="22"/>
          <w:szCs w:val="22"/>
        </w:rPr>
        <w:t>жесткий фургон,</w:t>
      </w:r>
    </w:p>
    <w:p w:rsidR="00302989" w:rsidRPr="00570951" w:rsidRDefault="00302989" w:rsidP="00302989">
      <w:pPr>
        <w:numPr>
          <w:ilvl w:val="0"/>
          <w:numId w:val="10"/>
        </w:numPr>
        <w:rPr>
          <w:bCs/>
          <w:spacing w:val="-10"/>
          <w:sz w:val="22"/>
          <w:szCs w:val="22"/>
        </w:rPr>
      </w:pPr>
      <w:r w:rsidRPr="00570951">
        <w:rPr>
          <w:bCs/>
          <w:spacing w:val="-10"/>
          <w:sz w:val="22"/>
          <w:szCs w:val="22"/>
        </w:rPr>
        <w:t>контейнер,</w:t>
      </w:r>
    </w:p>
    <w:p w:rsidR="00302989" w:rsidRPr="00570951" w:rsidRDefault="00302989" w:rsidP="00302989">
      <w:pPr>
        <w:numPr>
          <w:ilvl w:val="0"/>
          <w:numId w:val="10"/>
        </w:numPr>
        <w:rPr>
          <w:bCs/>
          <w:spacing w:val="-10"/>
          <w:sz w:val="22"/>
          <w:szCs w:val="22"/>
        </w:rPr>
      </w:pPr>
      <w:r w:rsidRPr="00570951">
        <w:rPr>
          <w:bCs/>
          <w:spacing w:val="-10"/>
          <w:sz w:val="22"/>
          <w:szCs w:val="22"/>
        </w:rPr>
        <w:t>рефрижератор.</w:t>
      </w:r>
    </w:p>
    <w:p w:rsidR="00302989" w:rsidRPr="00570951" w:rsidRDefault="00302989" w:rsidP="00302989">
      <w:pPr>
        <w:rPr>
          <w:bCs/>
          <w:sz w:val="22"/>
          <w:szCs w:val="22"/>
        </w:rPr>
      </w:pPr>
      <w:r w:rsidRPr="00570951">
        <w:rPr>
          <w:bCs/>
          <w:sz w:val="22"/>
          <w:szCs w:val="22"/>
        </w:rPr>
        <w:t xml:space="preserve">Марка а/м __________________________,  гос. №_________________, </w:t>
      </w:r>
    </w:p>
    <w:p w:rsidR="00302989" w:rsidRPr="00570951" w:rsidRDefault="00302989" w:rsidP="00302989">
      <w:pPr>
        <w:rPr>
          <w:bCs/>
          <w:sz w:val="22"/>
          <w:szCs w:val="22"/>
        </w:rPr>
      </w:pPr>
      <w:r w:rsidRPr="00570951">
        <w:rPr>
          <w:bCs/>
          <w:sz w:val="22"/>
          <w:szCs w:val="22"/>
        </w:rPr>
        <w:t>прицеп гос. № ________________________________________________________________________</w:t>
      </w:r>
    </w:p>
    <w:p w:rsidR="00302989" w:rsidRPr="00570951" w:rsidRDefault="00302989" w:rsidP="00302989">
      <w:pPr>
        <w:rPr>
          <w:bCs/>
          <w:sz w:val="22"/>
          <w:szCs w:val="22"/>
        </w:rPr>
      </w:pPr>
      <w:r w:rsidRPr="00570951">
        <w:rPr>
          <w:bCs/>
          <w:sz w:val="22"/>
          <w:szCs w:val="22"/>
        </w:rPr>
        <w:lastRenderedPageBreak/>
        <w:t>Ф.И.О. водителей _____________________________________________________________________</w:t>
      </w:r>
    </w:p>
    <w:p w:rsidR="00302989" w:rsidRPr="00570951" w:rsidRDefault="00302989" w:rsidP="00302989">
      <w:pPr>
        <w:rPr>
          <w:bCs/>
          <w:sz w:val="22"/>
          <w:szCs w:val="22"/>
        </w:rPr>
      </w:pPr>
    </w:p>
    <w:p w:rsidR="00302989" w:rsidRPr="00570951" w:rsidRDefault="00302989" w:rsidP="00302989">
      <w:pPr>
        <w:rPr>
          <w:bCs/>
          <w:sz w:val="22"/>
          <w:szCs w:val="22"/>
        </w:rPr>
      </w:pPr>
      <w:r w:rsidRPr="00570951">
        <w:rPr>
          <w:bCs/>
          <w:sz w:val="22"/>
          <w:szCs w:val="22"/>
        </w:rPr>
        <w:t>Железнодорожный транспорт:</w:t>
      </w:r>
    </w:p>
    <w:p w:rsidR="00302989" w:rsidRPr="00570951" w:rsidRDefault="00302989" w:rsidP="00302989">
      <w:pPr>
        <w:numPr>
          <w:ilvl w:val="0"/>
          <w:numId w:val="11"/>
        </w:numPr>
        <w:rPr>
          <w:bCs/>
          <w:sz w:val="22"/>
          <w:szCs w:val="22"/>
        </w:rPr>
      </w:pPr>
      <w:r w:rsidRPr="00570951">
        <w:rPr>
          <w:bCs/>
          <w:sz w:val="22"/>
          <w:szCs w:val="22"/>
        </w:rPr>
        <w:t>контейнер (         3 т.,              5 т. ,         20 т.),</w:t>
      </w:r>
    </w:p>
    <w:p w:rsidR="00302989" w:rsidRPr="00570951" w:rsidRDefault="00302989" w:rsidP="00302989">
      <w:pPr>
        <w:numPr>
          <w:ilvl w:val="0"/>
          <w:numId w:val="11"/>
        </w:numPr>
        <w:rPr>
          <w:bCs/>
          <w:sz w:val="22"/>
          <w:szCs w:val="22"/>
        </w:rPr>
      </w:pPr>
      <w:r w:rsidRPr="00570951">
        <w:rPr>
          <w:bCs/>
          <w:sz w:val="22"/>
          <w:szCs w:val="22"/>
        </w:rPr>
        <w:t>вагон,</w:t>
      </w:r>
    </w:p>
    <w:p w:rsidR="00302989" w:rsidRPr="00570951" w:rsidRDefault="00302989" w:rsidP="00302989">
      <w:pPr>
        <w:numPr>
          <w:ilvl w:val="0"/>
          <w:numId w:val="11"/>
        </w:numPr>
        <w:rPr>
          <w:bCs/>
          <w:sz w:val="22"/>
          <w:szCs w:val="22"/>
        </w:rPr>
      </w:pPr>
      <w:r w:rsidRPr="00570951">
        <w:rPr>
          <w:bCs/>
          <w:sz w:val="22"/>
          <w:szCs w:val="22"/>
        </w:rPr>
        <w:t>почтово-багажный вагон,</w:t>
      </w:r>
    </w:p>
    <w:p w:rsidR="00302989" w:rsidRPr="00570951" w:rsidRDefault="00302989" w:rsidP="00302989">
      <w:pPr>
        <w:numPr>
          <w:ilvl w:val="0"/>
          <w:numId w:val="11"/>
        </w:numPr>
        <w:rPr>
          <w:bCs/>
          <w:sz w:val="22"/>
          <w:szCs w:val="22"/>
        </w:rPr>
      </w:pPr>
      <w:r w:rsidRPr="00570951">
        <w:rPr>
          <w:bCs/>
          <w:sz w:val="22"/>
          <w:szCs w:val="22"/>
        </w:rPr>
        <w:t>полувагон,</w:t>
      </w:r>
    </w:p>
    <w:p w:rsidR="00302989" w:rsidRPr="00570951" w:rsidRDefault="00302989" w:rsidP="00302989">
      <w:pPr>
        <w:numPr>
          <w:ilvl w:val="0"/>
          <w:numId w:val="11"/>
        </w:numPr>
        <w:rPr>
          <w:bCs/>
          <w:sz w:val="22"/>
          <w:szCs w:val="22"/>
        </w:rPr>
      </w:pPr>
      <w:r w:rsidRPr="00570951">
        <w:rPr>
          <w:bCs/>
          <w:sz w:val="22"/>
          <w:szCs w:val="22"/>
        </w:rPr>
        <w:t>открытая платформа,</w:t>
      </w:r>
    </w:p>
    <w:p w:rsidR="00302989" w:rsidRPr="00570951" w:rsidRDefault="00302989" w:rsidP="00302989">
      <w:pPr>
        <w:pStyle w:val="210"/>
        <w:widowControl/>
        <w:numPr>
          <w:ilvl w:val="0"/>
          <w:numId w:val="11"/>
        </w:numPr>
        <w:rPr>
          <w:b w:val="0"/>
          <w:bCs/>
          <w:sz w:val="22"/>
          <w:szCs w:val="22"/>
        </w:rPr>
      </w:pPr>
      <w:r w:rsidRPr="00570951">
        <w:rPr>
          <w:b w:val="0"/>
          <w:bCs/>
          <w:sz w:val="22"/>
          <w:szCs w:val="22"/>
        </w:rPr>
        <w:t>иное, а именно:  ________________________________________________________</w:t>
      </w:r>
    </w:p>
    <w:p w:rsidR="00302989" w:rsidRPr="00570951" w:rsidRDefault="00302989" w:rsidP="00302989">
      <w:pPr>
        <w:rPr>
          <w:bCs/>
          <w:sz w:val="22"/>
          <w:szCs w:val="22"/>
        </w:rPr>
      </w:pPr>
    </w:p>
    <w:p w:rsidR="00302989" w:rsidRPr="00570951" w:rsidRDefault="00302989" w:rsidP="00302989">
      <w:pPr>
        <w:rPr>
          <w:bCs/>
          <w:sz w:val="22"/>
          <w:szCs w:val="22"/>
        </w:rPr>
      </w:pPr>
      <w:r w:rsidRPr="00570951">
        <w:rPr>
          <w:bCs/>
          <w:sz w:val="22"/>
          <w:szCs w:val="22"/>
        </w:rPr>
        <w:t xml:space="preserve">Водный транспорт:  </w:t>
      </w:r>
    </w:p>
    <w:p w:rsidR="00302989" w:rsidRPr="00570951" w:rsidRDefault="00302989" w:rsidP="00302989">
      <w:pPr>
        <w:rPr>
          <w:bCs/>
          <w:sz w:val="22"/>
          <w:szCs w:val="22"/>
        </w:rPr>
      </w:pPr>
      <w:r w:rsidRPr="00570951">
        <w:rPr>
          <w:bCs/>
          <w:sz w:val="22"/>
          <w:szCs w:val="22"/>
        </w:rPr>
        <w:t>Судовладелец _______________________________________________________________________,</w:t>
      </w:r>
    </w:p>
    <w:p w:rsidR="00302989" w:rsidRPr="00570951" w:rsidRDefault="00302989" w:rsidP="00302989">
      <w:pPr>
        <w:rPr>
          <w:bCs/>
          <w:sz w:val="22"/>
          <w:szCs w:val="22"/>
        </w:rPr>
      </w:pPr>
      <w:r w:rsidRPr="00570951">
        <w:rPr>
          <w:bCs/>
          <w:sz w:val="22"/>
          <w:szCs w:val="22"/>
        </w:rPr>
        <w:t>Название судна ________________________________, Флаг _________________________________,</w:t>
      </w:r>
    </w:p>
    <w:p w:rsidR="00302989" w:rsidRPr="00570951" w:rsidRDefault="00302989" w:rsidP="00302989">
      <w:pPr>
        <w:rPr>
          <w:bCs/>
          <w:sz w:val="22"/>
          <w:szCs w:val="22"/>
        </w:rPr>
      </w:pPr>
      <w:r w:rsidRPr="00570951">
        <w:rPr>
          <w:bCs/>
          <w:sz w:val="22"/>
          <w:szCs w:val="22"/>
        </w:rPr>
        <w:t>Водоизмещение ________________________________, Возраст ______________________________,</w:t>
      </w:r>
    </w:p>
    <w:p w:rsidR="00302989" w:rsidRPr="00570951" w:rsidRDefault="00302989" w:rsidP="00302989">
      <w:pPr>
        <w:rPr>
          <w:bCs/>
          <w:sz w:val="22"/>
          <w:szCs w:val="22"/>
        </w:rPr>
      </w:pPr>
    </w:p>
    <w:p w:rsidR="00302989" w:rsidRPr="00570951" w:rsidRDefault="00302989" w:rsidP="00302989">
      <w:pPr>
        <w:rPr>
          <w:bCs/>
          <w:sz w:val="22"/>
          <w:szCs w:val="22"/>
        </w:rPr>
      </w:pPr>
      <w:r w:rsidRPr="00570951">
        <w:rPr>
          <w:bCs/>
          <w:sz w:val="22"/>
          <w:szCs w:val="22"/>
        </w:rPr>
        <w:t>Способ транспортировки:</w:t>
      </w:r>
    </w:p>
    <w:p w:rsidR="00302989" w:rsidRPr="00570951" w:rsidRDefault="00302989" w:rsidP="00302989">
      <w:pPr>
        <w:numPr>
          <w:ilvl w:val="0"/>
          <w:numId w:val="12"/>
        </w:numPr>
        <w:rPr>
          <w:bCs/>
          <w:sz w:val="22"/>
          <w:szCs w:val="22"/>
        </w:rPr>
      </w:pPr>
      <w:r w:rsidRPr="00570951">
        <w:rPr>
          <w:bCs/>
          <w:sz w:val="22"/>
          <w:szCs w:val="22"/>
        </w:rPr>
        <w:t>навалом,</w:t>
      </w:r>
    </w:p>
    <w:p w:rsidR="00302989" w:rsidRPr="00570951" w:rsidRDefault="00302989" w:rsidP="00302989">
      <w:pPr>
        <w:numPr>
          <w:ilvl w:val="0"/>
          <w:numId w:val="12"/>
        </w:numPr>
        <w:rPr>
          <w:bCs/>
          <w:sz w:val="22"/>
          <w:szCs w:val="22"/>
        </w:rPr>
      </w:pPr>
      <w:r w:rsidRPr="00570951">
        <w:rPr>
          <w:bCs/>
          <w:sz w:val="22"/>
          <w:szCs w:val="22"/>
        </w:rPr>
        <w:t>наливом,</w:t>
      </w:r>
    </w:p>
    <w:p w:rsidR="00302989" w:rsidRPr="00570951" w:rsidRDefault="00302989" w:rsidP="00302989">
      <w:pPr>
        <w:numPr>
          <w:ilvl w:val="0"/>
          <w:numId w:val="12"/>
        </w:numPr>
        <w:rPr>
          <w:bCs/>
          <w:sz w:val="22"/>
          <w:szCs w:val="22"/>
        </w:rPr>
      </w:pPr>
      <w:r w:rsidRPr="00570951">
        <w:rPr>
          <w:bCs/>
          <w:sz w:val="22"/>
          <w:szCs w:val="22"/>
        </w:rPr>
        <w:t>насыпью,</w:t>
      </w:r>
    </w:p>
    <w:p w:rsidR="00302989" w:rsidRPr="00570951" w:rsidRDefault="00302989" w:rsidP="00302989">
      <w:pPr>
        <w:numPr>
          <w:ilvl w:val="0"/>
          <w:numId w:val="12"/>
        </w:numPr>
        <w:rPr>
          <w:bCs/>
          <w:sz w:val="22"/>
          <w:szCs w:val="22"/>
        </w:rPr>
      </w:pPr>
      <w:r w:rsidRPr="00570951">
        <w:rPr>
          <w:bCs/>
          <w:sz w:val="22"/>
          <w:szCs w:val="22"/>
        </w:rPr>
        <w:t>в контейнере,</w:t>
      </w:r>
    </w:p>
    <w:p w:rsidR="00302989" w:rsidRPr="00570951" w:rsidRDefault="00302989" w:rsidP="00302989">
      <w:pPr>
        <w:numPr>
          <w:ilvl w:val="0"/>
          <w:numId w:val="12"/>
        </w:numPr>
        <w:rPr>
          <w:bCs/>
          <w:sz w:val="22"/>
          <w:szCs w:val="22"/>
        </w:rPr>
      </w:pPr>
      <w:r w:rsidRPr="00570951">
        <w:rPr>
          <w:bCs/>
          <w:noProof/>
          <w:sz w:val="22"/>
          <w:szCs w:val="22"/>
        </w:rPr>
        <w:t>Иное, а именно</w:t>
      </w:r>
      <w:r w:rsidRPr="00570951">
        <w:rPr>
          <w:bCs/>
          <w:sz w:val="22"/>
          <w:szCs w:val="22"/>
        </w:rPr>
        <w:t xml:space="preserve">            _______________________________ .</w:t>
      </w:r>
    </w:p>
    <w:p w:rsidR="00302989" w:rsidRPr="00570951" w:rsidRDefault="00302989" w:rsidP="00302989">
      <w:pPr>
        <w:rPr>
          <w:bCs/>
          <w:sz w:val="22"/>
          <w:szCs w:val="22"/>
        </w:rPr>
      </w:pPr>
      <w:r w:rsidRPr="00570951">
        <w:rPr>
          <w:bCs/>
          <w:sz w:val="22"/>
          <w:szCs w:val="22"/>
        </w:rPr>
        <w:t>Груз расположен:</w:t>
      </w:r>
    </w:p>
    <w:p w:rsidR="00302989" w:rsidRPr="00570951" w:rsidRDefault="00302989" w:rsidP="00302989">
      <w:pPr>
        <w:numPr>
          <w:ilvl w:val="0"/>
          <w:numId w:val="13"/>
        </w:numPr>
        <w:rPr>
          <w:bCs/>
          <w:sz w:val="22"/>
          <w:szCs w:val="22"/>
        </w:rPr>
      </w:pPr>
      <w:r w:rsidRPr="00570951">
        <w:rPr>
          <w:bCs/>
          <w:sz w:val="22"/>
          <w:szCs w:val="22"/>
        </w:rPr>
        <w:t>на палубе,</w:t>
      </w:r>
    </w:p>
    <w:p w:rsidR="00302989" w:rsidRPr="00570951" w:rsidRDefault="00302989" w:rsidP="00302989">
      <w:pPr>
        <w:numPr>
          <w:ilvl w:val="0"/>
          <w:numId w:val="13"/>
        </w:numPr>
        <w:rPr>
          <w:bCs/>
          <w:sz w:val="22"/>
          <w:szCs w:val="22"/>
        </w:rPr>
      </w:pPr>
      <w:r w:rsidRPr="00570951">
        <w:rPr>
          <w:bCs/>
          <w:sz w:val="22"/>
          <w:szCs w:val="22"/>
        </w:rPr>
        <w:t>в трюме.</w:t>
      </w:r>
    </w:p>
    <w:p w:rsidR="00302989" w:rsidRPr="00570951" w:rsidRDefault="00302989" w:rsidP="00302989">
      <w:pPr>
        <w:rPr>
          <w:bCs/>
          <w:sz w:val="22"/>
          <w:szCs w:val="22"/>
        </w:rPr>
      </w:pPr>
    </w:p>
    <w:p w:rsidR="00302989" w:rsidRPr="00570951" w:rsidRDefault="00302989" w:rsidP="00302989">
      <w:pPr>
        <w:rPr>
          <w:bCs/>
          <w:sz w:val="22"/>
          <w:szCs w:val="22"/>
        </w:rPr>
      </w:pPr>
      <w:r w:rsidRPr="00570951">
        <w:rPr>
          <w:bCs/>
          <w:sz w:val="22"/>
          <w:szCs w:val="22"/>
        </w:rPr>
        <w:t>Воздушный транспорт:</w:t>
      </w:r>
    </w:p>
    <w:p w:rsidR="00302989" w:rsidRPr="00570951" w:rsidRDefault="00302989" w:rsidP="00302989">
      <w:pPr>
        <w:rPr>
          <w:bCs/>
          <w:sz w:val="22"/>
          <w:szCs w:val="22"/>
        </w:rPr>
      </w:pPr>
      <w:r w:rsidRPr="00570951">
        <w:rPr>
          <w:bCs/>
          <w:sz w:val="22"/>
          <w:szCs w:val="22"/>
        </w:rPr>
        <w:t>Владелец ВС _________________________________________________________________________,</w:t>
      </w:r>
    </w:p>
    <w:p w:rsidR="00302989" w:rsidRPr="00570951" w:rsidRDefault="00302989" w:rsidP="00302989">
      <w:pPr>
        <w:rPr>
          <w:bCs/>
          <w:sz w:val="22"/>
          <w:szCs w:val="22"/>
        </w:rPr>
      </w:pPr>
      <w:r w:rsidRPr="00570951">
        <w:rPr>
          <w:bCs/>
          <w:sz w:val="22"/>
          <w:szCs w:val="22"/>
        </w:rPr>
        <w:t>Эксплуатант _________________________________________________________________________,</w:t>
      </w:r>
    </w:p>
    <w:p w:rsidR="00302989" w:rsidRPr="00570951" w:rsidRDefault="00302989" w:rsidP="00302989">
      <w:pPr>
        <w:rPr>
          <w:bCs/>
          <w:spacing w:val="-10"/>
          <w:sz w:val="22"/>
          <w:szCs w:val="22"/>
        </w:rPr>
      </w:pPr>
      <w:r w:rsidRPr="00570951">
        <w:rPr>
          <w:bCs/>
          <w:spacing w:val="-10"/>
          <w:sz w:val="22"/>
          <w:szCs w:val="22"/>
        </w:rPr>
        <w:t>Модель ВС ________________, Бортовой № _______________________,  № рейса ______________________.</w:t>
      </w:r>
    </w:p>
    <w:p w:rsidR="00302989" w:rsidRPr="00570951" w:rsidRDefault="00302989" w:rsidP="00302989">
      <w:pPr>
        <w:rPr>
          <w:bCs/>
          <w:spacing w:val="-10"/>
          <w:sz w:val="22"/>
          <w:szCs w:val="22"/>
        </w:rPr>
      </w:pPr>
    </w:p>
    <w:p w:rsidR="00302989" w:rsidRPr="00570951" w:rsidRDefault="00302989" w:rsidP="00302989">
      <w:pPr>
        <w:rPr>
          <w:bCs/>
          <w:spacing w:val="-10"/>
          <w:sz w:val="22"/>
          <w:szCs w:val="22"/>
        </w:rPr>
      </w:pPr>
      <w:r w:rsidRPr="00570951">
        <w:rPr>
          <w:bCs/>
          <w:spacing w:val="-10"/>
          <w:sz w:val="22"/>
          <w:szCs w:val="22"/>
        </w:rPr>
        <w:t>УСЛОВИЯ СТРАХОВАНИЯ ЦЕННЫХ ГРУЗОВ (нужное подчеркнуть):</w:t>
      </w:r>
    </w:p>
    <w:p w:rsidR="00302989" w:rsidRPr="00570951" w:rsidRDefault="00302989" w:rsidP="00302989">
      <w:pPr>
        <w:rPr>
          <w:bCs/>
          <w:sz w:val="22"/>
          <w:szCs w:val="22"/>
        </w:rPr>
      </w:pPr>
      <w:r w:rsidRPr="00570951">
        <w:rPr>
          <w:bCs/>
          <w:sz w:val="22"/>
          <w:szCs w:val="22"/>
        </w:rPr>
        <w:t>Страхование ценных грузов от Рисков «А»</w:t>
      </w:r>
    </w:p>
    <w:p w:rsidR="00302989" w:rsidRPr="00570951" w:rsidRDefault="00302989" w:rsidP="00302989">
      <w:pPr>
        <w:rPr>
          <w:bCs/>
          <w:sz w:val="22"/>
          <w:szCs w:val="22"/>
        </w:rPr>
      </w:pPr>
      <w:r w:rsidRPr="00570951">
        <w:rPr>
          <w:bCs/>
          <w:sz w:val="22"/>
          <w:szCs w:val="22"/>
        </w:rPr>
        <w:t>Страхование ценных грузов от Рисков «В»</w:t>
      </w:r>
    </w:p>
    <w:p w:rsidR="00302989" w:rsidRPr="00570951" w:rsidRDefault="00302989" w:rsidP="00302989">
      <w:pPr>
        <w:rPr>
          <w:bCs/>
          <w:sz w:val="22"/>
          <w:szCs w:val="22"/>
        </w:rPr>
      </w:pPr>
      <w:r w:rsidRPr="00570951">
        <w:rPr>
          <w:bCs/>
          <w:sz w:val="22"/>
          <w:szCs w:val="22"/>
        </w:rPr>
        <w:t>Страхование ценных грузов от Рисков «C»</w:t>
      </w:r>
    </w:p>
    <w:p w:rsidR="00302989" w:rsidRPr="00570951" w:rsidRDefault="00302989" w:rsidP="00302989">
      <w:pPr>
        <w:rPr>
          <w:bCs/>
          <w:sz w:val="22"/>
          <w:szCs w:val="22"/>
        </w:rPr>
      </w:pPr>
    </w:p>
    <w:p w:rsidR="00302989" w:rsidRPr="00570951" w:rsidRDefault="00302989" w:rsidP="00302989">
      <w:pPr>
        <w:rPr>
          <w:bCs/>
          <w:sz w:val="22"/>
          <w:szCs w:val="22"/>
        </w:rPr>
      </w:pPr>
      <w:r w:rsidRPr="00570951">
        <w:rPr>
          <w:bCs/>
          <w:sz w:val="22"/>
          <w:szCs w:val="22"/>
        </w:rPr>
        <w:t>Дополнительные сведения о рисках ________________________________________________________</w:t>
      </w:r>
    </w:p>
    <w:p w:rsidR="00302989" w:rsidRPr="00570951" w:rsidRDefault="00302989" w:rsidP="00302989">
      <w:pPr>
        <w:rPr>
          <w:bCs/>
          <w:sz w:val="22"/>
          <w:szCs w:val="22"/>
        </w:rPr>
      </w:pPr>
      <w:r w:rsidRPr="00570951">
        <w:rPr>
          <w:bCs/>
          <w:sz w:val="22"/>
          <w:szCs w:val="22"/>
        </w:rPr>
        <w:t>Особые условия ________________________________________________________________________</w:t>
      </w:r>
    </w:p>
    <w:p w:rsidR="00302989" w:rsidRPr="00570951" w:rsidRDefault="00302989" w:rsidP="00302989">
      <w:pPr>
        <w:rPr>
          <w:bCs/>
          <w:sz w:val="22"/>
          <w:szCs w:val="22"/>
        </w:rPr>
      </w:pPr>
      <w:r w:rsidRPr="00570951">
        <w:rPr>
          <w:bCs/>
          <w:sz w:val="22"/>
          <w:szCs w:val="22"/>
        </w:rPr>
        <w:t xml:space="preserve">Начало ответственности Страховщика: </w:t>
      </w:r>
    </w:p>
    <w:p w:rsidR="00302989" w:rsidRPr="00570951" w:rsidRDefault="00302989" w:rsidP="00302989">
      <w:pPr>
        <w:jc w:val="both"/>
        <w:rPr>
          <w:sz w:val="22"/>
          <w:szCs w:val="22"/>
        </w:rPr>
      </w:pPr>
      <w:r w:rsidRPr="00570951">
        <w:rPr>
          <w:spacing w:val="-6"/>
          <w:sz w:val="22"/>
          <w:szCs w:val="22"/>
        </w:rPr>
        <w:t xml:space="preserve">(когда груз будет взят с места изготовления (хранения), </w:t>
      </w:r>
      <w:r w:rsidRPr="00570951">
        <w:rPr>
          <w:sz w:val="22"/>
          <w:szCs w:val="22"/>
        </w:rPr>
        <w:t>после погрузки груза на/в транспортное средство, после прохождения таможни, после выгрузки груза в пункте назначения (при страховании от места разгрузки до склада)),____________________________</w:t>
      </w:r>
    </w:p>
    <w:p w:rsidR="00302989" w:rsidRPr="00570951" w:rsidRDefault="00302989" w:rsidP="00302989">
      <w:pPr>
        <w:rPr>
          <w:bCs/>
          <w:sz w:val="22"/>
          <w:szCs w:val="22"/>
        </w:rPr>
      </w:pPr>
    </w:p>
    <w:p w:rsidR="00302989" w:rsidRPr="00570951" w:rsidRDefault="00302989" w:rsidP="00302989">
      <w:pPr>
        <w:rPr>
          <w:bCs/>
          <w:spacing w:val="-6"/>
          <w:sz w:val="22"/>
          <w:szCs w:val="22"/>
        </w:rPr>
      </w:pPr>
      <w:r w:rsidRPr="00570951">
        <w:rPr>
          <w:bCs/>
          <w:sz w:val="22"/>
          <w:szCs w:val="22"/>
        </w:rPr>
        <w:t>Окончание ответственности Страховщика</w:t>
      </w:r>
      <w:r w:rsidRPr="00570951">
        <w:rPr>
          <w:bCs/>
          <w:spacing w:val="-6"/>
          <w:sz w:val="22"/>
          <w:szCs w:val="22"/>
        </w:rPr>
        <w:t>:</w:t>
      </w:r>
    </w:p>
    <w:p w:rsidR="00302989" w:rsidRPr="00570951" w:rsidRDefault="00302989" w:rsidP="00302989">
      <w:pPr>
        <w:jc w:val="both"/>
        <w:rPr>
          <w:bCs/>
          <w:spacing w:val="-10"/>
          <w:sz w:val="22"/>
          <w:szCs w:val="22"/>
        </w:rPr>
      </w:pPr>
      <w:r w:rsidRPr="00570951">
        <w:rPr>
          <w:bCs/>
          <w:spacing w:val="-6"/>
          <w:sz w:val="22"/>
          <w:szCs w:val="22"/>
        </w:rPr>
        <w:t>(после разгрузки груза на складе грузополучателя</w:t>
      </w:r>
      <w:r w:rsidRPr="00570951">
        <w:rPr>
          <w:bCs/>
          <w:sz w:val="22"/>
          <w:szCs w:val="22"/>
        </w:rPr>
        <w:t xml:space="preserve">, </w:t>
      </w:r>
      <w:r w:rsidRPr="00570951">
        <w:rPr>
          <w:bCs/>
          <w:spacing w:val="-10"/>
          <w:sz w:val="22"/>
          <w:szCs w:val="22"/>
        </w:rPr>
        <w:t>после прибытия груза в пункт назначения, после прохождения таможни в пункте назначения) ____________________________________________________</w:t>
      </w:r>
    </w:p>
    <w:p w:rsidR="00302989" w:rsidRPr="00570951" w:rsidRDefault="00302989" w:rsidP="00302989">
      <w:pPr>
        <w:rPr>
          <w:bCs/>
          <w:sz w:val="22"/>
          <w:szCs w:val="22"/>
        </w:rPr>
      </w:pPr>
      <w:r w:rsidRPr="00570951">
        <w:rPr>
          <w:bCs/>
          <w:sz w:val="22"/>
          <w:szCs w:val="22"/>
        </w:rPr>
        <w:t>Срок страхования: с  «____»______________ _____ г. по  «____»_______________ _____ г.</w:t>
      </w:r>
    </w:p>
    <w:p w:rsidR="00302989" w:rsidRPr="00570951" w:rsidRDefault="00302989" w:rsidP="00302989">
      <w:pPr>
        <w:rPr>
          <w:bCs/>
          <w:sz w:val="22"/>
          <w:szCs w:val="22"/>
        </w:rPr>
      </w:pPr>
      <w:r w:rsidRPr="00570951">
        <w:rPr>
          <w:bCs/>
          <w:sz w:val="22"/>
          <w:szCs w:val="22"/>
        </w:rPr>
        <w:t>Страховая сумма ________________________, Франшиза _________________________________</w:t>
      </w:r>
    </w:p>
    <w:p w:rsidR="00302989" w:rsidRPr="00570951" w:rsidRDefault="00302989" w:rsidP="00302989">
      <w:pPr>
        <w:rPr>
          <w:bCs/>
          <w:sz w:val="22"/>
          <w:szCs w:val="22"/>
        </w:rPr>
      </w:pPr>
      <w:r w:rsidRPr="00570951">
        <w:rPr>
          <w:bCs/>
          <w:sz w:val="22"/>
          <w:szCs w:val="22"/>
        </w:rPr>
        <w:t>Порядок уплаты страховой премии (взносов) ____________________________________</w:t>
      </w:r>
    </w:p>
    <w:p w:rsidR="00302989" w:rsidRPr="00570951" w:rsidRDefault="00302989" w:rsidP="00302989">
      <w:pPr>
        <w:rPr>
          <w:bCs/>
          <w:sz w:val="22"/>
          <w:szCs w:val="22"/>
        </w:rPr>
      </w:pPr>
    </w:p>
    <w:p w:rsidR="00302989" w:rsidRPr="00570951" w:rsidRDefault="00302989" w:rsidP="00302989">
      <w:pPr>
        <w:jc w:val="both"/>
        <w:rPr>
          <w:bCs/>
          <w:sz w:val="22"/>
          <w:szCs w:val="22"/>
        </w:rPr>
      </w:pPr>
      <w:r w:rsidRPr="00570951">
        <w:rPr>
          <w:bCs/>
          <w:sz w:val="22"/>
          <w:szCs w:val="22"/>
        </w:rPr>
        <w:t>СТРАХОВАТЕЛЬ________________________________________________________</w:t>
      </w:r>
    </w:p>
    <w:p w:rsidR="00302989" w:rsidRPr="00570951" w:rsidRDefault="00302989" w:rsidP="00302989">
      <w:pPr>
        <w:jc w:val="both"/>
        <w:rPr>
          <w:bCs/>
          <w:sz w:val="22"/>
          <w:szCs w:val="22"/>
        </w:rPr>
      </w:pPr>
      <w:r w:rsidRPr="00570951">
        <w:rPr>
          <w:bCs/>
          <w:sz w:val="22"/>
          <w:szCs w:val="22"/>
        </w:rPr>
        <w:tab/>
      </w:r>
      <w:r w:rsidRPr="00570951">
        <w:rPr>
          <w:bCs/>
          <w:sz w:val="22"/>
          <w:szCs w:val="22"/>
        </w:rPr>
        <w:tab/>
      </w:r>
      <w:r w:rsidRPr="00570951">
        <w:rPr>
          <w:bCs/>
          <w:sz w:val="22"/>
          <w:szCs w:val="22"/>
        </w:rPr>
        <w:tab/>
        <w:t>(подпись)</w:t>
      </w:r>
      <w:r w:rsidRPr="00570951">
        <w:rPr>
          <w:bCs/>
          <w:sz w:val="22"/>
          <w:szCs w:val="22"/>
        </w:rPr>
        <w:tab/>
      </w:r>
      <w:r w:rsidRPr="00570951">
        <w:rPr>
          <w:bCs/>
          <w:sz w:val="22"/>
          <w:szCs w:val="22"/>
        </w:rPr>
        <w:tab/>
      </w:r>
      <w:r w:rsidRPr="00570951">
        <w:rPr>
          <w:bCs/>
          <w:sz w:val="22"/>
          <w:szCs w:val="22"/>
        </w:rPr>
        <w:tab/>
      </w:r>
      <w:r w:rsidRPr="00570951">
        <w:rPr>
          <w:bCs/>
          <w:sz w:val="22"/>
          <w:szCs w:val="22"/>
        </w:rPr>
        <w:tab/>
        <w:t>(фамилия и.о.)</w:t>
      </w:r>
    </w:p>
    <w:p w:rsidR="00302989" w:rsidRPr="00570951" w:rsidRDefault="00302989" w:rsidP="00302989">
      <w:pPr>
        <w:jc w:val="both"/>
        <w:rPr>
          <w:bCs/>
          <w:sz w:val="22"/>
          <w:szCs w:val="22"/>
        </w:rPr>
      </w:pPr>
    </w:p>
    <w:p w:rsidR="00302989" w:rsidRPr="00570951" w:rsidRDefault="00302989" w:rsidP="00302989">
      <w:pPr>
        <w:jc w:val="both"/>
        <w:rPr>
          <w:bCs/>
          <w:sz w:val="22"/>
          <w:szCs w:val="22"/>
        </w:rPr>
      </w:pPr>
      <w:r w:rsidRPr="00570951">
        <w:rPr>
          <w:bCs/>
          <w:sz w:val="22"/>
          <w:szCs w:val="22"/>
        </w:rPr>
        <w:t>«___»______________ _____ г.</w:t>
      </w:r>
      <w:r w:rsidRPr="00570951">
        <w:rPr>
          <w:bCs/>
          <w:sz w:val="22"/>
          <w:szCs w:val="22"/>
        </w:rPr>
        <w:tab/>
      </w:r>
      <w:r w:rsidRPr="00570951">
        <w:rPr>
          <w:bCs/>
          <w:sz w:val="22"/>
          <w:szCs w:val="22"/>
        </w:rPr>
        <w:tab/>
      </w:r>
      <w:r w:rsidRPr="00570951">
        <w:rPr>
          <w:bCs/>
          <w:sz w:val="22"/>
          <w:szCs w:val="22"/>
        </w:rPr>
        <w:tab/>
      </w:r>
      <w:r w:rsidRPr="00570951">
        <w:rPr>
          <w:bCs/>
          <w:sz w:val="22"/>
          <w:szCs w:val="22"/>
        </w:rPr>
        <w:tab/>
      </w:r>
      <w:r w:rsidRPr="00570951">
        <w:rPr>
          <w:bCs/>
          <w:sz w:val="22"/>
          <w:szCs w:val="22"/>
        </w:rPr>
        <w:tab/>
      </w:r>
      <w:r w:rsidRPr="00570951">
        <w:rPr>
          <w:bCs/>
          <w:caps/>
          <w:sz w:val="22"/>
          <w:szCs w:val="22"/>
        </w:rPr>
        <w:t>м.п.</w:t>
      </w:r>
    </w:p>
    <w:p w:rsidR="00302989" w:rsidRPr="00570951" w:rsidRDefault="00302989" w:rsidP="00302989">
      <w:pPr>
        <w:pageBreakBefore/>
        <w:shd w:val="clear" w:color="auto" w:fill="FFFFFF"/>
        <w:jc w:val="right"/>
        <w:rPr>
          <w:b/>
          <w:snapToGrid w:val="0"/>
          <w:sz w:val="22"/>
          <w:szCs w:val="22"/>
          <w:lang w:eastAsia="ru-RU"/>
        </w:rPr>
      </w:pPr>
      <w:r w:rsidRPr="00570951">
        <w:rPr>
          <w:b/>
          <w:snapToGrid w:val="0"/>
          <w:sz w:val="22"/>
          <w:szCs w:val="22"/>
          <w:lang w:eastAsia="ru-RU"/>
        </w:rPr>
        <w:lastRenderedPageBreak/>
        <w:t>Приложение 4</w:t>
      </w:r>
    </w:p>
    <w:p w:rsidR="00302989" w:rsidRPr="00570951" w:rsidRDefault="00302989" w:rsidP="00302989">
      <w:pPr>
        <w:shd w:val="clear" w:color="auto" w:fill="FFFFFF"/>
        <w:jc w:val="right"/>
        <w:rPr>
          <w:snapToGrid w:val="0"/>
          <w:sz w:val="22"/>
          <w:szCs w:val="22"/>
          <w:lang w:eastAsia="ru-RU"/>
        </w:rPr>
      </w:pPr>
      <w:r w:rsidRPr="00570951">
        <w:rPr>
          <w:snapToGrid w:val="0"/>
          <w:sz w:val="22"/>
          <w:szCs w:val="22"/>
          <w:lang w:eastAsia="ru-RU"/>
        </w:rPr>
        <w:t>к дополнительным условиям страхования ценных грузов</w:t>
      </w:r>
    </w:p>
    <w:p w:rsidR="00302989" w:rsidRPr="00570951" w:rsidRDefault="00302989" w:rsidP="00302989">
      <w:pPr>
        <w:spacing w:after="120"/>
        <w:jc w:val="right"/>
        <w:rPr>
          <w:bCs/>
          <w:sz w:val="22"/>
          <w:szCs w:val="22"/>
        </w:rPr>
      </w:pPr>
      <w:r w:rsidRPr="00570951">
        <w:rPr>
          <w:sz w:val="22"/>
          <w:szCs w:val="22"/>
          <w:u w:val="single"/>
        </w:rPr>
        <w:t>Образец</w:t>
      </w:r>
    </w:p>
    <w:p w:rsidR="00302989" w:rsidRPr="00570951" w:rsidRDefault="00302989" w:rsidP="00302989">
      <w:pPr>
        <w:widowControl w:val="0"/>
        <w:spacing w:after="120"/>
        <w:jc w:val="right"/>
        <w:rPr>
          <w:b/>
          <w:snapToGrid w:val="0"/>
          <w:sz w:val="22"/>
          <w:szCs w:val="22"/>
        </w:rPr>
      </w:pPr>
    </w:p>
    <w:p w:rsidR="00302989" w:rsidRPr="00570951" w:rsidRDefault="00302989" w:rsidP="00302989">
      <w:pPr>
        <w:widowControl w:val="0"/>
        <w:spacing w:after="120"/>
        <w:jc w:val="center"/>
        <w:rPr>
          <w:b/>
          <w:snapToGrid w:val="0"/>
          <w:sz w:val="22"/>
          <w:szCs w:val="22"/>
        </w:rPr>
      </w:pPr>
      <w:r w:rsidRPr="00570951">
        <w:rPr>
          <w:b/>
          <w:snapToGrid w:val="0"/>
          <w:sz w:val="22"/>
          <w:szCs w:val="22"/>
        </w:rPr>
        <w:t>Заявление об убытке</w:t>
      </w:r>
    </w:p>
    <w:p w:rsidR="00302989" w:rsidRPr="00570951" w:rsidRDefault="00302989" w:rsidP="00302989">
      <w:pPr>
        <w:spacing w:after="120"/>
        <w:jc w:val="center"/>
        <w:rPr>
          <w:sz w:val="22"/>
          <w:szCs w:val="22"/>
        </w:rPr>
      </w:pPr>
      <w:r w:rsidRPr="00570951">
        <w:rPr>
          <w:sz w:val="22"/>
          <w:szCs w:val="22"/>
        </w:rPr>
        <w:t>г.</w:t>
      </w:r>
      <w:r w:rsidRPr="00570951">
        <w:rPr>
          <w:sz w:val="22"/>
          <w:szCs w:val="22"/>
        </w:rPr>
        <w:tab/>
      </w:r>
      <w:r w:rsidRPr="00570951">
        <w:rPr>
          <w:sz w:val="22"/>
          <w:szCs w:val="22"/>
        </w:rPr>
        <w:tab/>
      </w:r>
      <w:r w:rsidRPr="00570951">
        <w:rPr>
          <w:sz w:val="22"/>
          <w:szCs w:val="22"/>
        </w:rPr>
        <w:tab/>
      </w:r>
      <w:r w:rsidRPr="00570951">
        <w:rPr>
          <w:sz w:val="22"/>
          <w:szCs w:val="22"/>
        </w:rPr>
        <w:tab/>
      </w:r>
      <w:r w:rsidRPr="00570951">
        <w:rPr>
          <w:sz w:val="22"/>
          <w:szCs w:val="22"/>
        </w:rPr>
        <w:tab/>
      </w:r>
      <w:r w:rsidRPr="00570951">
        <w:rPr>
          <w:sz w:val="22"/>
          <w:szCs w:val="22"/>
        </w:rPr>
        <w:tab/>
      </w:r>
      <w:r w:rsidRPr="00570951">
        <w:rPr>
          <w:sz w:val="22"/>
          <w:szCs w:val="22"/>
        </w:rPr>
        <w:tab/>
        <w:t xml:space="preserve">                                                             «</w:t>
      </w:r>
      <w:r w:rsidRPr="00570951">
        <w:rPr>
          <w:i/>
          <w:sz w:val="22"/>
          <w:szCs w:val="22"/>
        </w:rPr>
        <w:t xml:space="preserve">…»…  </w:t>
      </w:r>
      <w:r w:rsidRPr="00570951">
        <w:rPr>
          <w:sz w:val="22"/>
          <w:szCs w:val="22"/>
        </w:rPr>
        <w:t>20… г.</w:t>
      </w:r>
    </w:p>
    <w:p w:rsidR="00302989" w:rsidRPr="00570951" w:rsidRDefault="00302989" w:rsidP="00302989">
      <w:pPr>
        <w:spacing w:after="120"/>
        <w:jc w:val="center"/>
        <w:rPr>
          <w:sz w:val="22"/>
          <w:szCs w:val="22"/>
        </w:rPr>
      </w:pPr>
    </w:p>
    <w:p w:rsidR="00302989" w:rsidRPr="00570951" w:rsidRDefault="00302989" w:rsidP="00302989">
      <w:pPr>
        <w:pStyle w:val="ac"/>
        <w:rPr>
          <w:sz w:val="22"/>
          <w:szCs w:val="22"/>
        </w:rPr>
      </w:pPr>
      <w:r w:rsidRPr="00570951">
        <w:rPr>
          <w:sz w:val="22"/>
          <w:szCs w:val="22"/>
        </w:rPr>
        <w:t>________________________________________ в лице _____________________________</w:t>
      </w:r>
    </w:p>
    <w:p w:rsidR="00302989" w:rsidRPr="00570951" w:rsidRDefault="00302989" w:rsidP="00302989">
      <w:pPr>
        <w:pStyle w:val="ac"/>
        <w:rPr>
          <w:sz w:val="22"/>
          <w:szCs w:val="22"/>
          <w:vertAlign w:val="superscript"/>
        </w:rPr>
      </w:pPr>
      <w:r w:rsidRPr="00570951">
        <w:rPr>
          <w:sz w:val="22"/>
          <w:szCs w:val="22"/>
          <w:vertAlign w:val="superscript"/>
        </w:rPr>
        <w:t>(Страхователь/Выгодоприобретатель)</w:t>
      </w:r>
      <w:r w:rsidRPr="00570951">
        <w:rPr>
          <w:sz w:val="22"/>
          <w:szCs w:val="22"/>
          <w:vertAlign w:val="superscript"/>
        </w:rPr>
        <w:tab/>
      </w:r>
      <w:r w:rsidRPr="00570951">
        <w:rPr>
          <w:sz w:val="22"/>
          <w:szCs w:val="22"/>
          <w:vertAlign w:val="superscript"/>
        </w:rPr>
        <w:tab/>
      </w:r>
      <w:r w:rsidRPr="00570951">
        <w:rPr>
          <w:sz w:val="22"/>
          <w:szCs w:val="22"/>
          <w:vertAlign w:val="superscript"/>
        </w:rPr>
        <w:tab/>
      </w:r>
      <w:r w:rsidRPr="00570951">
        <w:rPr>
          <w:sz w:val="22"/>
          <w:szCs w:val="22"/>
          <w:vertAlign w:val="superscript"/>
        </w:rPr>
        <w:tab/>
      </w:r>
      <w:r w:rsidRPr="00570951">
        <w:rPr>
          <w:sz w:val="22"/>
          <w:szCs w:val="22"/>
          <w:vertAlign w:val="superscript"/>
        </w:rPr>
        <w:tab/>
      </w:r>
      <w:r w:rsidRPr="00570951">
        <w:rPr>
          <w:sz w:val="22"/>
          <w:szCs w:val="22"/>
          <w:vertAlign w:val="superscript"/>
        </w:rPr>
        <w:tab/>
        <w:t>(Ф.И.О., должность)</w:t>
      </w:r>
    </w:p>
    <w:p w:rsidR="00302989" w:rsidRPr="00570951" w:rsidRDefault="00302989" w:rsidP="00302989">
      <w:pPr>
        <w:pStyle w:val="ac"/>
        <w:rPr>
          <w:sz w:val="22"/>
          <w:szCs w:val="22"/>
        </w:rPr>
      </w:pPr>
      <w:r w:rsidRPr="00570951">
        <w:rPr>
          <w:sz w:val="22"/>
          <w:szCs w:val="22"/>
        </w:rPr>
        <w:t>в соответствие с договором страхования №… от ____________ 20… г. сообщает, что «</w:t>
      </w:r>
      <w:r w:rsidRPr="00570951">
        <w:rPr>
          <w:i/>
          <w:sz w:val="22"/>
          <w:szCs w:val="22"/>
        </w:rPr>
        <w:t xml:space="preserve">…»… </w:t>
      </w:r>
      <w:r w:rsidRPr="00570951">
        <w:rPr>
          <w:sz w:val="22"/>
          <w:szCs w:val="22"/>
        </w:rPr>
        <w:t>20… г. произошло следующее событие  ______________________________</w:t>
      </w:r>
    </w:p>
    <w:p w:rsidR="00302989" w:rsidRPr="00570951" w:rsidRDefault="00302989" w:rsidP="00302989">
      <w:pPr>
        <w:spacing w:after="120"/>
        <w:rPr>
          <w:sz w:val="22"/>
          <w:szCs w:val="22"/>
          <w:vertAlign w:val="superscript"/>
        </w:rPr>
      </w:pPr>
      <w:r w:rsidRPr="00570951">
        <w:rPr>
          <w:sz w:val="22"/>
          <w:szCs w:val="22"/>
          <w:vertAlign w:val="superscript"/>
        </w:rPr>
        <w:t>указать подробно, что произошло)</w:t>
      </w:r>
    </w:p>
    <w:p w:rsidR="00302989" w:rsidRPr="00570951" w:rsidRDefault="00302989" w:rsidP="00302989">
      <w:pPr>
        <w:spacing w:after="120"/>
        <w:rPr>
          <w:sz w:val="22"/>
          <w:szCs w:val="22"/>
        </w:rPr>
      </w:pPr>
      <w:r w:rsidRPr="0057095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результате которого:</w:t>
      </w:r>
    </w:p>
    <w:p w:rsidR="00302989" w:rsidRPr="00570951" w:rsidRDefault="00302989" w:rsidP="00302989">
      <w:pPr>
        <w:spacing w:after="120"/>
        <w:rPr>
          <w:sz w:val="22"/>
          <w:szCs w:val="22"/>
        </w:rPr>
      </w:pPr>
    </w:p>
    <w:p w:rsidR="00302989" w:rsidRPr="00570951" w:rsidRDefault="00302989" w:rsidP="00302989">
      <w:pPr>
        <w:spacing w:after="120"/>
        <w:rPr>
          <w:sz w:val="22"/>
          <w:szCs w:val="22"/>
        </w:rPr>
      </w:pPr>
      <w:r w:rsidRPr="00570951">
        <w:rPr>
          <w:sz w:val="22"/>
          <w:szCs w:val="22"/>
        </w:rPr>
        <w:t>причинен ущерб _______________________________________________________________________________</w:t>
      </w:r>
    </w:p>
    <w:p w:rsidR="00302989" w:rsidRPr="00570951" w:rsidRDefault="00302989" w:rsidP="00302989">
      <w:pPr>
        <w:spacing w:after="120"/>
        <w:rPr>
          <w:sz w:val="22"/>
          <w:szCs w:val="22"/>
          <w:vertAlign w:val="superscript"/>
        </w:rPr>
      </w:pPr>
      <w:r w:rsidRPr="00570951">
        <w:rPr>
          <w:sz w:val="22"/>
          <w:szCs w:val="22"/>
          <w:vertAlign w:val="superscript"/>
        </w:rPr>
        <w:t>указать подробно дату, характер повреждений и (или) ущерба)</w:t>
      </w:r>
    </w:p>
    <w:p w:rsidR="00302989" w:rsidRPr="00570951" w:rsidRDefault="00302989" w:rsidP="00302989">
      <w:pPr>
        <w:spacing w:after="120"/>
        <w:rPr>
          <w:sz w:val="22"/>
          <w:szCs w:val="22"/>
        </w:rPr>
      </w:pPr>
      <w:r w:rsidRPr="0057095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2989" w:rsidRPr="00570951" w:rsidRDefault="00302989" w:rsidP="00302989">
      <w:pPr>
        <w:spacing w:after="120"/>
        <w:rPr>
          <w:sz w:val="22"/>
          <w:szCs w:val="22"/>
        </w:rPr>
      </w:pPr>
      <w:r w:rsidRPr="0057095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2989" w:rsidRPr="00570951" w:rsidRDefault="00302989" w:rsidP="00302989">
      <w:pPr>
        <w:spacing w:after="120"/>
        <w:rPr>
          <w:sz w:val="22"/>
          <w:szCs w:val="22"/>
        </w:rPr>
      </w:pPr>
      <w:r w:rsidRPr="00570951">
        <w:rPr>
          <w:sz w:val="22"/>
          <w:szCs w:val="22"/>
        </w:rPr>
        <w:t>Предварительная сумма ущерба составляет__________________________________________________</w:t>
      </w:r>
    </w:p>
    <w:p w:rsidR="00302989" w:rsidRPr="00570951" w:rsidRDefault="00302989" w:rsidP="00302989">
      <w:pPr>
        <w:spacing w:after="120"/>
        <w:rPr>
          <w:sz w:val="22"/>
          <w:szCs w:val="22"/>
        </w:rPr>
      </w:pPr>
    </w:p>
    <w:p w:rsidR="00302989" w:rsidRPr="00570951" w:rsidRDefault="00302989" w:rsidP="00302989">
      <w:pPr>
        <w:spacing w:after="120"/>
        <w:rPr>
          <w:sz w:val="22"/>
          <w:szCs w:val="22"/>
        </w:rPr>
      </w:pPr>
      <w:r w:rsidRPr="00570951">
        <w:rPr>
          <w:sz w:val="22"/>
          <w:szCs w:val="22"/>
        </w:rPr>
        <w:t>Первоначальные действия, принятые для уменьшения ущерба</w:t>
      </w:r>
    </w:p>
    <w:p w:rsidR="00302989" w:rsidRPr="00570951" w:rsidRDefault="00302989" w:rsidP="00302989">
      <w:pPr>
        <w:spacing w:after="120"/>
        <w:rPr>
          <w:sz w:val="22"/>
          <w:szCs w:val="22"/>
        </w:rPr>
      </w:pPr>
      <w:r w:rsidRPr="00570951">
        <w:rPr>
          <w:sz w:val="22"/>
          <w:szCs w:val="22"/>
        </w:rPr>
        <w:t>_________________________________________________________________________________________</w:t>
      </w:r>
    </w:p>
    <w:p w:rsidR="00302989" w:rsidRPr="00570951" w:rsidRDefault="00302989" w:rsidP="00302989">
      <w:pPr>
        <w:spacing w:after="120"/>
        <w:rPr>
          <w:sz w:val="22"/>
          <w:szCs w:val="22"/>
        </w:rPr>
      </w:pPr>
      <w:r w:rsidRPr="00570951">
        <w:rPr>
          <w:sz w:val="22"/>
          <w:szCs w:val="22"/>
        </w:rPr>
        <w:t>Дополнительные сведения</w:t>
      </w:r>
    </w:p>
    <w:p w:rsidR="00302989" w:rsidRPr="00570951" w:rsidRDefault="00302989" w:rsidP="00302989">
      <w:pPr>
        <w:spacing w:after="120"/>
        <w:rPr>
          <w:sz w:val="22"/>
          <w:szCs w:val="22"/>
        </w:rPr>
      </w:pPr>
      <w:r w:rsidRPr="0057095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2989" w:rsidRPr="00570951" w:rsidRDefault="00302989" w:rsidP="00302989">
      <w:pPr>
        <w:spacing w:after="120"/>
        <w:rPr>
          <w:sz w:val="22"/>
          <w:szCs w:val="22"/>
        </w:rPr>
      </w:pPr>
    </w:p>
    <w:p w:rsidR="00302989" w:rsidRPr="00570951" w:rsidRDefault="00302989" w:rsidP="00302989">
      <w:pPr>
        <w:spacing w:after="120"/>
        <w:rPr>
          <w:sz w:val="22"/>
          <w:szCs w:val="22"/>
        </w:rPr>
      </w:pPr>
      <w:r w:rsidRPr="00570951">
        <w:rPr>
          <w:sz w:val="22"/>
          <w:szCs w:val="22"/>
        </w:rPr>
        <w:t>(Руководитель)</w:t>
      </w:r>
      <w:r w:rsidRPr="00570951">
        <w:rPr>
          <w:sz w:val="22"/>
          <w:szCs w:val="22"/>
        </w:rPr>
        <w:tab/>
      </w:r>
      <w:r w:rsidRPr="00570951">
        <w:rPr>
          <w:sz w:val="22"/>
          <w:szCs w:val="22"/>
        </w:rPr>
        <w:tab/>
      </w:r>
      <w:r w:rsidRPr="00570951">
        <w:rPr>
          <w:sz w:val="22"/>
          <w:szCs w:val="22"/>
        </w:rPr>
        <w:tab/>
      </w:r>
      <w:r w:rsidRPr="00570951">
        <w:rPr>
          <w:sz w:val="22"/>
          <w:szCs w:val="22"/>
        </w:rPr>
        <w:tab/>
      </w:r>
      <w:r w:rsidRPr="00570951">
        <w:rPr>
          <w:sz w:val="22"/>
          <w:szCs w:val="22"/>
        </w:rPr>
        <w:tab/>
      </w:r>
      <w:r w:rsidRPr="00570951">
        <w:rPr>
          <w:sz w:val="22"/>
          <w:szCs w:val="22"/>
        </w:rPr>
        <w:tab/>
      </w:r>
      <w:r w:rsidRPr="00570951">
        <w:rPr>
          <w:sz w:val="22"/>
          <w:szCs w:val="22"/>
        </w:rPr>
        <w:tab/>
        <w:t>(ФИО)</w:t>
      </w:r>
    </w:p>
    <w:p w:rsidR="00302989" w:rsidRPr="00570951" w:rsidRDefault="00302989" w:rsidP="00302989">
      <w:pPr>
        <w:spacing w:after="120"/>
        <w:rPr>
          <w:sz w:val="22"/>
          <w:szCs w:val="22"/>
        </w:rPr>
      </w:pPr>
      <w:r w:rsidRPr="00570951">
        <w:rPr>
          <w:sz w:val="22"/>
          <w:szCs w:val="22"/>
        </w:rPr>
        <w:t xml:space="preserve">                                                                 М.П.</w:t>
      </w:r>
    </w:p>
    <w:p w:rsidR="00302989" w:rsidRPr="00570951" w:rsidRDefault="00302989" w:rsidP="00302989">
      <w:pPr>
        <w:pageBreakBefore/>
        <w:shd w:val="clear" w:color="auto" w:fill="FFFFFF"/>
        <w:jc w:val="right"/>
        <w:rPr>
          <w:b/>
          <w:snapToGrid w:val="0"/>
          <w:sz w:val="22"/>
          <w:szCs w:val="22"/>
          <w:lang w:eastAsia="ru-RU"/>
        </w:rPr>
      </w:pPr>
      <w:r w:rsidRPr="00570951">
        <w:rPr>
          <w:b/>
          <w:snapToGrid w:val="0"/>
          <w:sz w:val="22"/>
          <w:szCs w:val="22"/>
          <w:lang w:eastAsia="ru-RU"/>
        </w:rPr>
        <w:lastRenderedPageBreak/>
        <w:t>Приложение 5</w:t>
      </w:r>
    </w:p>
    <w:p w:rsidR="00302989" w:rsidRPr="00570951" w:rsidRDefault="00302989" w:rsidP="00302989">
      <w:pPr>
        <w:shd w:val="clear" w:color="auto" w:fill="FFFFFF"/>
        <w:jc w:val="right"/>
        <w:rPr>
          <w:snapToGrid w:val="0"/>
          <w:sz w:val="22"/>
          <w:szCs w:val="22"/>
          <w:lang w:eastAsia="ru-RU"/>
        </w:rPr>
      </w:pPr>
      <w:r w:rsidRPr="00570951">
        <w:rPr>
          <w:snapToGrid w:val="0"/>
          <w:sz w:val="22"/>
          <w:szCs w:val="22"/>
          <w:lang w:eastAsia="ru-RU"/>
        </w:rPr>
        <w:t>к дополнительным условиям страхования ценных грузов</w:t>
      </w:r>
    </w:p>
    <w:p w:rsidR="00302989" w:rsidRPr="00570951" w:rsidRDefault="00302989" w:rsidP="00302989">
      <w:pPr>
        <w:widowControl w:val="0"/>
        <w:spacing w:after="120"/>
        <w:jc w:val="right"/>
        <w:rPr>
          <w:sz w:val="22"/>
          <w:szCs w:val="22"/>
          <w:u w:val="single"/>
        </w:rPr>
      </w:pPr>
      <w:r w:rsidRPr="00570951">
        <w:rPr>
          <w:sz w:val="22"/>
          <w:szCs w:val="22"/>
          <w:u w:val="single"/>
        </w:rPr>
        <w:t>Образец</w:t>
      </w:r>
    </w:p>
    <w:p w:rsidR="00302989" w:rsidRPr="00570951" w:rsidRDefault="00302989" w:rsidP="00302989">
      <w:pPr>
        <w:spacing w:after="120"/>
        <w:jc w:val="center"/>
        <w:rPr>
          <w:b/>
          <w:sz w:val="22"/>
          <w:szCs w:val="22"/>
        </w:rPr>
      </w:pPr>
      <w:r w:rsidRPr="00570951">
        <w:rPr>
          <w:b/>
          <w:sz w:val="22"/>
          <w:szCs w:val="22"/>
        </w:rPr>
        <w:t>СТРАХОВОЙ АКТ № ___________</w:t>
      </w:r>
    </w:p>
    <w:p w:rsidR="00302989" w:rsidRPr="00570951" w:rsidRDefault="00302989" w:rsidP="00302989">
      <w:pPr>
        <w:spacing w:after="120"/>
        <w:jc w:val="center"/>
        <w:rPr>
          <w:b/>
          <w:sz w:val="22"/>
          <w:szCs w:val="22"/>
        </w:rPr>
      </w:pPr>
    </w:p>
    <w:p w:rsidR="00302989" w:rsidRPr="00570951" w:rsidRDefault="00302989" w:rsidP="00302989">
      <w:pPr>
        <w:spacing w:after="120"/>
        <w:rPr>
          <w:sz w:val="22"/>
          <w:szCs w:val="22"/>
        </w:rPr>
      </w:pPr>
    </w:p>
    <w:p w:rsidR="00302989" w:rsidRPr="00570951" w:rsidRDefault="00302989" w:rsidP="00302989">
      <w:pPr>
        <w:spacing w:after="120"/>
        <w:rPr>
          <w:sz w:val="22"/>
          <w:szCs w:val="22"/>
        </w:rPr>
      </w:pPr>
      <w:r w:rsidRPr="00570951">
        <w:rPr>
          <w:b/>
          <w:sz w:val="22"/>
          <w:szCs w:val="22"/>
        </w:rPr>
        <w:t>Составлен:</w:t>
      </w:r>
      <w:r w:rsidRPr="00570951">
        <w:rPr>
          <w:sz w:val="22"/>
          <w:szCs w:val="22"/>
        </w:rPr>
        <w:t xml:space="preserve"> «____» _______ 20… года на основании письменного заявления № … от … г.</w:t>
      </w:r>
    </w:p>
    <w:p w:rsidR="00302989" w:rsidRPr="00570951" w:rsidRDefault="00302989" w:rsidP="00302989">
      <w:pPr>
        <w:spacing w:after="120"/>
        <w:rPr>
          <w:sz w:val="22"/>
          <w:szCs w:val="22"/>
        </w:rPr>
      </w:pPr>
    </w:p>
    <w:p w:rsidR="00302989" w:rsidRPr="00570951" w:rsidRDefault="00302989" w:rsidP="00302989">
      <w:pPr>
        <w:spacing w:after="120"/>
        <w:rPr>
          <w:sz w:val="22"/>
          <w:szCs w:val="22"/>
        </w:rPr>
      </w:pPr>
      <w:r w:rsidRPr="00570951">
        <w:rPr>
          <w:b/>
          <w:sz w:val="22"/>
          <w:szCs w:val="22"/>
        </w:rPr>
        <w:t>Страхователь:</w:t>
      </w:r>
      <w:r w:rsidRPr="00570951">
        <w:rPr>
          <w:sz w:val="22"/>
          <w:szCs w:val="22"/>
        </w:rPr>
        <w:t xml:space="preserve"> </w:t>
      </w:r>
    </w:p>
    <w:p w:rsidR="00302989" w:rsidRPr="00570951" w:rsidRDefault="00302989" w:rsidP="00302989">
      <w:pPr>
        <w:spacing w:after="120"/>
        <w:rPr>
          <w:sz w:val="22"/>
          <w:szCs w:val="22"/>
        </w:rPr>
      </w:pPr>
      <w:r w:rsidRPr="00570951">
        <w:rPr>
          <w:b/>
          <w:sz w:val="22"/>
          <w:szCs w:val="22"/>
        </w:rPr>
        <w:t>Страховой полис:</w:t>
      </w:r>
      <w:r w:rsidRPr="00570951">
        <w:rPr>
          <w:sz w:val="22"/>
          <w:szCs w:val="22"/>
        </w:rPr>
        <w:t xml:space="preserve"> № … от … г.</w:t>
      </w:r>
    </w:p>
    <w:p w:rsidR="00302989" w:rsidRPr="00570951" w:rsidRDefault="00302989" w:rsidP="00302989">
      <w:pPr>
        <w:spacing w:after="120"/>
        <w:rPr>
          <w:sz w:val="22"/>
          <w:szCs w:val="22"/>
        </w:rPr>
      </w:pPr>
      <w:r w:rsidRPr="00570951">
        <w:rPr>
          <w:b/>
          <w:sz w:val="22"/>
          <w:szCs w:val="22"/>
        </w:rPr>
        <w:t>Срок действия договора</w:t>
      </w:r>
      <w:r w:rsidRPr="00570951">
        <w:rPr>
          <w:sz w:val="22"/>
          <w:szCs w:val="22"/>
        </w:rPr>
        <w:t xml:space="preserve"> с 00.00 часов … г. По 24.00 часов …  г. </w:t>
      </w:r>
    </w:p>
    <w:p w:rsidR="00302989" w:rsidRPr="00570951" w:rsidRDefault="00302989" w:rsidP="00302989">
      <w:pPr>
        <w:spacing w:after="120"/>
        <w:rPr>
          <w:sz w:val="22"/>
          <w:szCs w:val="22"/>
        </w:rPr>
      </w:pPr>
      <w:r w:rsidRPr="00570951">
        <w:rPr>
          <w:b/>
          <w:sz w:val="22"/>
          <w:szCs w:val="22"/>
        </w:rPr>
        <w:t>Страховая сумма</w:t>
      </w:r>
      <w:r w:rsidRPr="00570951">
        <w:rPr>
          <w:sz w:val="22"/>
          <w:szCs w:val="22"/>
        </w:rPr>
        <w:t xml:space="preserve">: </w:t>
      </w:r>
    </w:p>
    <w:p w:rsidR="00302989" w:rsidRPr="00570951" w:rsidRDefault="00302989" w:rsidP="00302989">
      <w:pPr>
        <w:spacing w:after="120"/>
        <w:rPr>
          <w:b/>
          <w:sz w:val="22"/>
          <w:szCs w:val="22"/>
        </w:rPr>
      </w:pPr>
    </w:p>
    <w:p w:rsidR="00302989" w:rsidRPr="00570951" w:rsidRDefault="00302989" w:rsidP="00302989">
      <w:pPr>
        <w:spacing w:after="120"/>
        <w:rPr>
          <w:b/>
          <w:sz w:val="22"/>
          <w:szCs w:val="22"/>
        </w:rPr>
      </w:pPr>
      <w:r w:rsidRPr="00570951">
        <w:rPr>
          <w:b/>
          <w:sz w:val="22"/>
          <w:szCs w:val="22"/>
        </w:rPr>
        <w:t xml:space="preserve">Объект страхования: </w:t>
      </w:r>
    </w:p>
    <w:p w:rsidR="00302989" w:rsidRPr="00570951" w:rsidRDefault="00302989" w:rsidP="00302989">
      <w:pPr>
        <w:spacing w:after="120"/>
        <w:rPr>
          <w:sz w:val="22"/>
          <w:szCs w:val="22"/>
        </w:rPr>
      </w:pPr>
    </w:p>
    <w:p w:rsidR="00302989" w:rsidRPr="00570951" w:rsidRDefault="00302989" w:rsidP="00302989">
      <w:pPr>
        <w:spacing w:after="120"/>
        <w:rPr>
          <w:b/>
          <w:sz w:val="22"/>
          <w:szCs w:val="22"/>
        </w:rPr>
      </w:pPr>
      <w:r w:rsidRPr="00570951">
        <w:rPr>
          <w:b/>
          <w:sz w:val="22"/>
          <w:szCs w:val="22"/>
        </w:rPr>
        <w:t xml:space="preserve">Страховой случай: </w:t>
      </w:r>
    </w:p>
    <w:p w:rsidR="00302989" w:rsidRPr="00570951" w:rsidRDefault="00302989" w:rsidP="00302989">
      <w:pPr>
        <w:spacing w:after="120"/>
        <w:rPr>
          <w:b/>
          <w:sz w:val="22"/>
          <w:szCs w:val="22"/>
        </w:rPr>
      </w:pPr>
    </w:p>
    <w:p w:rsidR="00302989" w:rsidRPr="00570951" w:rsidRDefault="00302989" w:rsidP="00302989">
      <w:pPr>
        <w:spacing w:after="120"/>
        <w:jc w:val="both"/>
        <w:rPr>
          <w:sz w:val="22"/>
          <w:szCs w:val="22"/>
        </w:rPr>
      </w:pPr>
      <w:r w:rsidRPr="00570951">
        <w:rPr>
          <w:b/>
          <w:sz w:val="22"/>
          <w:szCs w:val="22"/>
        </w:rPr>
        <w:t xml:space="preserve">Определение суммы выплаты: </w:t>
      </w:r>
      <w:r w:rsidRPr="00570951">
        <w:rPr>
          <w:sz w:val="22"/>
          <w:szCs w:val="22"/>
        </w:rPr>
        <w:t>в соответствии с предоставленными документами причинены следующие виды убытков/ущерба / понесены следующие виды расходов:…</w:t>
      </w:r>
    </w:p>
    <w:p w:rsidR="00302989" w:rsidRPr="00570951" w:rsidRDefault="00302989" w:rsidP="00302989">
      <w:pPr>
        <w:spacing w:after="120"/>
        <w:rPr>
          <w:sz w:val="22"/>
          <w:szCs w:val="22"/>
        </w:rPr>
      </w:pPr>
    </w:p>
    <w:p w:rsidR="00302989" w:rsidRPr="00570951" w:rsidRDefault="00302989" w:rsidP="00302989">
      <w:pPr>
        <w:spacing w:after="120"/>
        <w:jc w:val="both"/>
        <w:rPr>
          <w:sz w:val="22"/>
          <w:szCs w:val="22"/>
        </w:rPr>
      </w:pPr>
      <w:r w:rsidRPr="00570951">
        <w:rPr>
          <w:sz w:val="22"/>
          <w:szCs w:val="22"/>
        </w:rPr>
        <w:t>На основании всех предоставленных документов Страховщик признал данный случай как страховой и принял решение о выплате страхового возмещения в размере _____________</w:t>
      </w:r>
    </w:p>
    <w:p w:rsidR="00302989" w:rsidRPr="00570951" w:rsidRDefault="00302989" w:rsidP="00302989">
      <w:pPr>
        <w:spacing w:after="120"/>
        <w:rPr>
          <w:sz w:val="22"/>
          <w:szCs w:val="22"/>
        </w:rPr>
      </w:pPr>
      <w:r w:rsidRPr="00570951">
        <w:rPr>
          <w:b/>
          <w:sz w:val="22"/>
          <w:szCs w:val="22"/>
        </w:rPr>
        <w:t>Ранее произведенные выплаты</w:t>
      </w:r>
      <w:r w:rsidRPr="00570951">
        <w:rPr>
          <w:sz w:val="22"/>
          <w:szCs w:val="22"/>
        </w:rPr>
        <w:t>: нет.</w:t>
      </w:r>
    </w:p>
    <w:p w:rsidR="00302989" w:rsidRPr="00570951" w:rsidRDefault="00302989" w:rsidP="00302989">
      <w:pPr>
        <w:spacing w:after="120"/>
        <w:rPr>
          <w:sz w:val="22"/>
          <w:szCs w:val="22"/>
        </w:rPr>
      </w:pPr>
    </w:p>
    <w:p w:rsidR="00302989" w:rsidRPr="00570951" w:rsidRDefault="00302989" w:rsidP="00302989">
      <w:pPr>
        <w:spacing w:after="120"/>
        <w:rPr>
          <w:sz w:val="22"/>
          <w:szCs w:val="22"/>
        </w:rPr>
      </w:pPr>
      <w:r w:rsidRPr="00570951">
        <w:rPr>
          <w:b/>
          <w:sz w:val="22"/>
          <w:szCs w:val="22"/>
        </w:rPr>
        <w:t>Франшиза:</w:t>
      </w:r>
      <w:r w:rsidRPr="00570951">
        <w:rPr>
          <w:sz w:val="22"/>
          <w:szCs w:val="22"/>
        </w:rPr>
        <w:t xml:space="preserve"> есть/нет.</w:t>
      </w:r>
    </w:p>
    <w:p w:rsidR="00302989" w:rsidRPr="00570951" w:rsidRDefault="00302989" w:rsidP="00302989">
      <w:pPr>
        <w:spacing w:after="120"/>
        <w:rPr>
          <w:b/>
          <w:sz w:val="22"/>
          <w:szCs w:val="22"/>
        </w:rPr>
      </w:pPr>
      <w:r w:rsidRPr="00570951">
        <w:rPr>
          <w:b/>
          <w:sz w:val="22"/>
          <w:szCs w:val="22"/>
        </w:rPr>
        <w:t>Выплату произвести:</w:t>
      </w:r>
    </w:p>
    <w:p w:rsidR="00302989" w:rsidRPr="00570951" w:rsidRDefault="00302989" w:rsidP="00302989">
      <w:pPr>
        <w:spacing w:after="120"/>
        <w:rPr>
          <w:sz w:val="22"/>
          <w:szCs w:val="22"/>
        </w:rPr>
      </w:pPr>
      <w:r w:rsidRPr="00570951">
        <w:rPr>
          <w:sz w:val="22"/>
          <w:szCs w:val="22"/>
        </w:rPr>
        <w:t>кому:</w:t>
      </w:r>
    </w:p>
    <w:p w:rsidR="00302989" w:rsidRPr="00570951" w:rsidRDefault="00302989" w:rsidP="00302989">
      <w:pPr>
        <w:spacing w:after="120"/>
        <w:rPr>
          <w:sz w:val="22"/>
          <w:szCs w:val="22"/>
        </w:rPr>
      </w:pPr>
      <w:r w:rsidRPr="00570951">
        <w:rPr>
          <w:sz w:val="22"/>
          <w:szCs w:val="22"/>
        </w:rPr>
        <w:t>в следующем порядке:</w:t>
      </w:r>
    </w:p>
    <w:p w:rsidR="00302989" w:rsidRPr="00570951" w:rsidRDefault="00302989" w:rsidP="00302989">
      <w:pPr>
        <w:spacing w:after="120"/>
        <w:rPr>
          <w:b/>
          <w:sz w:val="22"/>
          <w:szCs w:val="22"/>
        </w:rPr>
      </w:pPr>
    </w:p>
    <w:p w:rsidR="00302989" w:rsidRPr="00570951" w:rsidRDefault="00302989" w:rsidP="00302989">
      <w:pPr>
        <w:spacing w:after="120"/>
        <w:rPr>
          <w:sz w:val="22"/>
          <w:szCs w:val="22"/>
        </w:rPr>
      </w:pPr>
      <w:r w:rsidRPr="00570951">
        <w:rPr>
          <w:b/>
          <w:sz w:val="22"/>
          <w:szCs w:val="22"/>
        </w:rPr>
        <w:t>Акт составлен представителем Страховщика:</w:t>
      </w:r>
      <w:r w:rsidRPr="00570951">
        <w:rPr>
          <w:sz w:val="22"/>
          <w:szCs w:val="22"/>
        </w:rPr>
        <w:t>______________________</w:t>
      </w:r>
    </w:p>
    <w:p w:rsidR="00302989" w:rsidRPr="00570951" w:rsidRDefault="00302989" w:rsidP="00302989">
      <w:pPr>
        <w:spacing w:after="120"/>
        <w:rPr>
          <w:sz w:val="22"/>
          <w:szCs w:val="22"/>
        </w:rPr>
      </w:pPr>
    </w:p>
    <w:p w:rsidR="00302989" w:rsidRPr="00570951" w:rsidRDefault="00302989" w:rsidP="00302989">
      <w:pPr>
        <w:spacing w:after="120"/>
        <w:rPr>
          <w:b/>
          <w:sz w:val="22"/>
          <w:szCs w:val="22"/>
        </w:rPr>
      </w:pPr>
      <w:r w:rsidRPr="00570951">
        <w:rPr>
          <w:b/>
          <w:sz w:val="22"/>
          <w:szCs w:val="22"/>
        </w:rPr>
        <w:t>К акту прилагаются следующие документы:</w:t>
      </w:r>
    </w:p>
    <w:p w:rsidR="00302989" w:rsidRPr="00570951" w:rsidRDefault="00302989" w:rsidP="00302989">
      <w:pPr>
        <w:spacing w:after="120"/>
        <w:rPr>
          <w:sz w:val="22"/>
          <w:szCs w:val="22"/>
        </w:rPr>
      </w:pPr>
      <w:r w:rsidRPr="00570951">
        <w:rPr>
          <w:sz w:val="22"/>
          <w:szCs w:val="22"/>
        </w:rPr>
        <w:t>…</w:t>
      </w:r>
    </w:p>
    <w:p w:rsidR="00302989" w:rsidRPr="00570951" w:rsidRDefault="00302989" w:rsidP="00302989">
      <w:pPr>
        <w:spacing w:after="120"/>
        <w:rPr>
          <w:sz w:val="22"/>
          <w:szCs w:val="22"/>
        </w:rPr>
      </w:pPr>
    </w:p>
    <w:p w:rsidR="00302989" w:rsidRPr="00570951" w:rsidRDefault="00302989" w:rsidP="00302989">
      <w:pPr>
        <w:spacing w:after="120"/>
        <w:rPr>
          <w:sz w:val="22"/>
          <w:szCs w:val="22"/>
        </w:rPr>
      </w:pPr>
      <w:r w:rsidRPr="00570951">
        <w:rPr>
          <w:sz w:val="22"/>
          <w:szCs w:val="22"/>
        </w:rPr>
        <w:t>Утверждаю:</w:t>
      </w:r>
    </w:p>
    <w:p w:rsidR="00302989" w:rsidRPr="00570951" w:rsidRDefault="00302989" w:rsidP="00302989">
      <w:pPr>
        <w:spacing w:after="120"/>
        <w:rPr>
          <w:b/>
          <w:sz w:val="22"/>
          <w:szCs w:val="22"/>
        </w:rPr>
      </w:pPr>
      <w:r w:rsidRPr="00570951">
        <w:rPr>
          <w:sz w:val="22"/>
          <w:szCs w:val="22"/>
        </w:rPr>
        <w:t>Генеральный директор                    ФИО             ___________________</w:t>
      </w:r>
    </w:p>
    <w:p w:rsidR="00302989" w:rsidRPr="00570951" w:rsidRDefault="00302989" w:rsidP="00302989">
      <w:pPr>
        <w:spacing w:after="120"/>
        <w:rPr>
          <w:sz w:val="22"/>
          <w:szCs w:val="22"/>
        </w:rPr>
      </w:pPr>
    </w:p>
    <w:p w:rsidR="002B1B55" w:rsidRDefault="00302989" w:rsidP="00390C51">
      <w:pPr>
        <w:spacing w:after="120"/>
        <w:jc w:val="right"/>
      </w:pPr>
      <w:r w:rsidRPr="00570951">
        <w:rPr>
          <w:sz w:val="22"/>
          <w:szCs w:val="22"/>
        </w:rPr>
        <w:t>«___»________ 20… г.</w:t>
      </w:r>
      <w:r w:rsidR="00703A97" w:rsidRPr="00703A97">
        <w:tab/>
      </w:r>
    </w:p>
    <w:p w:rsidR="00C505FF" w:rsidRPr="00390C51" w:rsidRDefault="00C505FF" w:rsidP="00390C51">
      <w:pPr>
        <w:spacing w:after="120"/>
        <w:jc w:val="right"/>
      </w:pPr>
    </w:p>
    <w:p w:rsidR="00F268F1" w:rsidRPr="00F268F1" w:rsidRDefault="00F268F1" w:rsidP="00F268F1">
      <w:pPr>
        <w:shd w:val="clear" w:color="auto" w:fill="FFFFFF"/>
        <w:jc w:val="right"/>
        <w:rPr>
          <w:b/>
          <w:sz w:val="24"/>
          <w:szCs w:val="24"/>
          <w:lang w:eastAsia="ru-RU"/>
        </w:rPr>
      </w:pPr>
      <w:r w:rsidRPr="00F268F1">
        <w:rPr>
          <w:b/>
          <w:sz w:val="24"/>
          <w:szCs w:val="24"/>
          <w:lang w:eastAsia="ru-RU"/>
        </w:rPr>
        <w:lastRenderedPageBreak/>
        <w:t>Приложение №</w:t>
      </w:r>
      <w:r w:rsidR="00F73B60" w:rsidRPr="00390C51">
        <w:rPr>
          <w:b/>
          <w:sz w:val="24"/>
          <w:szCs w:val="24"/>
          <w:lang w:eastAsia="ru-RU"/>
        </w:rPr>
        <w:t xml:space="preserve"> </w:t>
      </w:r>
      <w:r w:rsidR="00154AFC">
        <w:rPr>
          <w:b/>
          <w:sz w:val="24"/>
          <w:szCs w:val="24"/>
          <w:lang w:eastAsia="ru-RU"/>
        </w:rPr>
        <w:t>5</w:t>
      </w:r>
      <w:r w:rsidRPr="00F268F1">
        <w:rPr>
          <w:b/>
          <w:sz w:val="24"/>
          <w:szCs w:val="24"/>
          <w:lang w:eastAsia="ru-RU"/>
        </w:rPr>
        <w:t xml:space="preserve"> </w:t>
      </w:r>
    </w:p>
    <w:p w:rsidR="00F268F1" w:rsidRPr="00F268F1" w:rsidRDefault="00F268F1" w:rsidP="00F268F1">
      <w:pPr>
        <w:shd w:val="clear" w:color="auto" w:fill="FFFFFF"/>
        <w:jc w:val="right"/>
        <w:rPr>
          <w:b/>
          <w:snapToGrid w:val="0"/>
          <w:color w:val="000000"/>
          <w:sz w:val="22"/>
          <w:szCs w:val="22"/>
          <w:lang w:eastAsia="ru-RU"/>
        </w:rPr>
      </w:pPr>
      <w:r w:rsidRPr="00F268F1">
        <w:rPr>
          <w:b/>
          <w:snapToGrid w:val="0"/>
          <w:color w:val="000000"/>
          <w:sz w:val="22"/>
          <w:szCs w:val="22"/>
          <w:lang w:eastAsia="ru-RU"/>
        </w:rPr>
        <w:t>к Правилам страхования грузов</w:t>
      </w:r>
    </w:p>
    <w:p w:rsidR="00F268F1" w:rsidRPr="00F268F1" w:rsidRDefault="00F268F1" w:rsidP="00F268F1">
      <w:pPr>
        <w:jc w:val="right"/>
        <w:rPr>
          <w:b/>
          <w:sz w:val="24"/>
          <w:szCs w:val="24"/>
          <w:lang w:eastAsia="ru-RU"/>
        </w:rPr>
      </w:pPr>
    </w:p>
    <w:p w:rsidR="00F268F1" w:rsidRPr="00F268F1" w:rsidRDefault="00F268F1" w:rsidP="00F268F1">
      <w:pPr>
        <w:rPr>
          <w:b/>
          <w:sz w:val="24"/>
          <w:szCs w:val="24"/>
          <w:lang w:eastAsia="ru-RU"/>
        </w:rPr>
      </w:pPr>
    </w:p>
    <w:p w:rsidR="00F268F1" w:rsidRPr="00F268F1" w:rsidRDefault="00F268F1" w:rsidP="00F268F1">
      <w:pPr>
        <w:jc w:val="center"/>
        <w:rPr>
          <w:b/>
          <w:bCs/>
          <w:sz w:val="22"/>
          <w:szCs w:val="22"/>
          <w:lang w:eastAsia="ru-RU"/>
        </w:rPr>
      </w:pPr>
      <w:r w:rsidRPr="00F268F1">
        <w:rPr>
          <w:b/>
          <w:bCs/>
          <w:sz w:val="22"/>
          <w:szCs w:val="22"/>
          <w:lang w:eastAsia="ru-RU"/>
        </w:rPr>
        <w:t>ДОПОЛНИТЕЛЬНЫЕ УСЛОВИЯ</w:t>
      </w:r>
    </w:p>
    <w:p w:rsidR="00F268F1" w:rsidRPr="00F268F1" w:rsidRDefault="00F268F1" w:rsidP="00F268F1">
      <w:pPr>
        <w:jc w:val="center"/>
        <w:rPr>
          <w:b/>
          <w:bCs/>
          <w:sz w:val="22"/>
          <w:szCs w:val="22"/>
          <w:lang w:eastAsia="ru-RU"/>
        </w:rPr>
      </w:pPr>
      <w:r w:rsidRPr="00F268F1">
        <w:rPr>
          <w:b/>
          <w:bCs/>
          <w:sz w:val="22"/>
          <w:szCs w:val="22"/>
          <w:lang w:eastAsia="ru-RU"/>
        </w:rPr>
        <w:t xml:space="preserve">ОГОВОРКИ </w:t>
      </w:r>
      <w:r w:rsidR="00513445" w:rsidRPr="00390C51">
        <w:rPr>
          <w:b/>
          <w:bCs/>
          <w:sz w:val="22"/>
          <w:szCs w:val="22"/>
          <w:lang w:eastAsia="ru-RU"/>
        </w:rPr>
        <w:t xml:space="preserve"> </w:t>
      </w:r>
      <w:r w:rsidRPr="00F268F1">
        <w:rPr>
          <w:b/>
          <w:bCs/>
          <w:sz w:val="22"/>
          <w:szCs w:val="22"/>
          <w:lang w:eastAsia="ru-RU"/>
        </w:rPr>
        <w:t>ИНСТИТУТА ЛОНДОНСКИХ СТРАХОВЩИКОВ ПО СТРАХОВАНИЮ ГРУЗОВ</w:t>
      </w:r>
    </w:p>
    <w:p w:rsidR="00F268F1" w:rsidRPr="00F268F1" w:rsidRDefault="00F268F1" w:rsidP="00F268F1">
      <w:pPr>
        <w:shd w:val="clear" w:color="auto" w:fill="FFFFFF"/>
        <w:spacing w:before="100" w:beforeAutospacing="1"/>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ОГОВОРКИ ИНСТИТУТА ЛОНДОНСКИХ СТРАХОВЩИКОВ ПО СТРАХОВАНИЮ ГРУЗОВ (А)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ОБЪЕМ ОТВЕТСВЕННОСТИ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рисках</w:t>
      </w:r>
    </w:p>
    <w:p w:rsidR="00F268F1" w:rsidRPr="00F268F1" w:rsidRDefault="00F268F1" w:rsidP="00F929D7">
      <w:pPr>
        <w:numPr>
          <w:ilvl w:val="0"/>
          <w:numId w:val="23"/>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покрывает все риски гибели или повреждения застрахованного груза, за исключением случаев, указанных в нижеследующих оговорках 4,5,6 и 7;</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общей аварии</w:t>
      </w:r>
    </w:p>
    <w:p w:rsidR="00F268F1" w:rsidRPr="00F268F1" w:rsidRDefault="00F268F1" w:rsidP="00F929D7">
      <w:pPr>
        <w:numPr>
          <w:ilvl w:val="0"/>
          <w:numId w:val="23"/>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покрывает расходы по общей аварии и спасанию, распределенные или установленные в соответствии с договором перевозки и/или действующими законами и обычаями и вызванные необходимостью избежания гибели по любой причине, за исключением случаев, указанных в нижеследующих оговорках 4,5,6 и 7 или специально оговоренных при этом.</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столкновении по вине обеих сторон»</w:t>
      </w:r>
    </w:p>
    <w:p w:rsidR="00F268F1" w:rsidRPr="00F268F1" w:rsidRDefault="00F268F1" w:rsidP="00F929D7">
      <w:pPr>
        <w:numPr>
          <w:ilvl w:val="0"/>
          <w:numId w:val="23"/>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предусматривает возмещение Страхователю такой доли его ответственности по договору перевозки в соответствии  с оговоркой «О столкновении по вине обеих сторон», в которой убыток подлежит возмещению по настоящему страхованию. В случае любой претензии со стороны судовладельцев по указанной оговорке Страхователь согласен известить об этом Страховщика, который имеет право за свой счет защищать Страхователя от такой претензии.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Исключения</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общих исключениях</w:t>
      </w:r>
    </w:p>
    <w:p w:rsidR="00F268F1" w:rsidRPr="00F268F1" w:rsidRDefault="00F268F1" w:rsidP="00F929D7">
      <w:pPr>
        <w:numPr>
          <w:ilvl w:val="0"/>
          <w:numId w:val="23"/>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в любом случае не покрывает:</w:t>
      </w:r>
    </w:p>
    <w:p w:rsidR="00F268F1" w:rsidRPr="00F268F1" w:rsidRDefault="003E2468" w:rsidP="00F929D7">
      <w:pPr>
        <w:shd w:val="clear" w:color="auto" w:fill="FFFFFF"/>
        <w:spacing w:before="100" w:beforeAutospacing="1"/>
        <w:jc w:val="both"/>
        <w:rPr>
          <w:color w:val="000000"/>
          <w:sz w:val="24"/>
          <w:szCs w:val="24"/>
          <w:lang w:eastAsia="ru-RU"/>
        </w:rPr>
      </w:pPr>
      <w:r>
        <w:rPr>
          <w:color w:val="000000"/>
          <w:sz w:val="24"/>
          <w:szCs w:val="24"/>
          <w:lang w:eastAsia="ru-RU"/>
        </w:rPr>
        <w:t>4.1.</w:t>
      </w:r>
      <w:r w:rsidR="00DD3550">
        <w:rPr>
          <w:color w:val="000000"/>
          <w:sz w:val="24"/>
          <w:szCs w:val="24"/>
          <w:lang w:eastAsia="ru-RU"/>
        </w:rPr>
        <w:t xml:space="preserve"> </w:t>
      </w:r>
      <w:r w:rsidR="00F268F1" w:rsidRPr="00F268F1">
        <w:rPr>
          <w:color w:val="000000"/>
          <w:sz w:val="24"/>
          <w:szCs w:val="24"/>
          <w:lang w:eastAsia="ru-RU"/>
        </w:rPr>
        <w:t>гибель, повреждение или расходы, вызванные умыслом или грубой неосторожностью Страхователя;</w:t>
      </w:r>
    </w:p>
    <w:p w:rsidR="00F268F1" w:rsidRPr="00F268F1" w:rsidRDefault="003E2468" w:rsidP="00F929D7">
      <w:pPr>
        <w:shd w:val="clear" w:color="auto" w:fill="FFFFFF"/>
        <w:spacing w:before="100" w:beforeAutospacing="1"/>
        <w:jc w:val="both"/>
        <w:rPr>
          <w:color w:val="000000"/>
          <w:sz w:val="24"/>
          <w:szCs w:val="24"/>
          <w:lang w:eastAsia="ru-RU"/>
        </w:rPr>
      </w:pPr>
      <w:r>
        <w:rPr>
          <w:color w:val="000000"/>
          <w:sz w:val="24"/>
          <w:szCs w:val="24"/>
          <w:lang w:eastAsia="ru-RU"/>
        </w:rPr>
        <w:t>4.2.</w:t>
      </w:r>
      <w:r w:rsidR="00DD3550">
        <w:rPr>
          <w:color w:val="000000"/>
          <w:sz w:val="24"/>
          <w:szCs w:val="24"/>
          <w:lang w:eastAsia="ru-RU"/>
        </w:rPr>
        <w:t xml:space="preserve"> </w:t>
      </w:r>
      <w:r w:rsidR="00F268F1" w:rsidRPr="00F268F1">
        <w:rPr>
          <w:color w:val="000000"/>
          <w:sz w:val="24"/>
          <w:szCs w:val="24"/>
          <w:lang w:eastAsia="ru-RU"/>
        </w:rPr>
        <w:t>естественную утечку, естественную потерю веса или объема, нормальный износ застрахованного груза;</w:t>
      </w:r>
    </w:p>
    <w:p w:rsidR="00F268F1" w:rsidRPr="00F268F1" w:rsidRDefault="003E2468" w:rsidP="00F929D7">
      <w:pPr>
        <w:shd w:val="clear" w:color="auto" w:fill="FFFFFF"/>
        <w:spacing w:before="100" w:beforeAutospacing="1"/>
        <w:jc w:val="both"/>
        <w:rPr>
          <w:color w:val="000000"/>
          <w:sz w:val="24"/>
          <w:szCs w:val="24"/>
          <w:lang w:eastAsia="ru-RU"/>
        </w:rPr>
      </w:pPr>
      <w:r>
        <w:rPr>
          <w:color w:val="000000"/>
          <w:sz w:val="24"/>
          <w:szCs w:val="24"/>
          <w:lang w:eastAsia="ru-RU"/>
        </w:rPr>
        <w:t xml:space="preserve">4.3. </w:t>
      </w:r>
      <w:r w:rsidR="00F268F1" w:rsidRPr="00F268F1">
        <w:rPr>
          <w:color w:val="000000"/>
          <w:sz w:val="24"/>
          <w:szCs w:val="24"/>
          <w:lang w:eastAsia="ru-RU"/>
        </w:rPr>
        <w:t>гибель, повреждение или расходы, причиненные недостаточной или непригодной упаковкой или подготовкой застрахованного груза (для более точного толкования оговорки 4.3 под «упаковкой» следует понимать также укладку в контейнер или лифтван, но лишь тогда когда такая укладка производится до вступления в силу настоящего страхования или же самим Страхователем или его представителями);</w:t>
      </w:r>
    </w:p>
    <w:p w:rsidR="00F268F1" w:rsidRPr="00F268F1" w:rsidRDefault="003E2468" w:rsidP="00F929D7">
      <w:pPr>
        <w:shd w:val="clear" w:color="auto" w:fill="FFFFFF"/>
        <w:spacing w:before="100" w:beforeAutospacing="1"/>
        <w:jc w:val="both"/>
        <w:rPr>
          <w:color w:val="000000"/>
          <w:sz w:val="24"/>
          <w:szCs w:val="24"/>
          <w:lang w:eastAsia="ru-RU"/>
        </w:rPr>
      </w:pPr>
      <w:r>
        <w:rPr>
          <w:color w:val="000000"/>
          <w:sz w:val="24"/>
          <w:szCs w:val="24"/>
          <w:lang w:eastAsia="ru-RU"/>
        </w:rPr>
        <w:t xml:space="preserve">4.4. </w:t>
      </w:r>
      <w:r w:rsidR="00F268F1" w:rsidRPr="00F268F1">
        <w:rPr>
          <w:color w:val="000000"/>
          <w:sz w:val="24"/>
          <w:szCs w:val="24"/>
          <w:lang w:eastAsia="ru-RU"/>
        </w:rPr>
        <w:t>гибель, повреждение или расходы, причиненные особыми свойствами или естественными качествами застрахованного груза;</w:t>
      </w:r>
    </w:p>
    <w:p w:rsidR="00F268F1" w:rsidRPr="00F268F1" w:rsidRDefault="000C556C" w:rsidP="00F929D7">
      <w:pPr>
        <w:shd w:val="clear" w:color="auto" w:fill="FFFFFF"/>
        <w:spacing w:before="100" w:beforeAutospacing="1"/>
        <w:jc w:val="both"/>
        <w:rPr>
          <w:color w:val="000000"/>
          <w:sz w:val="24"/>
          <w:szCs w:val="24"/>
          <w:lang w:eastAsia="ru-RU"/>
        </w:rPr>
      </w:pPr>
      <w:r>
        <w:rPr>
          <w:color w:val="000000"/>
          <w:sz w:val="24"/>
          <w:szCs w:val="24"/>
          <w:lang w:eastAsia="ru-RU"/>
        </w:rPr>
        <w:t xml:space="preserve">4.5. </w:t>
      </w:r>
      <w:r w:rsidR="00F268F1" w:rsidRPr="00F268F1">
        <w:rPr>
          <w:color w:val="000000"/>
          <w:sz w:val="24"/>
          <w:szCs w:val="24"/>
          <w:lang w:eastAsia="ru-RU"/>
        </w:rPr>
        <w:t>гибель, повреждение или расходы, причиненные задержкой доставки, даже если она вызвана событием из числа застрахованных рисков (исключая расходы, возмещаемые согласно вышеуказанной оговорке 2);</w:t>
      </w:r>
    </w:p>
    <w:p w:rsidR="00F268F1" w:rsidRPr="00F268F1" w:rsidRDefault="000C556C" w:rsidP="00F929D7">
      <w:pPr>
        <w:shd w:val="clear" w:color="auto" w:fill="FFFFFF"/>
        <w:spacing w:before="100" w:beforeAutospacing="1"/>
        <w:jc w:val="both"/>
        <w:rPr>
          <w:color w:val="000000"/>
          <w:sz w:val="24"/>
          <w:szCs w:val="24"/>
          <w:lang w:eastAsia="ru-RU"/>
        </w:rPr>
      </w:pPr>
      <w:r>
        <w:rPr>
          <w:color w:val="000000"/>
          <w:sz w:val="24"/>
          <w:szCs w:val="24"/>
          <w:lang w:eastAsia="ru-RU"/>
        </w:rPr>
        <w:lastRenderedPageBreak/>
        <w:t xml:space="preserve">4.6. </w:t>
      </w:r>
      <w:r w:rsidR="00F268F1" w:rsidRPr="00F268F1">
        <w:rPr>
          <w:color w:val="000000"/>
          <w:sz w:val="24"/>
          <w:szCs w:val="24"/>
          <w:lang w:eastAsia="ru-RU"/>
        </w:rPr>
        <w:t>гибель, повреждение или расходы, вызванные неплатежеспособностью или невыполнением финансовых обязательств владельцами, фрахтовщиками или операторами судна;</w:t>
      </w:r>
    </w:p>
    <w:p w:rsidR="00F268F1" w:rsidRPr="00F268F1" w:rsidRDefault="000C556C" w:rsidP="00F929D7">
      <w:pPr>
        <w:shd w:val="clear" w:color="auto" w:fill="FFFFFF"/>
        <w:spacing w:before="100" w:beforeAutospacing="1"/>
        <w:jc w:val="both"/>
        <w:rPr>
          <w:color w:val="000000"/>
          <w:sz w:val="24"/>
          <w:szCs w:val="24"/>
          <w:lang w:eastAsia="ru-RU"/>
        </w:rPr>
      </w:pPr>
      <w:r>
        <w:rPr>
          <w:color w:val="000000"/>
          <w:sz w:val="24"/>
          <w:szCs w:val="24"/>
          <w:lang w:eastAsia="ru-RU"/>
        </w:rPr>
        <w:t xml:space="preserve">4.7. </w:t>
      </w:r>
      <w:r w:rsidR="00F268F1" w:rsidRPr="00F268F1">
        <w:rPr>
          <w:color w:val="000000"/>
          <w:sz w:val="24"/>
          <w:szCs w:val="24"/>
          <w:lang w:eastAsia="ru-RU"/>
        </w:rPr>
        <w:t>гибель, повреждение или расходы, вызванные применением любого военного оружия, принцип действия которого основан на реакциях деления ядер или ядерного синтеза, а также подобных реакциях, вызывающих радиоактивное излучение.</w:t>
      </w: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ind w:firstLine="720"/>
        <w:jc w:val="both"/>
        <w:rPr>
          <w:color w:val="000000"/>
          <w:sz w:val="24"/>
          <w:szCs w:val="24"/>
          <w:lang w:eastAsia="ru-RU"/>
        </w:rPr>
      </w:pPr>
      <w:r w:rsidRPr="00F268F1">
        <w:rPr>
          <w:color w:val="000000"/>
          <w:sz w:val="24"/>
          <w:szCs w:val="24"/>
          <w:lang w:eastAsia="ru-RU"/>
        </w:rPr>
        <w:t>Оговорка об исключениях в связи с немореходностью и непригодностью перевозочного средства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5.1. Настоящее страхование в любом случае не покрывает гибель, повреждение или расходы, вызванные: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 немореходностью судна, лихтера или баржи;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 непригодностью судна, лихтера, баржи, перевозочного средства, контейнера или лифтвана для безопасной перевозки застрахованного груза</w:t>
      </w:r>
      <w:r w:rsidR="000C556C">
        <w:rPr>
          <w:color w:val="000000"/>
          <w:sz w:val="24"/>
          <w:szCs w:val="24"/>
          <w:lang w:eastAsia="ru-RU"/>
        </w:rPr>
        <w:t>,</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r>
      <w:r w:rsidR="000C556C">
        <w:rPr>
          <w:color w:val="000000"/>
          <w:sz w:val="24"/>
          <w:szCs w:val="24"/>
          <w:lang w:eastAsia="ru-RU"/>
        </w:rPr>
        <w:t>в</w:t>
      </w:r>
      <w:r w:rsidRPr="00F268F1">
        <w:rPr>
          <w:color w:val="000000"/>
          <w:sz w:val="24"/>
          <w:szCs w:val="24"/>
          <w:lang w:eastAsia="ru-RU"/>
        </w:rPr>
        <w:t xml:space="preserve"> том случае, когда Страхователю или его представителям было известно о такой немореходности или непригодности во время погрузки в них застрахованного груза.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5.2. Страховщик не считает нарушенным условие мореходности судна и пригодности судна для перевозки застрахованного груза к месту назначения, если Страхователю или его представителям не было известно о такой немореходности или непригодности.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исключении военных рисков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 Настоящее страхование в любом случае не покрывает гибель, повреждение или расходы, вызванные: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6.1. войной, гражданской войной, революцией, восстанием, мятежом или возникшими в результате них гражданскими беспорядками, или любыми враждебными актами воюющих государств или против них направленными;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6.2. захватом, конфискацией, арестом, запретом передвижения или задержанием</w:t>
      </w:r>
      <w:r w:rsidR="000C556C">
        <w:rPr>
          <w:color w:val="000000"/>
          <w:sz w:val="24"/>
          <w:szCs w:val="24"/>
          <w:lang w:eastAsia="ru-RU"/>
        </w:rPr>
        <w:t xml:space="preserve"> (исключая пиратство)</w:t>
      </w:r>
      <w:r w:rsidRPr="00F268F1">
        <w:rPr>
          <w:color w:val="000000"/>
          <w:sz w:val="24"/>
          <w:szCs w:val="24"/>
          <w:lang w:eastAsia="ru-RU"/>
        </w:rPr>
        <w:t xml:space="preserve"> и их последствиями или любыми попытками таких действий;</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6.3. блуждающими минами, торпедами, бомбами или другими брошенными орудиями войны.</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об исключении забастовочных рисков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7. Настоящее страхование в любом случае не покрывает гибель, повреждение или расходы:</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7.1. причиненные действиями забастовщиков, подвергшихся локауту рабочих или лиц, участвующих в рабочих и прочих уличных беспорядках или гражданских волнениях;</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7.2. являющиеся следствием забастовок, локаутов, рабочих и прочих уличных беспорядков или гражданский волнений;</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7.3. причиненные любого рода террористами или любыми лицами, действующими по политическим мотивам.</w:t>
      </w:r>
    </w:p>
    <w:p w:rsidR="00F268F1" w:rsidRPr="00F268F1" w:rsidRDefault="00F268F1" w:rsidP="00F929D7">
      <w:pPr>
        <w:shd w:val="clear" w:color="auto" w:fill="FFFFFF"/>
        <w:spacing w:before="100" w:beforeAutospacing="1"/>
        <w:jc w:val="both"/>
        <w:rPr>
          <w:b/>
          <w:color w:val="000000"/>
          <w:sz w:val="24"/>
          <w:szCs w:val="24"/>
          <w:lang w:eastAsia="ru-RU"/>
        </w:rPr>
      </w:pPr>
    </w:p>
    <w:p w:rsidR="00F268F1" w:rsidRPr="00F268F1" w:rsidRDefault="00F268F1" w:rsidP="00F929D7">
      <w:pPr>
        <w:shd w:val="clear" w:color="auto" w:fill="FFFFFF"/>
        <w:spacing w:before="100" w:beforeAutospacing="1"/>
        <w:jc w:val="both"/>
        <w:rPr>
          <w:b/>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СРОК ДЕЙСТВИЯ</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перевозке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lastRenderedPageBreak/>
        <w:t>8.1. Настоящее страхование начинается с момента, когда груз будет взят для перевозки со склада или места хранения в оговоренном при этом пункте, продолжается в течение всей перевозки по установленному маршруту согласно торговому обычаю и заканчиваются: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8.1.1. когда груз доставлен на склад грузополучателя или другой конечный склад или конечное место хранения в оговоренном при этом пункте назначения;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8.1.2. когда груз доставлен на любой другой склад или любое другое место хранения, предшествующее либо находящееся в оговоренном при этом пункте назначения, для: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8.1.2.1. хранения, иного, чем при обычном порядке перевозки или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8.1.2.2. разбивки коносаментной партии на месте выгрузки или последующей перевозки отдельными партиями,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или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8.1.3. по истечении 60 дней после окончания выгрузки застрахованного груза с борта судна в конечном порту разгрузки, в зависимости от того, что произойдет раньше.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8.2. Если после выгрузки с борта судна в конечном порту разгрузки, но до окончания действия настоящего страхования, груз должен быть направлен в другой пункт назначения, нежели оговоренный при этом, настоящее страхование, продолжая подчиняться вышеуказанным условиям прекращения действия, будет продолжаться лишь до начала перевозки в указанный </w:t>
      </w:r>
      <w:r w:rsidR="000C556C">
        <w:rPr>
          <w:color w:val="000000"/>
          <w:sz w:val="24"/>
          <w:szCs w:val="24"/>
          <w:lang w:eastAsia="ru-RU"/>
        </w:rPr>
        <w:t xml:space="preserve">другой </w:t>
      </w:r>
      <w:r w:rsidRPr="00F268F1">
        <w:rPr>
          <w:color w:val="000000"/>
          <w:sz w:val="24"/>
          <w:szCs w:val="24"/>
          <w:lang w:eastAsia="ru-RU"/>
        </w:rPr>
        <w:t>пункт назначения.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8.3 Настоящее страхование остается в силе (продолжая подчинятся вышеуказанным условиям о прекращении действия и условиям нижеприведенной оговорки 9) во время задержки груза по обстоятельствам, не зависящим от Страхователя, либо отклонения от маршрута следования, вынужденной выгрузки, переотправки или перегрузки, а также на время любого изменения в перевозке в связи с использованием судовладельцами или фрахтовщиками своих прав, вытекающих из договора перевозки.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окончании договора перевозки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9. Если вследствие обстоятельств, не зависящих от Страхователя, договор перевозки закончится в другом порту или пункте, чем в нем указано, или перевозка закончится прежде, чем груз доставлен, как предусмотрено в вышеуказанной оговорке 8, то настоящее страхование также закончится, если Страховщику не будет дано немедленное извещение об этом и Страхователь не заявит о продлении страхования. Если  это будет сделано, настоящее страхование будет продолжать действовать (при условии уплаты дополнительной премии, если это потребует Страховщик):</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9.1. до тех пор, пока груз не продан и не доставлен в такой порт или пункт, или же, если специально не согласовано иное, до истечения 60 дней после прибытия груза в такой порт или пункт (в зависимости от того, что произойдет раньше) или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9.2. если груз перевозится в течение указанных 60 дней (или специально согласованного более длительного периода) в оговоренный при этом пункт назначения или любой другой пункт назначения, до тех пор, пока страхование не закончится по причинам, указанным в оговорке 8.</w:t>
      </w:r>
    </w:p>
    <w:p w:rsidR="00F268F1" w:rsidRPr="00F268F1" w:rsidRDefault="00F268F1" w:rsidP="00F929D7">
      <w:pPr>
        <w:shd w:val="clear" w:color="auto" w:fill="FFFFFF"/>
        <w:spacing w:before="100" w:beforeAutospacing="1"/>
        <w:jc w:val="both"/>
        <w:rPr>
          <w:i/>
          <w:color w:val="000000"/>
          <w:sz w:val="24"/>
          <w:szCs w:val="24"/>
          <w:lang w:eastAsia="ru-RU"/>
        </w:rPr>
      </w:pP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Рейсовая оговорка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10. Если после начала настоящего страхования Страхователь изменяет пункт назначения, настоящее страхование продолжает действовать при условии немедленного извещения об этом Страховщика и установления соответствующих ставок премии и условий страхования.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ПРЕТЕНЗИИ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lastRenderedPageBreak/>
        <w:t>Оговорка о страховом интересе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11.1. Для получения возмещения по настоящему страхованию Страхователь  должен иметь свой интерес в застрахованном грузе в момент наступления страхового случая.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11.2. При условии соблюдения оговорки 11.1 Страхователь получает право на возмещение по застрахованному грузу убытка, происшедшего в период, покрываемый настоящим страхованием, независимо от того, что убыток мог возникнуть до заключения договора страхования, за исключением случая, когда Страхователь при заключении договора страхования знал о таком убытке, а Страховщик не знал.</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расходах по перевозке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12. Если вследствие действия риска, покрытого настоящим страхованием, застрахованная перевозка оканчивается в порту или пункте  ином, чем тот, до которого предоставлено настоящее страхование, Страховщик возместит Страхователю все необходимые и целесообразно произведенные расходы по разгрузке, хранению и перевозке груза к месту, до которого он застрахован.</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Настоящая оговорка 12 не относится к расходам по общей аварии и спасанию, подчиняется исключениям, содержащимся в вышеуказанных оговорках 4,5,6 и 7 и не включает расходы вследствие ошибок, небрежности, неплатежеспособности или невыполнения финансовых обязательств Страхователем или его служащими.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конструктивной полной гибели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13. Не подлежит возмещению убытки по конструктивной полной гибели груза, кроме случаев, когда Страхователь обоснованно и своевременно откажется от своего застрахованного груза в пользу Страховщика (абандон) по причине неизбежной действительной полной гибели груза или в связи с тем, что стоимость его восстановления, ремонта и перевозки в пункт назначения, до которого он был застрахован, превысит его стоимость по прибытии в этот пункт назначения. </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i/>
          <w:color w:val="000000"/>
          <w:sz w:val="24"/>
          <w:szCs w:val="24"/>
          <w:lang w:eastAsia="ru-RU"/>
        </w:rPr>
        <w:t>Оговорка о повышенной стоимости</w:t>
      </w:r>
      <w:r w:rsidRPr="00F268F1">
        <w:rPr>
          <w:color w:val="000000"/>
          <w:sz w:val="24"/>
          <w:szCs w:val="24"/>
          <w:lang w:eastAsia="ru-RU"/>
        </w:rPr>
        <w:t>.</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14.1. Если Страхователем произведено какое либо страхование повышенной стоимости в отношении застрахованного при этом груза, то считается, что согласованная стоимость груза увеличивается до общей суммы, застрахованной по настоящему страхованию и всем страхованиям повышенной стоимости, покрывающим убыток; и ответственность по настоящему страхованию будет пропорциональна отношению застрахованной при этом суммы к такой общей застрахованной сумме.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В случае претензии Страхователь обязан информировать Страховщика о суммах, застрахованных по всем другим страхованиям.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14.2. Если настоящее страхование является страхованием, покрывающим повышенную стоимость, применяется следующая оговорка: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val="en-US" w:eastAsia="ru-RU"/>
        </w:rPr>
        <w:t>C</w:t>
      </w:r>
      <w:r w:rsidRPr="00F268F1">
        <w:rPr>
          <w:color w:val="000000"/>
          <w:sz w:val="24"/>
          <w:szCs w:val="24"/>
          <w:lang w:eastAsia="ru-RU"/>
        </w:rPr>
        <w:t>огласованная стоимость груза считается равной общей сумме, застрахованной по основному страхованию и всем страхованиям повышенной стоимости, покрывающей убыток, а ответственность по настоящему страхованию будет пропорциональна отношению застрахованной при этом суммы к такой общей застрахованной сумме.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В случае претензии Страхователь обязан информировать Страховщика о суммах, застрахованных по всем другим страхованиям.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ВЫГОДА ПО СТРАХОВАНИЮ</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неиспользовании страхования в интересах перевозчика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lastRenderedPageBreak/>
        <w:t>15. Настоящее страхование не может быть использовано в интересах перевозчика или другого лица, ответственного за сохранность груза.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СВЕДЕНИЕ УБЫТКОВ К МИНИМУМУ</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обязанностях страхователя.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16. В отношении убытков, подлежащих возмещению по настоящему страхованию, обязанностью Страхователя и его представителей является: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16.1. принятие всех разумных мер с целью предотвращения или сведения убытков к минимуму;</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16.2. обеспечение права на регресс к перевозчикам, лицам, ответственным за сохранность груза и прочим лицам;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при этом Страховщик в дополнение к покрытым настоящим страхованием убыткам возместит Страхователю также все необходимые и целесообразно произведенные расходы, вызванные выполнением им этих обязанностей.</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отказе от прав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17. Меры, предпринятые Страхователем или Страховщиком с целью спасания, защиты или восстановления застрахованного груза, не должны рассматриваться как согласие на отказ от их прав или согласие Страховщика на абандон или как иное ограничение прав любой из сторон.</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ИЗБЕЖАНИЕ ЗАДЕРЖЕК</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разумной поспешности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18. Условием настоящего страхования является необходимость разумной поспешности в действиях Страхователя при всех зависящих от него обстоятельствах.</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Примечание: </w:t>
      </w:r>
      <w:r w:rsidRPr="00F268F1">
        <w:rPr>
          <w:color w:val="000000"/>
          <w:sz w:val="24"/>
          <w:szCs w:val="24"/>
          <w:lang w:val="en-US" w:eastAsia="ru-RU"/>
        </w:rPr>
        <w:t>C</w:t>
      </w:r>
      <w:r w:rsidRPr="00F268F1">
        <w:rPr>
          <w:color w:val="000000"/>
          <w:sz w:val="24"/>
          <w:szCs w:val="24"/>
          <w:lang w:eastAsia="ru-RU"/>
        </w:rPr>
        <w:t>трахователь обязан, как только ему станет известно о событии, обладающего признаками страхового случая (события из числа застрахованных рисков), незамедлительно известить Страховщика, и право на страховое возмещение зависит от этой обязанности.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С</w:t>
      </w:r>
      <w:r w:rsidRPr="00F268F1">
        <w:rPr>
          <w:color w:val="000000"/>
          <w:sz w:val="24"/>
          <w:szCs w:val="24"/>
          <w:lang w:val="en-US" w:eastAsia="ru-RU"/>
        </w:rPr>
        <w:t>L</w:t>
      </w:r>
      <w:r w:rsidRPr="00F268F1">
        <w:rPr>
          <w:color w:val="000000"/>
          <w:sz w:val="24"/>
          <w:szCs w:val="24"/>
          <w:lang w:eastAsia="ru-RU"/>
        </w:rPr>
        <w:t>. 252 1/1/82</w:t>
      </w: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390C51" w:rsidRDefault="00F268F1" w:rsidP="00F929D7">
      <w:pPr>
        <w:shd w:val="clear" w:color="auto" w:fill="FFFFFF"/>
        <w:spacing w:before="100" w:beforeAutospacing="1"/>
        <w:jc w:val="both"/>
        <w:rPr>
          <w:color w:val="000000"/>
          <w:sz w:val="24"/>
          <w:szCs w:val="24"/>
          <w:lang w:eastAsia="ru-RU"/>
        </w:rPr>
      </w:pPr>
    </w:p>
    <w:p w:rsidR="00F73B60" w:rsidRPr="00390C51" w:rsidRDefault="00F73B60" w:rsidP="00F929D7">
      <w:pPr>
        <w:shd w:val="clear" w:color="auto" w:fill="FFFFFF"/>
        <w:spacing w:before="100" w:beforeAutospacing="1"/>
        <w:jc w:val="both"/>
        <w:rPr>
          <w:color w:val="000000"/>
          <w:sz w:val="24"/>
          <w:szCs w:val="24"/>
          <w:lang w:eastAsia="ru-RU"/>
        </w:rPr>
      </w:pPr>
    </w:p>
    <w:p w:rsidR="00F73B60" w:rsidRPr="00390C51" w:rsidRDefault="00F73B60" w:rsidP="00F929D7">
      <w:pPr>
        <w:shd w:val="clear" w:color="auto" w:fill="FFFFFF"/>
        <w:spacing w:before="100" w:beforeAutospacing="1"/>
        <w:jc w:val="both"/>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lastRenderedPageBreak/>
        <w:t>ОГОВОРКИ ИНСТИТУТА ЛОНДОНСКИХ СТРАХОВЩИКОВ ПО СТРАХОВАНИЮ ГРУЗОВ (В)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ОБЪЕМ ОТВЕТСВЕННОСТИ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рисках</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1.Настоящее страхование покрывает, за исключением случаев, указанных в нижеследующих оговорках 4,5,6 и 7:</w:t>
      </w:r>
    </w:p>
    <w:p w:rsidR="00F268F1" w:rsidRPr="00F268F1" w:rsidRDefault="00F268F1" w:rsidP="00F929D7">
      <w:pPr>
        <w:numPr>
          <w:ilvl w:val="1"/>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или повреждение застрахованного груза, обоснованно относимые за счет:</w:t>
      </w:r>
    </w:p>
    <w:p w:rsidR="00F268F1" w:rsidRPr="00F268F1" w:rsidRDefault="00F268F1" w:rsidP="00F929D7">
      <w:pPr>
        <w:numPr>
          <w:ilvl w:val="2"/>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огня или взрыва</w:t>
      </w:r>
      <w:r w:rsidRPr="00F268F1">
        <w:rPr>
          <w:color w:val="000000"/>
          <w:sz w:val="24"/>
          <w:szCs w:val="24"/>
          <w:lang w:val="en-US" w:eastAsia="ru-RU"/>
        </w:rPr>
        <w:t>;</w:t>
      </w:r>
    </w:p>
    <w:p w:rsidR="00F268F1" w:rsidRPr="00F268F1" w:rsidRDefault="00F268F1" w:rsidP="00F929D7">
      <w:pPr>
        <w:numPr>
          <w:ilvl w:val="2"/>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посадки на мель, выброса на берег, затопления или перевертывания судна, лихтера или баржи;</w:t>
      </w:r>
    </w:p>
    <w:p w:rsidR="00F268F1" w:rsidRPr="00F268F1" w:rsidRDefault="00F268F1" w:rsidP="00F929D7">
      <w:pPr>
        <w:numPr>
          <w:ilvl w:val="2"/>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опрокидования или схода с рельсов наземного перевозочного средства;</w:t>
      </w:r>
    </w:p>
    <w:p w:rsidR="00F268F1" w:rsidRPr="00F268F1" w:rsidRDefault="00F268F1" w:rsidP="00F929D7">
      <w:pPr>
        <w:numPr>
          <w:ilvl w:val="2"/>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столкновения или соприкосновения судна, лихтера или баржи или другого перевозочного средства с любым посторонним предметом кроме воды;</w:t>
      </w:r>
    </w:p>
    <w:p w:rsidR="00F268F1" w:rsidRPr="00F268F1" w:rsidRDefault="00F268F1" w:rsidP="00F929D7">
      <w:pPr>
        <w:numPr>
          <w:ilvl w:val="2"/>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выгрузки груза в порту вынужденного захода;</w:t>
      </w:r>
    </w:p>
    <w:p w:rsidR="00F268F1" w:rsidRPr="00F268F1" w:rsidRDefault="00F268F1" w:rsidP="00F929D7">
      <w:pPr>
        <w:numPr>
          <w:ilvl w:val="2"/>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землятресения, извержения вулкана или удара молнии.</w:t>
      </w:r>
    </w:p>
    <w:p w:rsidR="00F268F1" w:rsidRPr="00F268F1" w:rsidRDefault="00F268F1" w:rsidP="00F929D7">
      <w:pPr>
        <w:numPr>
          <w:ilvl w:val="1"/>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или повреждение застрахованного груза, вызванные:</w:t>
      </w:r>
    </w:p>
    <w:p w:rsidR="00F268F1" w:rsidRPr="00F268F1" w:rsidRDefault="00F268F1" w:rsidP="00F929D7">
      <w:pPr>
        <w:numPr>
          <w:ilvl w:val="2"/>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пожертвованием при общей аварии</w:t>
      </w:r>
      <w:r w:rsidRPr="00F268F1">
        <w:rPr>
          <w:color w:val="000000"/>
          <w:sz w:val="24"/>
          <w:szCs w:val="24"/>
          <w:lang w:val="en-US" w:eastAsia="ru-RU"/>
        </w:rPr>
        <w:t>;</w:t>
      </w:r>
    </w:p>
    <w:p w:rsidR="00F268F1" w:rsidRPr="00F268F1" w:rsidRDefault="00F268F1" w:rsidP="00F929D7">
      <w:pPr>
        <w:numPr>
          <w:ilvl w:val="2"/>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смытием волной или выбрасыванием за борт судна;</w:t>
      </w:r>
    </w:p>
    <w:p w:rsidR="00F268F1" w:rsidRPr="00F268F1" w:rsidRDefault="00F268F1" w:rsidP="00F929D7">
      <w:pPr>
        <w:numPr>
          <w:ilvl w:val="2"/>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проникновением морской, речной или озерной воды в судно, лихтер или баржу, трюм, прочее перевозочное средство, контейнер, лифтван или место хранения;</w:t>
      </w:r>
    </w:p>
    <w:p w:rsidR="00F268F1" w:rsidRPr="00F268F1" w:rsidRDefault="00F268F1" w:rsidP="00F929D7">
      <w:pPr>
        <w:numPr>
          <w:ilvl w:val="1"/>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полную гибель целого места груза, упавшего за борт или уроненного в ходе погрузки на судно, лихтер или баржу или выгрузки с них.</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общей аварии</w:t>
      </w:r>
    </w:p>
    <w:p w:rsidR="00F268F1" w:rsidRPr="00F268F1" w:rsidRDefault="00F268F1" w:rsidP="00F929D7">
      <w:pPr>
        <w:numPr>
          <w:ilvl w:val="0"/>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покрывает расходы по общей аварии и спасанию, распределенные или установленные в соответствии с договором перевозки и/или действующими законами и обычаями и вызванные необходимостью избежания гибели по любой причине, за исключением случаев, указанных в нижеследующих оговорках 4,5,6 и 7 или специально оговоренных при этом.</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столкновении по вине обеих сторон»</w:t>
      </w:r>
    </w:p>
    <w:p w:rsidR="00F268F1" w:rsidRPr="00F268F1" w:rsidRDefault="00F268F1" w:rsidP="00F929D7">
      <w:pPr>
        <w:numPr>
          <w:ilvl w:val="0"/>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предусматривает возмещение Страхователю такой доли его ответственности по договору перевозки в соответствии  с оговоркой «О столкновении по вине обеих сторон», в которой убыток подлежит возмещению по настоящему страхованию. В случае любой претензии со стороны судовладельцев по указанной оговорке Страхователь согласен известить об этом Страховщика, который имеет право за свой счет защищать Страхователя от такой претензии.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ИСКЛЮЧЕНИЯ</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общих исключениях</w:t>
      </w:r>
    </w:p>
    <w:p w:rsidR="00F268F1" w:rsidRPr="00F268F1" w:rsidRDefault="00F268F1" w:rsidP="00F929D7">
      <w:pPr>
        <w:numPr>
          <w:ilvl w:val="0"/>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в любом случае не покрывает:</w:t>
      </w:r>
    </w:p>
    <w:p w:rsidR="00F268F1" w:rsidRPr="00F268F1" w:rsidRDefault="00F268F1" w:rsidP="00F929D7">
      <w:pPr>
        <w:numPr>
          <w:ilvl w:val="1"/>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вызванные умыслом или грубой неосторожностью Страхователя;</w:t>
      </w:r>
    </w:p>
    <w:p w:rsidR="00F268F1" w:rsidRPr="00F268F1" w:rsidRDefault="00F268F1" w:rsidP="00F929D7">
      <w:pPr>
        <w:numPr>
          <w:ilvl w:val="1"/>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lastRenderedPageBreak/>
        <w:t>естественную утечку, естественную потерю веса или объема, нормальный износ застрахованного груза;</w:t>
      </w:r>
    </w:p>
    <w:p w:rsidR="00F268F1" w:rsidRPr="00F268F1" w:rsidRDefault="00F268F1" w:rsidP="00F929D7">
      <w:pPr>
        <w:numPr>
          <w:ilvl w:val="1"/>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причиненные недостаточной или непригодной упаковкой или подготовкой застрахованного груза (для более точного толкования оговорки 4.3 под «упаковкой» следует понимать также укладку в контейнер или лифтван, но лишь тогда когда такая укладка производится до вступления в силу настоящего страхования или же самим Страхователем или его представителями);</w:t>
      </w:r>
    </w:p>
    <w:p w:rsidR="00F268F1" w:rsidRPr="00F268F1" w:rsidRDefault="00F268F1" w:rsidP="00F929D7">
      <w:pPr>
        <w:numPr>
          <w:ilvl w:val="1"/>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причиненные особыми свойствами или естественными качествами застрахованного груза;</w:t>
      </w:r>
    </w:p>
    <w:p w:rsidR="00F268F1" w:rsidRPr="00F268F1" w:rsidRDefault="00F268F1" w:rsidP="00F929D7">
      <w:pPr>
        <w:numPr>
          <w:ilvl w:val="1"/>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причиненные задержкой доставки, даже если она вызвана событием из числа застрахованных рисков (исключая расходы, возмещаемые согласно вышеуказанной оговорке 2);</w:t>
      </w:r>
    </w:p>
    <w:p w:rsidR="00F268F1" w:rsidRPr="00F268F1" w:rsidRDefault="00F268F1" w:rsidP="00F929D7">
      <w:pPr>
        <w:numPr>
          <w:ilvl w:val="1"/>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вызванные неплатежеспособностью или невыполнением финансовых обязательств владельцами, фрахтовщиками или операторами судна;</w:t>
      </w:r>
    </w:p>
    <w:p w:rsidR="00F268F1" w:rsidRPr="00F268F1" w:rsidRDefault="00F268F1" w:rsidP="00F929D7">
      <w:pPr>
        <w:numPr>
          <w:ilvl w:val="1"/>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вызванные умышленными противоправными действиями третьих лиц;</w:t>
      </w:r>
    </w:p>
    <w:p w:rsidR="00F268F1" w:rsidRPr="00F268F1" w:rsidRDefault="00F268F1" w:rsidP="00F929D7">
      <w:pPr>
        <w:numPr>
          <w:ilvl w:val="1"/>
          <w:numId w:val="25"/>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вызванные применением любого военного оружия, принцип действия которого основан на реакциях деления ядер или ядерного синтеза, а также подобных реакциях, вызывающих радиоактивное излучение.</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исключениях в связи с немореходностью и непригодностью перевозочного средства.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5.1. Настоящее страхование в любом случае не покрывает гибель, повреждение или расходы, вызванные: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 немореходностью судна, лихтера или баржи;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 непригодностью судна, лихтера, баржи, перевозочного средства, контейнера или лифтвана для безопасной перевозки застрахованного груза.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в том случае, когда Страхователю или его представителям было известно о такой немореходности или непригодности во время погрузки в них застрахованного груза.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5.2. Страховщик не считает нарушенным условие мореходности судна и пригодности судна для перевозки застрахованного груза к месту назначения, если Страхователю или его представителям не было известно о такой немореходности или непригодности.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исключении военных рисков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 Настоящее страхование в любом случае не покрывает гибель, повреждение или расходы, вызванные: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6.1. войной, гражданской войной, революцией, восстанием, мятежом или возникшими в результате них гражданскими беспорядками, или любыми враждебными актами воюющих государств или против них направленными;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6.2. захватом, конфискацией, арестом, запретом передвижения или задержанием и их последствиями или любыми попытками таких действий;</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6.3. блуждающими минами, торпедами, бомбами или другими брошенными орудиями войны.</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исключении забастовочных рисков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7. Настоящее страхование в любом случае не покрывает гибель, повреждение или расходы:</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lastRenderedPageBreak/>
        <w:t>7.1. причиненные действиями забастовщиков, подвергшихся локауту рабочих или лиц, участвующих в рабочих и прочих уличных беспорядках или гражданских волнениях;</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7.2. являющиеся следствием забастовок, локаутов, рабочих и прочих уличных беспорядков или гражданский волнений;</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7.3. причиненные любого рода террористами или любыми лицами, действующими по политическим мотивам.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СРОК ДЕЙСТВИЯ</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перевозке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 Настоящее страхование начинается с момента, когда груз будет взят для перевозки со склада или места хранения в оговоренном при этом пункте, продолжается в течение всей перевозки по установленному маршруту согласно торговому обычаю и заканчиваются: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8.1.1. когда груз доставлен на склад грузополучателя или другой конечный склад или конечное место хранения в оговоренном при этом пункте назначения;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8.1.2. когда груз доставлен на любой другой склад или любое другое место хранения, предшествующее либо находящееся в оговоренном при этом пункте назначения, для: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8.1.2.1. хранения, иного, чем при обычном порядке перевозки или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8.1.2.2. разбивки коносаментной партии на месте выгрузки или последующей перевозки отдельными партиями,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или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8.1.3. по истечении 60 дней после окончания выгрузки застрахованного груза с борта судна в конечном порту разгрузки, в зависимости от того, что произойдет раньше.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8.2. Если после выгрузки с борта судна в конечном порту разгрузки, но до окончания действия настоящего страхования, груз должен быть направлен в другой пункт назначения, нежели оговоренный при этом, настоящее страхование, продолжая подчиняться вышеуказанным условиям прекращения действия, будет продолжаться лишь до начала перевозки в указанный пункт назначения.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8.3. Настоящее страхование остается в силе (продолжая подчинятся вышеуказанным условиям о прекращении действия и условиям нижеприведенной оговорки 9) во время задержки груза по обстоятельствам, не зависящим от Страхователя, либо отклонения от маршрута следования, вынужденной выгрузки, переотправки или перегрузки, а также на время любого изменения в перевозке в связи с использованием судовладельцами или фрахтовщиками своих прав, вытекающих из договора перевозки.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окончании договора перевозки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9. Если вследствие обстоятельств, не зависящих от Страхователя, договор перевозки закончится в другом порту или пункте, чем в нем указано, или перевозка закончится прежде, чем груз доставлен, как предусмотрено в вышеуказанной оговорке 8, то настоящее страхование также закончится, если Страховщику не будет дано немедленное извещение об этом и Страхователь не заявит о продлении страхования. Если же это будет сделано, настоящее страхование будет продолжать действовать (при условии уплаты дополнительной премии, если это потребует Страховщик):</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9.1. до тех пор, пока груз не продан и не доставлен в такой порт или пункт, или же, если специально не согласовано иное, до истечения 60 дней после прибытия груза в такой порт или пункт (в зависимости от того, что произойдет раньше) или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lastRenderedPageBreak/>
        <w:t>9.2. если груз перевозится в течение указанных 60 дней (или специально согласованного более длительного периода) в оговоренный при этом пункт назначения или любой другой пункт назначения, до тех пор, пока страхование не закончится по причинам, указанным в оговорке 8.</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Рейсовая оговорка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10. Если после начала настоящего страхования Страхователь изменяет пункт назначения, настоящее страхование продолжает действовать при условии немедленного извещения об этом Страховщика и установления соответствующих ставок премии и условий страхования.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ПРЕТЕНЗИИ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страховом интересе.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11.1. Для получения возмещения по настоящему страхованию Страхователь  должен иметь свой интерес в застрахованном грузе в момент наступления страхового случая.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11.2. При условии соблюдения оговорки 11.1 Страхователь получает право на возмещение по застрахованному грузу убытка, происшедшего в период, покрываемый настоящим страхованием, независимо от того, что убыток мог возникнуть до заключения договора страхования, за исключением случая, когда Страхователь при заключении договора страхования знал о таком убытке, а Страховщик не знал.</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расходах по перевозке.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12. Если вследствие действия риска, покрытого настоящим страхованием, застрахованная перевозка оканчивается в порту или пункте  ином, чем тот, до которого предоставлено настоящее страхование, Страховщик возместит Страхователю все необходимые и целесообразно произведенные расходы по разгрузке, хранению и перевозке груза к месту, до которого он застрахован.</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Настоящая оговорка 12 не относится к расходам по общей аварии и спасанию, подчиняется исключениям, содержащимся в вышеуказанных оговорках 4,5,6 и 7 и не включает расходы вследствие ошибок, небрежности, неплатежеспособности или невыполнения финансовых обязательств Страхователем или его служащими.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конструктивной полной гибели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13. Не подлежат возмещению убытки по конструктивной полной гибели груза, кроме случаев, когда Страхователь обоснованно и своевременно откажется от своего застрахованного груза в пользу Страховщика (абандон) по причине неизбежной действительной полной гибели груза или в связи с тем, что стоимость его восстановления, ремонта и перевозки в пункт назначения, до которого он был застрахован, превысит стоимость по прибытии в этот пункт назначения. </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повышенной стоимости.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14.1. Если Страхователем произведено какое либо страхование повышенной стоимости в отношении застрахованного при этом груза, то считается, что согласованная стоимость груза увеличивается до общей суммы, застрахованной по настоящему страхованию и всем страхованиям повышенной стоимости, покрывающим убыток; и ответственность по настоящему страхованию будет пропорциональна отношению застрахованной при этом суммы к такой общей застрахованной сумме.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В случае претензии Страхователь обязан информировать Страховщика о суммах, застрахованных по всем другим страхованиям.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14.2. Если настоящее страхование является страхованием, покрывающим повышенную стоимость, применяется следующая оговорка: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val="en-US" w:eastAsia="ru-RU"/>
        </w:rPr>
        <w:lastRenderedPageBreak/>
        <w:t>C</w:t>
      </w:r>
      <w:r w:rsidRPr="00F268F1">
        <w:rPr>
          <w:color w:val="000000"/>
          <w:sz w:val="24"/>
          <w:szCs w:val="24"/>
          <w:lang w:eastAsia="ru-RU"/>
        </w:rPr>
        <w:t>огласованная стоимость груза считается равной общей сумме, застрахованной по основному страхованию и всем страхованиям повышенной стоимости, покрывающей убыток, а ответственность по настоящему страхованию будет пропорциональна отношению застрахованной при этом суммы к такой общей застрахованной сумме.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В случае претензии Страхователь обязан информировать Страховщика о суммах, застрахованных по всем другим страхованиям.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ВЫГОДА ПО СТРАХОВАНИЮ</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неиспользовании страхования в интересах перевозчика.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15. Настоящее страхование не может быть использовано в интересах перевозчика или другого лица, ответственного за сохранность груза.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СВЕДЕНИЕ УБЫТКОВ К МИНИМУМУ</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обязанностях страхователя.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16. В отношении убытков, подлежащих возмещению по настоящему страхованию, обязанностью страхователя и его представителей является: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16.1. принятие всех разумных мер с целью предотвращения или сведения убытков к минимуму;</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16.2. обеспечение права на регресс к перевозчикам, лицам, ответственным за сохранность груза и прочим лицам;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при этом Страховщик в дополнение к покрытым настоящим страхованием убыткам возместит Страхователю также все необходимые и целесообразно произведенные расходы, вызванные выполнением им этих обязанностей.</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отказе от прав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17. Меры, предпринятые Страхователем или Страховщиком с целью спасания, защиты или восстановления застрахованного груза, не должны рассматриваться как согласие на отказ от их прав или согласие страховщика на абандон или как иное ограничение прав любой из сторон.</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ИЗБЕЖАНИЕ ЗАДЕРЖЕК</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разумной поспешности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18. Условием настоящего страхования является необходимость разумной поспешности в действиях Страхователя при всех зависящих от него обстоятельствах.</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Примечание: </w:t>
      </w:r>
      <w:r w:rsidRPr="00F268F1">
        <w:rPr>
          <w:color w:val="000000"/>
          <w:sz w:val="24"/>
          <w:szCs w:val="24"/>
          <w:lang w:val="en-US" w:eastAsia="ru-RU"/>
        </w:rPr>
        <w:t>C</w:t>
      </w:r>
      <w:r w:rsidRPr="00F268F1">
        <w:rPr>
          <w:color w:val="000000"/>
          <w:sz w:val="24"/>
          <w:szCs w:val="24"/>
          <w:lang w:eastAsia="ru-RU"/>
        </w:rPr>
        <w:t>трахователь обязан, как только ему станет известно о событии, обладающего признаками страхового случая (события из числа застрахованных рисков), незамедлительно известить Страховщика, и право на страховое возмещение зависит от этой обязанности.</w:t>
      </w:r>
    </w:p>
    <w:p w:rsidR="00F268F1" w:rsidRPr="00390C5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С</w:t>
      </w:r>
      <w:r w:rsidRPr="00F268F1">
        <w:rPr>
          <w:color w:val="000000"/>
          <w:sz w:val="24"/>
          <w:szCs w:val="24"/>
          <w:lang w:val="en-US" w:eastAsia="ru-RU"/>
        </w:rPr>
        <w:t>L</w:t>
      </w:r>
      <w:r w:rsidRPr="00F268F1">
        <w:rPr>
          <w:color w:val="000000"/>
          <w:sz w:val="24"/>
          <w:szCs w:val="24"/>
          <w:lang w:eastAsia="ru-RU"/>
        </w:rPr>
        <w:t xml:space="preserve"> 253 1/1/82</w:t>
      </w:r>
    </w:p>
    <w:p w:rsidR="00F73B60" w:rsidRPr="00390C51" w:rsidRDefault="00F73B60" w:rsidP="00F929D7">
      <w:pPr>
        <w:shd w:val="clear" w:color="auto" w:fill="FFFFFF"/>
        <w:spacing w:before="100" w:beforeAutospacing="1"/>
        <w:jc w:val="both"/>
        <w:rPr>
          <w:color w:val="000000"/>
          <w:sz w:val="24"/>
          <w:szCs w:val="24"/>
          <w:lang w:eastAsia="ru-RU"/>
        </w:rPr>
      </w:pPr>
    </w:p>
    <w:p w:rsidR="00F73B60" w:rsidRPr="00390C51" w:rsidRDefault="00F73B60" w:rsidP="00F929D7">
      <w:pPr>
        <w:shd w:val="clear" w:color="auto" w:fill="FFFFFF"/>
        <w:spacing w:before="100" w:beforeAutospacing="1"/>
        <w:jc w:val="both"/>
        <w:rPr>
          <w:color w:val="000000"/>
          <w:sz w:val="24"/>
          <w:szCs w:val="24"/>
          <w:lang w:eastAsia="ru-RU"/>
        </w:rPr>
      </w:pPr>
    </w:p>
    <w:p w:rsidR="00F73B60" w:rsidRPr="00390C51" w:rsidRDefault="00F73B60" w:rsidP="00F929D7">
      <w:pPr>
        <w:shd w:val="clear" w:color="auto" w:fill="FFFFFF"/>
        <w:spacing w:before="100" w:beforeAutospacing="1"/>
        <w:jc w:val="both"/>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268F1" w:rsidRPr="00F268F1" w:rsidRDefault="00F268F1" w:rsidP="00F268F1">
      <w:pPr>
        <w:shd w:val="clear" w:color="auto" w:fill="FFFFFF"/>
        <w:spacing w:before="100" w:beforeAutospacing="1"/>
        <w:rPr>
          <w:b/>
          <w:bCs/>
          <w:color w:val="000000"/>
          <w:sz w:val="22"/>
          <w:szCs w:val="22"/>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lastRenderedPageBreak/>
        <w:t>ОГОВОРКИ ИНСТИТУТА ЛОНДОНСКИХ СТРАХОВЩИКОВ ПО СТРАХОВАНИЮ ГРУЗОВ (</w:t>
      </w:r>
      <w:r w:rsidRPr="00F268F1">
        <w:rPr>
          <w:color w:val="000000"/>
          <w:sz w:val="24"/>
          <w:szCs w:val="24"/>
          <w:lang w:val="en-US" w:eastAsia="ru-RU"/>
        </w:rPr>
        <w:t>C</w:t>
      </w:r>
      <w:r w:rsidRPr="00F268F1">
        <w:rPr>
          <w:color w:val="000000"/>
          <w:sz w:val="24"/>
          <w:szCs w:val="24"/>
          <w:lang w:eastAsia="ru-RU"/>
        </w:rPr>
        <w:t>)</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ОБЪЕМ ОТВЕТСВЕННОСТИ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рисках</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1.Настоящее страхование покрывает, за исключением случаев, указанных в нижеследующих оговорках 4,5,6 и 7:</w:t>
      </w:r>
    </w:p>
    <w:p w:rsidR="00F268F1" w:rsidRPr="00F268F1" w:rsidRDefault="00F268F1" w:rsidP="00F929D7">
      <w:pPr>
        <w:numPr>
          <w:ilvl w:val="1"/>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или повреждение застрахованного груза, обоснованно относимые за счет:</w:t>
      </w:r>
    </w:p>
    <w:p w:rsidR="00F268F1" w:rsidRPr="00F268F1" w:rsidRDefault="00F268F1" w:rsidP="00F929D7">
      <w:pPr>
        <w:numPr>
          <w:ilvl w:val="2"/>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огня или взрыва</w:t>
      </w:r>
      <w:r w:rsidRPr="00F268F1">
        <w:rPr>
          <w:color w:val="000000"/>
          <w:sz w:val="24"/>
          <w:szCs w:val="24"/>
          <w:lang w:val="en-US" w:eastAsia="ru-RU"/>
        </w:rPr>
        <w:t>;</w:t>
      </w:r>
    </w:p>
    <w:p w:rsidR="00F268F1" w:rsidRPr="00F268F1" w:rsidRDefault="00F268F1" w:rsidP="00F929D7">
      <w:pPr>
        <w:numPr>
          <w:ilvl w:val="2"/>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посадки на мель, выброса на берег, затопления или перевертывания судна, лихтера или баржи;</w:t>
      </w:r>
    </w:p>
    <w:p w:rsidR="00F268F1" w:rsidRPr="00F268F1" w:rsidRDefault="00F268F1" w:rsidP="00F929D7">
      <w:pPr>
        <w:numPr>
          <w:ilvl w:val="2"/>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опрокидования или схода с рельсов наземного перевозочного средства;</w:t>
      </w:r>
    </w:p>
    <w:p w:rsidR="00F268F1" w:rsidRPr="00F268F1" w:rsidRDefault="00F268F1" w:rsidP="00F929D7">
      <w:pPr>
        <w:numPr>
          <w:ilvl w:val="2"/>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столкновения или соприкосновения судна, лихтера или баржи или другого перевозочного средства с любым посторонним предметом кроме воды;</w:t>
      </w:r>
    </w:p>
    <w:p w:rsidR="00F268F1" w:rsidRPr="00F268F1" w:rsidRDefault="00F268F1" w:rsidP="00F929D7">
      <w:pPr>
        <w:numPr>
          <w:ilvl w:val="2"/>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выгрузки груза в порту вынужденного захода;</w:t>
      </w:r>
    </w:p>
    <w:p w:rsidR="00F268F1" w:rsidRPr="00F268F1" w:rsidRDefault="00F268F1" w:rsidP="00F929D7">
      <w:pPr>
        <w:numPr>
          <w:ilvl w:val="1"/>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или повреждение застрахованного груза, вызванные:</w:t>
      </w:r>
    </w:p>
    <w:p w:rsidR="00F268F1" w:rsidRPr="00F268F1" w:rsidRDefault="00F268F1" w:rsidP="00F929D7">
      <w:pPr>
        <w:numPr>
          <w:ilvl w:val="2"/>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пожертвованием при общей аварии</w:t>
      </w:r>
      <w:r w:rsidRPr="00F268F1">
        <w:rPr>
          <w:color w:val="000000"/>
          <w:sz w:val="24"/>
          <w:szCs w:val="24"/>
          <w:lang w:val="en-US" w:eastAsia="ru-RU"/>
        </w:rPr>
        <w:t>;</w:t>
      </w:r>
    </w:p>
    <w:p w:rsidR="00F268F1" w:rsidRPr="00F268F1" w:rsidRDefault="00F268F1" w:rsidP="00F929D7">
      <w:pPr>
        <w:numPr>
          <w:ilvl w:val="2"/>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выбрасыванием за борт судна.</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общей аварии</w:t>
      </w:r>
    </w:p>
    <w:p w:rsidR="00F268F1" w:rsidRPr="00F268F1" w:rsidRDefault="00F268F1" w:rsidP="00F929D7">
      <w:pPr>
        <w:numPr>
          <w:ilvl w:val="0"/>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покрывает расходы по общей аварии и спасанию, распределенные или установленные в соответствии с договором перевозки и/или действующими законами и обычаями и вызванные необходимостью избежания гибели по любой причине, за исключением случаев, указанных в нижеследующих оговорках 4,5,6 и 7 или специально оговоренных при этом.</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столкновении по вине обеих сторон»</w:t>
      </w:r>
    </w:p>
    <w:p w:rsidR="00F268F1" w:rsidRPr="00F268F1" w:rsidRDefault="00F268F1" w:rsidP="00F929D7">
      <w:pPr>
        <w:numPr>
          <w:ilvl w:val="0"/>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предусматривает возмещение Страхователю такой доли его ответственности по договору перевозки в соответствии  с оговоркой «О столкновении по вине обеих сторон», в которой убыток подлежит возмещению по настоящему страхованию. В случае любой претензии со стороны судовладельцев по указанной оговорке Страхователь согласен известить об этом Страховщика, который имеет право за свой счет защищать Страхователя от такой претензии.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ИСКЛЮЧЕНИЯ</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общих исключениях</w:t>
      </w:r>
    </w:p>
    <w:p w:rsidR="00F268F1" w:rsidRPr="00F268F1" w:rsidRDefault="00F268F1" w:rsidP="00F929D7">
      <w:pPr>
        <w:numPr>
          <w:ilvl w:val="0"/>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в любом случае не покрывает:</w:t>
      </w:r>
    </w:p>
    <w:p w:rsidR="00F268F1" w:rsidRPr="00F268F1" w:rsidRDefault="00F268F1" w:rsidP="00F929D7">
      <w:pPr>
        <w:numPr>
          <w:ilvl w:val="1"/>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вызванные умыслом или грубой неосторожностью Страхователя;</w:t>
      </w:r>
    </w:p>
    <w:p w:rsidR="00F268F1" w:rsidRPr="00F268F1" w:rsidRDefault="00F268F1" w:rsidP="00F929D7">
      <w:pPr>
        <w:numPr>
          <w:ilvl w:val="1"/>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естественную утечку, естественную потерю веса или объема, нормальный износ застрахованного груза;</w:t>
      </w:r>
    </w:p>
    <w:p w:rsidR="00F268F1" w:rsidRPr="00F268F1" w:rsidRDefault="00F268F1" w:rsidP="00F929D7">
      <w:pPr>
        <w:numPr>
          <w:ilvl w:val="1"/>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причиненные недостаточной или непригодной упаковкой или подготовкой застрахованного груза (для более точного толкования оговорки 4.3 под «упаковкой» следует понимать также укладку в контейнер или лифтван, но лишь тогда когда такая укладка производится до вступления в силу настоящего страхования или же самим Страхователем или его представителями);</w:t>
      </w:r>
    </w:p>
    <w:p w:rsidR="00F268F1" w:rsidRPr="00F268F1" w:rsidRDefault="00F268F1" w:rsidP="00F929D7">
      <w:pPr>
        <w:numPr>
          <w:ilvl w:val="1"/>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lastRenderedPageBreak/>
        <w:t>гибель, повреждение или расходы, причиненные особыми свойствами или естественными качествами застрахованного груза;</w:t>
      </w:r>
    </w:p>
    <w:p w:rsidR="00F268F1" w:rsidRPr="00F268F1" w:rsidRDefault="00F268F1" w:rsidP="00F929D7">
      <w:pPr>
        <w:numPr>
          <w:ilvl w:val="1"/>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причиненные задержкой доставки, даже если она вызвана событием из числа застрахованных рисков (исключая расходы, возмещаемые согласно вышеуказанной оговорке 2);</w:t>
      </w:r>
    </w:p>
    <w:p w:rsidR="00F268F1" w:rsidRPr="00F268F1" w:rsidRDefault="00F268F1" w:rsidP="00F929D7">
      <w:pPr>
        <w:numPr>
          <w:ilvl w:val="1"/>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вызванные неплатежеспособностью или невыполнением финансовых обязательств владельцами, фрахтовщиками или операторами судна;</w:t>
      </w:r>
    </w:p>
    <w:p w:rsidR="00F268F1" w:rsidRPr="00F268F1" w:rsidRDefault="00F268F1" w:rsidP="00F929D7">
      <w:pPr>
        <w:numPr>
          <w:ilvl w:val="1"/>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вызванные умышленными противоправными действиями третьих лиц;</w:t>
      </w:r>
    </w:p>
    <w:p w:rsidR="00F268F1" w:rsidRPr="00F268F1" w:rsidRDefault="00F268F1" w:rsidP="00F929D7">
      <w:pPr>
        <w:numPr>
          <w:ilvl w:val="1"/>
          <w:numId w:val="26"/>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вызванные применением любого военного оружия, принцип действия которого основан на реакциях деления ядер или ядерного синтеза, а также подобных реакциях, вызывающих радиоактивное излучение.</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исключениях в связи с немореходностью и непригодностью перевозочного средства.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5.1. Настоящее страхование в любом случае не покрывает гибель, повреждение или расходы, вызванные: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 немореходностью судна, лихтера или баржи;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 непригодностью судна, лихтера, баржи, перевозочного средства, контейнера или лифтвана для безопасной перевозки застрахованного груза.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в том случае, когда Страхователю или его представителям было известно о такой немореходности или непригодности во время погрузки в них застрахованного груза.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5.2. Страховщик не считает нарушенным условие мореходности судна и пригодности судна для перевозки застрахованного груза к месту назначения, если Страхователю или его представителям не было известно о такой немореходности или непригодности.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исключении военных рисков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 Настоящее страхование в любом случае не покрывает гибель, повреждение или расходы, вызванные: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6.1. войной, гражданской войной, революцией, восстанием, мятежом или возникшими в результате них гражданскими беспорядками, или любыми враждебными актами воюющих государств или против них направленными;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6.2. захватом, конфискацией, арестом, запретом передвижения или задержанием и их последствиями или любыми попытками таких действий;</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6.3. блуждающими минами, торпедами, бомбами или другими брошенными орудиями войны.</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исключении забастовочных рисков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7. Настоящее страхование в любом случае не покрывает гибель, повреждение или расходы:</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7.1. причиненные действиями забастовщиков, подвергшихся локауту рабочих или лиц, участвующих в рабочих и прочих уличных беспорядках или гражданских волнениях;</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7.2. являющиеся следствием забастовок, локаутов, рабочих и прочих уличных беспорядков или гражданский волнений;</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7.3. причиненные любого рода террористами или любыми лицами, действующими по политическим мотивам.</w:t>
      </w: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СРОК ДЕЙСТВИЯ</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перевозке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 Настоящее страхование начинается с момента, когда груз будет взят для перевозки со склада или места хранения в оговоренном при этом пункте, продолжается в течение всей перевозки по установленному маршруту согласно торговому обычаю и заканчиваются: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8.1.1. когда груз доставлен на склад грузополучателя или другой конечный склад или конечное место хранения в оговоренном при этом пункте назначения;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8.1.2. когда груз доставлен на любой другой склад или любое другое место хранения, предшествующее либо находящееся в оговоренном при этом пункте назначения, для: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8.1.2.1. хранения, иного, чем при обычном порядке перевозки или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8.1.2.2. разбивки коносаментной партии на месте выгрузки или последующей перевозки отдельными партиями,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или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8.1.3. по истечении 60 дней после окончания выгрузки застрахованного груза с борта судна в конечном порту разгрузки, в зависимости от того, что произойдет раньше.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8.2. Если после выгрузки с борта судна в конечном порту разгрузки, но до окончания действия настоящего страхования, груз должен быть направлен в другой пункт назначения, нежели оговоренный при этом, настоящее страхование, продолжая подчиняться вышеуказанным условиям прекращения действия, будет продолжаться лишь до начала перевозки в указанный пункт назначения.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8.3. Настоящее страхование остается в силе (продолжая подчинятся вышеуказанным условиям о прекращении действия и условиям нижеприведенной оговорки 9) во время задержки груза по обстоятельствам, не зависящим от Страхователя, либо отклонения от маршрута следования, вынужденной выгрузки, переотправки или перегрузки, а также на время любого изменения в перевозке в связи с использованием судовладельцами или фрахтовщиками своих прав, вытекающих из договора перевозки.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окончании договора перевозки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9. Если вследствие обстоятельств, не зависящих от Страхователя, договор перевозки закончится в другом порту или пункте, чем в нем указано, или перевозка закончится прежде, чем груз доставлен, как предусмотрено в вышеуказанной оговорке 8, то настоящее страхование также закончится, если Страховщику не будет дано немедленное извещение об этом и Страхователь не заявит о продлении страхования. Если же это будет сделано, настоящее страхование будет продолжать действовать (при условии уплаты дополнительной премии, если это потребует Страховщик):</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9.1. до тех пор, пока груз не продан и не доставлен в такой порт или пункт, или же, если специально не согласовано иное, до истечения 60 дней после прибытия груза в такой порт или пункт (в зависимости от того, что произойдет раньше) или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9.2. если груз перевозится в течение указанных 60 дней (или специально согласованного более длительного периода) в оговоренный при этом пункт назначения или любой другой пункт назначения, до тех пор, пока страхование не закончится по причинам, указанным в оговорке 8.</w:t>
      </w:r>
    </w:p>
    <w:p w:rsidR="00F268F1" w:rsidRDefault="00F268F1" w:rsidP="00F929D7">
      <w:pPr>
        <w:shd w:val="clear" w:color="auto" w:fill="FFFFFF"/>
        <w:spacing w:before="100" w:beforeAutospacing="1"/>
        <w:jc w:val="both"/>
        <w:rPr>
          <w:color w:val="000000"/>
          <w:sz w:val="24"/>
          <w:szCs w:val="24"/>
          <w:lang w:eastAsia="ru-RU"/>
        </w:rPr>
      </w:pPr>
    </w:p>
    <w:p w:rsidR="0062004E" w:rsidRDefault="0062004E" w:rsidP="00F929D7">
      <w:pPr>
        <w:shd w:val="clear" w:color="auto" w:fill="FFFFFF"/>
        <w:spacing w:before="100" w:beforeAutospacing="1"/>
        <w:jc w:val="both"/>
        <w:rPr>
          <w:color w:val="000000"/>
          <w:sz w:val="24"/>
          <w:szCs w:val="24"/>
          <w:lang w:eastAsia="ru-RU"/>
        </w:rPr>
      </w:pPr>
    </w:p>
    <w:p w:rsidR="0062004E" w:rsidRPr="00F268F1" w:rsidRDefault="0062004E"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lastRenderedPageBreak/>
        <w:t>Рейсовая оговорка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10. Если после начала настоящего страхования Страхователь изменяет пункт назначения, настоящее страхование продолжает действовать при условии немедленного извещения об этом Страховщика и установления соответствующих ставок премии и условий страхования.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ПРЕТЕНЗИИ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страховом интересе.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11.1. Для получения возмещения по настоящему страхованию Страхователь  должен иметь свой интерес в застрахованном грузе в момент наступления страхового случая.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11.2. При условии соблюдения оговорки 11.1 Страхователь получает право на возмещение по застрахованному грузу убытка, происшедшего в период, покрываемый настоящим страхованием, независимо от того, что убыток мог возникнуть до заключения договора страхования, за исключением случая, когда Страхователь при заключении договора страхования знал о таком убытке, а Страховщик не знал.</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расходах по перевозке.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12. Если вследствие действия риска, покрытого настоящим страхованием, застрахованная перевозка оканчивается в порту или пункте  ином, чем тот, до которого предоставлено настоящее страхование, Страховщик возместит Страхователю все необходимые и целесообразно произведенные расходы по разгрузке, хранению и перевозке груза к месту, до которого он застрахован.</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Настоящая оговорка 12 не относится к расходам по общей аварии и спасанию, подчиняется исключениям, содержащимся в вышеуказанных оговорках 4,5,6 и 7 и не включает расходы вследствие ошибок, небрежности, неплатежеспособности или невыполнения финансовых обязательств Страхователем или его служащими.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конструктивной полной гибели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13. Не подлежат возмещению убытки по конструктивной полной гибели груза, кроме случаев, когда Страхователь обоснованно и своевременно откажется от своего застрахованного груза в пользу Страховщика (абандон) по причине неизбежной действительной полной гибели груза или в связи с тем, что стоимость его восстановления, ремонта и перевозки в пункт назначения, до которого он был застрахован, превысит стоимость по прибытии в этот пункт назначения. </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повышенной стоимости.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14.1. Если Страхователем произведено какое либо страхование повышенной стоимости в отношении застрахованного при этом груза, то считается, что согласованная стоимость груза увеличивается до общей суммы, застрахованной по настоящему страхованию и всем страхованиям повышенной стоимости, покрывающим убыток; и ответственность по настоящему страхованию будет пропорциональна отношению застрахованной при этом суммы к такой общей застрахованной сумме.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В случае претензии Страхователь обязан информировать Страховщика о суммах, застрахованных по всем другим страхованиям.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14.2. Если настоящее страхование является страхованием, покрывающим повышенную стоимость, применяется следующая оговорка: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val="en-US" w:eastAsia="ru-RU"/>
        </w:rPr>
        <w:t>C</w:t>
      </w:r>
      <w:r w:rsidRPr="00F268F1">
        <w:rPr>
          <w:color w:val="000000"/>
          <w:sz w:val="24"/>
          <w:szCs w:val="24"/>
          <w:lang w:eastAsia="ru-RU"/>
        </w:rPr>
        <w:t>огласованная стоимость груза считается равной общей сумме, застрахованной по основному страхованию и всем страхованиям повышенной стоимости, покрывающей убыток, а ответственность по настоящему страхованию будет пропорциональна отношению застрахованной при этом суммы к такой общей застрахованной сумме.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lastRenderedPageBreak/>
        <w:t>В случае претензии Страхователь обязан информировать Страховщика о суммах, застрахованных по всем другим страхованиям.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ВЫГОДА ПО СТРАХОВАНИЮ</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неиспользовании страхования в интересах перевозчика.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15. Настоящее страхование не может быть использовано в интересах перевозчика или другого лица, ответственного за сохранность груза.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СВЕДЕНИЕ УБЫТКОВ К МИНИМУМУ</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обязанностях страхователя.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16. В отношении убытков, подлежащих возмещению по настоящему страхованию, обязанностью страхователя и его представителей является: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16.1. принятие всех разумных мер с целью предотвращения или сведения убытков к минимуму;</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16.2. обеспечение права на регресс к перевозчикам, лицам, ответственным за сохранность груза и прочим лицам;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при этом Страховщик в дополнение к покрытым настоящим страхованием убыткам возместит Страхователю также все необходимые и целесообразно произведенные расходы, вызванные выполнением им этих обязанностей.</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отказе от прав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17. Меры, предпринятые Страхователем или Страховщиком с целью спасания, защиты или восстановления застрахованного груза, не должны рассматриваться как согласие на отказ от их прав или согласие страховщика на абандон или как иное ограничение прав любой из сторон.</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ИЗБЕЖАНИЕ ЗАДЕРЖЕК</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разумной поспешности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18. Условием настоящего страхования является необходимость разумной поспешности в действиях Страхователя при всех зависящих от него обстоятельствах.</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Примечание: </w:t>
      </w:r>
      <w:r w:rsidRPr="00F268F1">
        <w:rPr>
          <w:color w:val="000000"/>
          <w:sz w:val="24"/>
          <w:szCs w:val="24"/>
          <w:lang w:val="en-US" w:eastAsia="ru-RU"/>
        </w:rPr>
        <w:t>C</w:t>
      </w:r>
      <w:r w:rsidRPr="00F268F1">
        <w:rPr>
          <w:color w:val="000000"/>
          <w:sz w:val="24"/>
          <w:szCs w:val="24"/>
          <w:lang w:eastAsia="ru-RU"/>
        </w:rPr>
        <w:t>трахователь обязан, как только ему станет известно о событии, обладающего признаками страхового случая (события из числа застрахованных рисков), незамедлительно известить Страховщика, и право на страховое возмещение зависит от этой обязанности.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С</w:t>
      </w:r>
      <w:r w:rsidRPr="00F268F1">
        <w:rPr>
          <w:color w:val="000000"/>
          <w:sz w:val="24"/>
          <w:szCs w:val="24"/>
          <w:lang w:val="en-US" w:eastAsia="ru-RU"/>
        </w:rPr>
        <w:t>L</w:t>
      </w:r>
      <w:r w:rsidRPr="00F268F1">
        <w:rPr>
          <w:color w:val="000000"/>
          <w:sz w:val="24"/>
          <w:szCs w:val="24"/>
          <w:lang w:eastAsia="ru-RU"/>
        </w:rPr>
        <w:t xml:space="preserve"> 254 1/1/82</w:t>
      </w:r>
    </w:p>
    <w:p w:rsidR="00F268F1" w:rsidRPr="00F268F1" w:rsidRDefault="00F268F1" w:rsidP="00F929D7">
      <w:pPr>
        <w:shd w:val="clear" w:color="auto" w:fill="FFFFFF"/>
        <w:spacing w:before="100" w:beforeAutospacing="1"/>
        <w:jc w:val="both"/>
        <w:rPr>
          <w:b/>
          <w:bCs/>
          <w:color w:val="000000"/>
          <w:sz w:val="22"/>
          <w:szCs w:val="22"/>
          <w:lang w:eastAsia="ru-RU"/>
        </w:rPr>
      </w:pPr>
    </w:p>
    <w:p w:rsidR="00F268F1" w:rsidRPr="00B81235" w:rsidRDefault="00F268F1" w:rsidP="00F929D7">
      <w:pPr>
        <w:shd w:val="clear" w:color="auto" w:fill="FFFFFF"/>
        <w:spacing w:before="100" w:beforeAutospacing="1"/>
        <w:jc w:val="both"/>
        <w:rPr>
          <w:b/>
          <w:bCs/>
          <w:color w:val="000000"/>
          <w:sz w:val="22"/>
          <w:szCs w:val="22"/>
          <w:lang w:eastAsia="ru-RU"/>
        </w:rPr>
      </w:pPr>
    </w:p>
    <w:p w:rsidR="00F73B60" w:rsidRPr="00B81235" w:rsidRDefault="00F73B60" w:rsidP="00F929D7">
      <w:pPr>
        <w:shd w:val="clear" w:color="auto" w:fill="FFFFFF"/>
        <w:spacing w:before="100" w:beforeAutospacing="1"/>
        <w:jc w:val="both"/>
        <w:rPr>
          <w:b/>
          <w:bCs/>
          <w:color w:val="000000"/>
          <w:sz w:val="22"/>
          <w:szCs w:val="22"/>
          <w:lang w:eastAsia="ru-RU"/>
        </w:rPr>
      </w:pPr>
    </w:p>
    <w:p w:rsidR="00F73B60" w:rsidRPr="00B81235" w:rsidRDefault="00F73B60" w:rsidP="00F929D7">
      <w:pPr>
        <w:shd w:val="clear" w:color="auto" w:fill="FFFFFF"/>
        <w:spacing w:before="100" w:beforeAutospacing="1"/>
        <w:jc w:val="both"/>
        <w:rPr>
          <w:b/>
          <w:bCs/>
          <w:color w:val="000000"/>
          <w:sz w:val="22"/>
          <w:szCs w:val="22"/>
          <w:lang w:eastAsia="ru-RU"/>
        </w:rPr>
      </w:pPr>
    </w:p>
    <w:p w:rsidR="00F73B60" w:rsidRPr="00B81235" w:rsidRDefault="00F73B60" w:rsidP="00F929D7">
      <w:pPr>
        <w:shd w:val="clear" w:color="auto" w:fill="FFFFFF"/>
        <w:spacing w:before="100" w:beforeAutospacing="1"/>
        <w:jc w:val="both"/>
        <w:rPr>
          <w:b/>
          <w:bCs/>
          <w:color w:val="000000"/>
          <w:sz w:val="22"/>
          <w:szCs w:val="22"/>
          <w:lang w:eastAsia="ru-RU"/>
        </w:rPr>
      </w:pPr>
    </w:p>
    <w:p w:rsidR="00F73B60" w:rsidRPr="00B81235" w:rsidRDefault="00F73B60" w:rsidP="00F929D7">
      <w:pPr>
        <w:shd w:val="clear" w:color="auto" w:fill="FFFFFF"/>
        <w:spacing w:before="100" w:beforeAutospacing="1"/>
        <w:jc w:val="both"/>
        <w:rPr>
          <w:b/>
          <w:bCs/>
          <w:color w:val="000000"/>
          <w:sz w:val="22"/>
          <w:szCs w:val="22"/>
          <w:lang w:eastAsia="ru-RU"/>
        </w:rPr>
      </w:pPr>
    </w:p>
    <w:p w:rsidR="00F73B60" w:rsidRPr="00B81235" w:rsidRDefault="00F73B60" w:rsidP="00F929D7">
      <w:pPr>
        <w:shd w:val="clear" w:color="auto" w:fill="FFFFFF"/>
        <w:spacing w:before="100" w:beforeAutospacing="1"/>
        <w:jc w:val="both"/>
        <w:rPr>
          <w:b/>
          <w:bCs/>
          <w:color w:val="000000"/>
          <w:sz w:val="22"/>
          <w:szCs w:val="22"/>
          <w:lang w:eastAsia="ru-RU"/>
        </w:rPr>
      </w:pPr>
    </w:p>
    <w:p w:rsidR="00F73B60" w:rsidRPr="00B81235" w:rsidRDefault="00F73B60" w:rsidP="00F929D7">
      <w:pPr>
        <w:shd w:val="clear" w:color="auto" w:fill="FFFFFF"/>
        <w:spacing w:before="100" w:beforeAutospacing="1"/>
        <w:jc w:val="both"/>
        <w:rPr>
          <w:b/>
          <w:bCs/>
          <w:color w:val="000000"/>
          <w:sz w:val="22"/>
          <w:szCs w:val="22"/>
          <w:lang w:eastAsia="ru-RU"/>
        </w:rPr>
      </w:pPr>
    </w:p>
    <w:p w:rsidR="00F73B60" w:rsidRPr="00B81235" w:rsidRDefault="00F73B60" w:rsidP="00F929D7">
      <w:pPr>
        <w:shd w:val="clear" w:color="auto" w:fill="FFFFFF"/>
        <w:spacing w:before="100" w:beforeAutospacing="1"/>
        <w:jc w:val="both"/>
        <w:rPr>
          <w:b/>
          <w:bCs/>
          <w:color w:val="000000"/>
          <w:sz w:val="22"/>
          <w:szCs w:val="22"/>
          <w:lang w:eastAsia="ru-RU"/>
        </w:rPr>
      </w:pPr>
    </w:p>
    <w:p w:rsidR="00F73B60" w:rsidRPr="00B81235" w:rsidRDefault="00F73B60" w:rsidP="00F929D7">
      <w:pPr>
        <w:shd w:val="clear" w:color="auto" w:fill="FFFFFF"/>
        <w:spacing w:before="100" w:beforeAutospacing="1"/>
        <w:jc w:val="both"/>
        <w:rPr>
          <w:b/>
          <w:bCs/>
          <w:color w:val="000000"/>
          <w:sz w:val="22"/>
          <w:szCs w:val="22"/>
          <w:lang w:eastAsia="ru-RU"/>
        </w:rPr>
      </w:pPr>
    </w:p>
    <w:p w:rsidR="00F73B60" w:rsidRPr="00B81235" w:rsidRDefault="00F73B60" w:rsidP="00F929D7">
      <w:pPr>
        <w:shd w:val="clear" w:color="auto" w:fill="FFFFFF"/>
        <w:spacing w:before="100" w:beforeAutospacing="1"/>
        <w:jc w:val="both"/>
        <w:rPr>
          <w:b/>
          <w:bCs/>
          <w:color w:val="000000"/>
          <w:sz w:val="22"/>
          <w:szCs w:val="22"/>
          <w:lang w:eastAsia="ru-RU"/>
        </w:rPr>
      </w:pPr>
    </w:p>
    <w:p w:rsidR="00F73B60" w:rsidRPr="00B81235" w:rsidRDefault="00F73B60" w:rsidP="00F929D7">
      <w:pPr>
        <w:shd w:val="clear" w:color="auto" w:fill="FFFFFF"/>
        <w:spacing w:before="100" w:beforeAutospacing="1"/>
        <w:jc w:val="both"/>
        <w:rPr>
          <w:b/>
          <w:bCs/>
          <w:color w:val="000000"/>
          <w:sz w:val="22"/>
          <w:szCs w:val="22"/>
          <w:lang w:eastAsia="ru-RU"/>
        </w:rPr>
      </w:pPr>
    </w:p>
    <w:p w:rsidR="00F73B60" w:rsidRPr="00B81235" w:rsidRDefault="00F73B60" w:rsidP="00F929D7">
      <w:pPr>
        <w:shd w:val="clear" w:color="auto" w:fill="FFFFFF"/>
        <w:spacing w:before="100" w:beforeAutospacing="1"/>
        <w:jc w:val="both"/>
        <w:rPr>
          <w:b/>
          <w:bCs/>
          <w:color w:val="000000"/>
          <w:sz w:val="22"/>
          <w:szCs w:val="22"/>
          <w:lang w:eastAsia="ru-RU"/>
        </w:rPr>
      </w:pPr>
    </w:p>
    <w:p w:rsidR="00F73B60" w:rsidRPr="00B81235" w:rsidRDefault="00F73B60" w:rsidP="00F929D7">
      <w:pPr>
        <w:shd w:val="clear" w:color="auto" w:fill="FFFFFF"/>
        <w:spacing w:before="100" w:beforeAutospacing="1"/>
        <w:jc w:val="both"/>
        <w:rPr>
          <w:b/>
          <w:bCs/>
          <w:color w:val="000000"/>
          <w:sz w:val="22"/>
          <w:szCs w:val="22"/>
          <w:lang w:eastAsia="ru-RU"/>
        </w:rPr>
      </w:pPr>
    </w:p>
    <w:p w:rsidR="00F268F1" w:rsidRPr="00390C51" w:rsidRDefault="00F268F1" w:rsidP="00F929D7">
      <w:pPr>
        <w:shd w:val="clear" w:color="auto" w:fill="FFFFFF"/>
        <w:spacing w:before="100" w:beforeAutospacing="1"/>
        <w:jc w:val="both"/>
        <w:rPr>
          <w:color w:val="000000"/>
          <w:sz w:val="24"/>
          <w:szCs w:val="24"/>
          <w:lang w:eastAsia="ru-RU"/>
        </w:rPr>
      </w:pPr>
      <w:r w:rsidRPr="00390C51">
        <w:rPr>
          <w:color w:val="000000"/>
          <w:sz w:val="24"/>
          <w:szCs w:val="24"/>
          <w:lang w:eastAsia="ru-RU"/>
        </w:rPr>
        <w:t>ОГОВОРКИ  ИНСТИТУТА ЛОНДОНСКИХ СТРАХОВЩИКОВ  ПО СТРАХОВАНИЮ ЗАБАСТОВОЧНЫХ РИСКОВ  (ГРУЗЫ)</w:t>
      </w:r>
    </w:p>
    <w:p w:rsidR="00F268F1" w:rsidRPr="00390C51" w:rsidRDefault="00F268F1" w:rsidP="00F929D7">
      <w:pPr>
        <w:shd w:val="clear" w:color="auto" w:fill="FFFFFF"/>
        <w:spacing w:before="100" w:beforeAutospacing="1"/>
        <w:jc w:val="both"/>
        <w:rPr>
          <w:color w:val="000000"/>
          <w:sz w:val="24"/>
          <w:szCs w:val="24"/>
          <w:lang w:eastAsia="ru-RU"/>
        </w:rPr>
      </w:pPr>
      <w:r w:rsidRPr="00390C51">
        <w:rPr>
          <w:color w:val="000000"/>
          <w:sz w:val="24"/>
          <w:szCs w:val="24"/>
          <w:lang w:eastAsia="ru-RU"/>
        </w:rPr>
        <w:t>ОБЬЕМ ОТВЕТСВЕННОСТИ</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 рисках</w:t>
      </w:r>
    </w:p>
    <w:p w:rsidR="00F268F1" w:rsidRPr="00F268F1" w:rsidRDefault="00F268F1" w:rsidP="00F929D7">
      <w:pPr>
        <w:numPr>
          <w:ilvl w:val="0"/>
          <w:numId w:val="19"/>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покрывает риски гибели или повреждения застрахованного груза, за исключением случаев, указанных в нижеследующих оговорках 3 и 4 вызванные:</w:t>
      </w:r>
    </w:p>
    <w:p w:rsidR="00F268F1" w:rsidRPr="00F268F1" w:rsidRDefault="00F268F1" w:rsidP="00F929D7">
      <w:pPr>
        <w:numPr>
          <w:ilvl w:val="1"/>
          <w:numId w:val="19"/>
        </w:numPr>
        <w:shd w:val="clear" w:color="auto" w:fill="FFFFFF"/>
        <w:spacing w:before="100" w:beforeAutospacing="1"/>
        <w:jc w:val="both"/>
        <w:rPr>
          <w:color w:val="000000"/>
          <w:sz w:val="24"/>
          <w:szCs w:val="24"/>
          <w:lang w:eastAsia="ru-RU"/>
        </w:rPr>
      </w:pPr>
      <w:r w:rsidRPr="00F268F1">
        <w:rPr>
          <w:color w:val="000000"/>
          <w:sz w:val="24"/>
          <w:szCs w:val="24"/>
          <w:lang w:eastAsia="ru-RU"/>
        </w:rPr>
        <w:t>действиями забастовщиков, подвергшихся локауту рабочих или лиц, участвующих в рабочих и прочих уличных беспорядках или гражданских волнениях;</w:t>
      </w:r>
    </w:p>
    <w:p w:rsidR="00F268F1" w:rsidRPr="00F268F1" w:rsidRDefault="00F268F1" w:rsidP="00F929D7">
      <w:pPr>
        <w:numPr>
          <w:ilvl w:val="1"/>
          <w:numId w:val="19"/>
        </w:numPr>
        <w:shd w:val="clear" w:color="auto" w:fill="FFFFFF"/>
        <w:spacing w:before="100" w:beforeAutospacing="1"/>
        <w:jc w:val="both"/>
        <w:rPr>
          <w:color w:val="000000"/>
          <w:sz w:val="24"/>
          <w:szCs w:val="24"/>
          <w:lang w:eastAsia="ru-RU"/>
        </w:rPr>
      </w:pPr>
      <w:r w:rsidRPr="00F268F1">
        <w:rPr>
          <w:color w:val="000000"/>
          <w:sz w:val="24"/>
          <w:szCs w:val="24"/>
          <w:lang w:eastAsia="ru-RU"/>
        </w:rPr>
        <w:t>действиями любого рода террористов или любых лиц, действующих по политическим мотивам;</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об общей аварии</w:t>
      </w:r>
    </w:p>
    <w:p w:rsidR="00F268F1" w:rsidRPr="00F268F1" w:rsidRDefault="00F268F1" w:rsidP="00F929D7">
      <w:pPr>
        <w:numPr>
          <w:ilvl w:val="0"/>
          <w:numId w:val="19"/>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покрывает расходы по общей аварии и спасанию, распределенные или установленные в соответствии с договором перевозки и/или действующими законами и обычаями и вызванные необходимостью избежания гибели от рисков, покрываемых настоящими оговорками.</w:t>
      </w:r>
    </w:p>
    <w:p w:rsidR="00F268F1" w:rsidRPr="00390C51" w:rsidRDefault="00F268F1" w:rsidP="00F929D7">
      <w:pPr>
        <w:shd w:val="clear" w:color="auto" w:fill="FFFFFF"/>
        <w:spacing w:before="100" w:beforeAutospacing="1"/>
        <w:jc w:val="both"/>
        <w:rPr>
          <w:color w:val="000000"/>
          <w:sz w:val="24"/>
          <w:szCs w:val="24"/>
          <w:lang w:eastAsia="ru-RU"/>
        </w:rPr>
      </w:pPr>
      <w:r w:rsidRPr="00390C51">
        <w:rPr>
          <w:color w:val="000000"/>
          <w:sz w:val="24"/>
          <w:szCs w:val="24"/>
          <w:lang w:eastAsia="ru-RU"/>
        </w:rPr>
        <w:t>ИСКЛЮЧЕНИЯ</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color w:val="000000"/>
          <w:sz w:val="24"/>
          <w:szCs w:val="24"/>
          <w:lang w:eastAsia="ru-RU"/>
        </w:rPr>
        <w:tab/>
      </w:r>
      <w:r w:rsidRPr="00390C51">
        <w:rPr>
          <w:i/>
          <w:color w:val="000000"/>
          <w:sz w:val="24"/>
          <w:szCs w:val="24"/>
          <w:lang w:eastAsia="ru-RU"/>
        </w:rPr>
        <w:t>Оговорка об общих исключениях</w:t>
      </w:r>
    </w:p>
    <w:p w:rsidR="00F268F1" w:rsidRPr="00F268F1" w:rsidRDefault="00F268F1" w:rsidP="00F929D7">
      <w:pPr>
        <w:numPr>
          <w:ilvl w:val="0"/>
          <w:numId w:val="19"/>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в любом случае не покрывает:</w:t>
      </w:r>
    </w:p>
    <w:p w:rsidR="00F268F1" w:rsidRPr="00F268F1" w:rsidRDefault="00F268F1" w:rsidP="00F929D7">
      <w:pPr>
        <w:numPr>
          <w:ilvl w:val="1"/>
          <w:numId w:val="19"/>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вызванные умыслом или грубой неосторожностью Страхователя;</w:t>
      </w:r>
    </w:p>
    <w:p w:rsidR="00F268F1" w:rsidRPr="00F268F1" w:rsidRDefault="00F268F1" w:rsidP="00F929D7">
      <w:pPr>
        <w:numPr>
          <w:ilvl w:val="1"/>
          <w:numId w:val="19"/>
        </w:numPr>
        <w:shd w:val="clear" w:color="auto" w:fill="FFFFFF"/>
        <w:spacing w:before="100" w:beforeAutospacing="1"/>
        <w:jc w:val="both"/>
        <w:rPr>
          <w:color w:val="000000"/>
          <w:sz w:val="24"/>
          <w:szCs w:val="24"/>
          <w:lang w:eastAsia="ru-RU"/>
        </w:rPr>
      </w:pPr>
      <w:r w:rsidRPr="00F268F1">
        <w:rPr>
          <w:color w:val="000000"/>
          <w:sz w:val="24"/>
          <w:szCs w:val="24"/>
          <w:lang w:eastAsia="ru-RU"/>
        </w:rPr>
        <w:t>естественную утечку, естественную потерю веса или объема, нормальный износ застрахованного груза;</w:t>
      </w:r>
    </w:p>
    <w:p w:rsidR="00F268F1" w:rsidRPr="00F268F1" w:rsidRDefault="00F268F1" w:rsidP="00F929D7">
      <w:pPr>
        <w:numPr>
          <w:ilvl w:val="1"/>
          <w:numId w:val="19"/>
        </w:num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гибель, повреждение или расходы, причиненные недостаточной или непригодной упаковкой или подготовкой застрахованного груза (для более точного толкования оговорки 3.3 под «упаковкой» следует понимать также укладку в контейнер или лифтван, но лишь тогда, когда такая укладка производится до вступления в силу настоящего страхования или же самим Страхователем или его </w:t>
      </w:r>
      <w:r w:rsidR="004F3F31" w:rsidRPr="00F268F1">
        <w:rPr>
          <w:color w:val="000000"/>
          <w:sz w:val="24"/>
          <w:szCs w:val="24"/>
          <w:lang w:eastAsia="ru-RU"/>
        </w:rPr>
        <w:t>представителя</w:t>
      </w:r>
      <w:r w:rsidR="004F3F31">
        <w:rPr>
          <w:color w:val="000000"/>
          <w:sz w:val="24"/>
          <w:szCs w:val="24"/>
          <w:lang w:eastAsia="ru-RU"/>
        </w:rPr>
        <w:t>ми</w:t>
      </w:r>
      <w:r w:rsidRPr="00F268F1">
        <w:rPr>
          <w:color w:val="000000"/>
          <w:sz w:val="24"/>
          <w:szCs w:val="24"/>
          <w:lang w:eastAsia="ru-RU"/>
        </w:rPr>
        <w:t>);</w:t>
      </w:r>
    </w:p>
    <w:p w:rsidR="00F268F1" w:rsidRPr="00F268F1" w:rsidRDefault="00F268F1" w:rsidP="00F929D7">
      <w:pPr>
        <w:numPr>
          <w:ilvl w:val="1"/>
          <w:numId w:val="19"/>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причиненные особыми свойствами или естественными качествами застрахованного груза;</w:t>
      </w:r>
    </w:p>
    <w:p w:rsidR="00F268F1" w:rsidRPr="00F268F1" w:rsidRDefault="00F268F1" w:rsidP="00F929D7">
      <w:pPr>
        <w:numPr>
          <w:ilvl w:val="1"/>
          <w:numId w:val="19"/>
        </w:num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гибель, повреждение или расходы, причиненные задержкой доставки, даже если она вызвана событием из числа застрахованных рисков (исключая расходы возмещаемые согласно вышеуказанной оговорке 2); </w:t>
      </w:r>
    </w:p>
    <w:p w:rsidR="00F268F1" w:rsidRPr="00F268F1" w:rsidRDefault="00F268F1" w:rsidP="00F929D7">
      <w:pPr>
        <w:numPr>
          <w:ilvl w:val="1"/>
          <w:numId w:val="19"/>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вызванные неплатежеспособностью или невыполнением финансовым обязательств владельцами, фрахтовщиками или операторами судна;</w:t>
      </w:r>
    </w:p>
    <w:p w:rsidR="00F268F1" w:rsidRPr="00F268F1" w:rsidRDefault="00F268F1" w:rsidP="00F929D7">
      <w:pPr>
        <w:numPr>
          <w:ilvl w:val="1"/>
          <w:numId w:val="19"/>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повреждения или расходы, вызванные отсутствием, нехваткой или любым отказом от предоставления рабочей силы по причине забастовок, локаутов, рабочих и прочих уличных беспорядков или гражданских волнений;</w:t>
      </w:r>
    </w:p>
    <w:p w:rsidR="00F268F1" w:rsidRPr="00F268F1" w:rsidRDefault="00F268F1" w:rsidP="00F929D7">
      <w:pPr>
        <w:numPr>
          <w:ilvl w:val="1"/>
          <w:numId w:val="19"/>
        </w:numPr>
        <w:shd w:val="clear" w:color="auto" w:fill="FFFFFF"/>
        <w:spacing w:before="100" w:beforeAutospacing="1"/>
        <w:jc w:val="both"/>
        <w:rPr>
          <w:color w:val="000000"/>
          <w:sz w:val="24"/>
          <w:szCs w:val="24"/>
          <w:lang w:eastAsia="ru-RU"/>
        </w:rPr>
      </w:pPr>
      <w:r w:rsidRPr="00F268F1">
        <w:rPr>
          <w:color w:val="000000"/>
          <w:sz w:val="24"/>
          <w:szCs w:val="24"/>
          <w:lang w:eastAsia="ru-RU"/>
        </w:rPr>
        <w:t>любую претензию по причине срыва или прерывания рейса;</w:t>
      </w:r>
    </w:p>
    <w:p w:rsidR="00F268F1" w:rsidRPr="00F268F1" w:rsidRDefault="00F268F1" w:rsidP="00F929D7">
      <w:pPr>
        <w:numPr>
          <w:ilvl w:val="1"/>
          <w:numId w:val="19"/>
        </w:numPr>
        <w:shd w:val="clear" w:color="auto" w:fill="FFFFFF"/>
        <w:spacing w:before="100" w:beforeAutospacing="1"/>
        <w:jc w:val="both"/>
        <w:rPr>
          <w:color w:val="000000"/>
          <w:sz w:val="24"/>
          <w:szCs w:val="24"/>
          <w:lang w:eastAsia="ru-RU"/>
        </w:rPr>
      </w:pPr>
      <w:r w:rsidRPr="00F268F1">
        <w:rPr>
          <w:color w:val="000000"/>
          <w:sz w:val="24"/>
          <w:szCs w:val="24"/>
          <w:lang w:eastAsia="ru-RU"/>
        </w:rPr>
        <w:lastRenderedPageBreak/>
        <w:t>гибель, повреждение или расходы, вызванные применением любого военного оружия, принцип действия которого основан на реакциях деления ядер или ядерного синтеза, а также подобных реакциях, вызывающих радиоактивное излучение;</w:t>
      </w:r>
    </w:p>
    <w:p w:rsidR="00F268F1" w:rsidRPr="00F268F1" w:rsidRDefault="00F268F1" w:rsidP="00F929D7">
      <w:pPr>
        <w:numPr>
          <w:ilvl w:val="1"/>
          <w:numId w:val="19"/>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вызванные войной, гражданской войной, революцией, восстанием, мятежом или возникшими в результате них гражданскими беспорядками, или любыми враждебными актами воюющих государств или против них направленными;</w:t>
      </w:r>
    </w:p>
    <w:p w:rsidR="00F268F1" w:rsidRPr="00390C51" w:rsidRDefault="00F268F1" w:rsidP="00F929D7">
      <w:pPr>
        <w:shd w:val="clear" w:color="auto" w:fill="FFFFFF"/>
        <w:spacing w:before="100" w:beforeAutospacing="1"/>
        <w:jc w:val="both"/>
        <w:rPr>
          <w:color w:val="000000"/>
          <w:sz w:val="24"/>
          <w:szCs w:val="24"/>
          <w:lang w:eastAsia="ru-RU"/>
        </w:rPr>
      </w:pPr>
      <w:r w:rsidRPr="00390C51">
        <w:rPr>
          <w:color w:val="000000"/>
          <w:sz w:val="24"/>
          <w:szCs w:val="24"/>
          <w:lang w:eastAsia="ru-RU"/>
        </w:rPr>
        <w:t>ОГОВОРКА ОБ ИСКЛЮЧЕНИЯХ В СВЯЗИ С НЕМОРЕХОДНОСТЬЮ И НЕПРИГОДНОСТЬЮ ПЕРЕВОЗОЧНОГО СРЕДСТВА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4.1. Настоящее страхование в любом случае не покрывает гибель, повреждение или расходы, вызванные: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 немореходностью судна, лихтера или баржи;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 непригодностью судна, лихтера, баржи, перевозочного средства, контейнера или лифтвана для безопасной перевозки застрахованного груза</w:t>
      </w:r>
      <w:r w:rsidR="004F3F31">
        <w:rPr>
          <w:color w:val="000000"/>
          <w:sz w:val="24"/>
          <w:szCs w:val="24"/>
          <w:lang w:eastAsia="ru-RU"/>
        </w:rPr>
        <w:t>,</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r>
      <w:r w:rsidR="004F3F31">
        <w:rPr>
          <w:color w:val="000000"/>
          <w:sz w:val="24"/>
          <w:szCs w:val="24"/>
          <w:lang w:eastAsia="ru-RU"/>
        </w:rPr>
        <w:t>в</w:t>
      </w:r>
      <w:r w:rsidRPr="00F268F1">
        <w:rPr>
          <w:color w:val="000000"/>
          <w:sz w:val="24"/>
          <w:szCs w:val="24"/>
          <w:lang w:eastAsia="ru-RU"/>
        </w:rPr>
        <w:t xml:space="preserve"> том случае, когда Страхователю или его представителям было известно о такой немореходности или непригодности во время погрузки в них застрахованного груза.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4.2. Страховщик не считает нарушенным условие мореходности судна и пригодности судна для перевозки застрахованного груза к месту назначения, если Страхователю или его представителям не было известно о такой немореходности или непригодности.</w:t>
      </w:r>
    </w:p>
    <w:p w:rsidR="00F268F1" w:rsidRPr="00390C51" w:rsidRDefault="00F268F1" w:rsidP="00F929D7">
      <w:pPr>
        <w:shd w:val="clear" w:color="auto" w:fill="FFFFFF"/>
        <w:spacing w:before="100" w:beforeAutospacing="1"/>
        <w:jc w:val="both"/>
        <w:rPr>
          <w:color w:val="000000"/>
          <w:sz w:val="24"/>
          <w:szCs w:val="24"/>
          <w:lang w:eastAsia="ru-RU"/>
        </w:rPr>
      </w:pPr>
      <w:r w:rsidRPr="00390C51">
        <w:rPr>
          <w:color w:val="000000"/>
          <w:sz w:val="24"/>
          <w:szCs w:val="24"/>
          <w:lang w:eastAsia="ru-RU"/>
        </w:rPr>
        <w:t>СРОК ДЕЙСТВИЯ</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 перевозке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5.1. Настоящее страхование начинается с момента, когда груз будет взят для перевозки со склада или места хранения в оговоренном при этом пункте, продолжается в течение всей перевозки по установленному маршруту согласно торговому обычаю и заканчиваются: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5.1.1. когда груз доставлен на склад грузополучателя или другой конечный склад или конечное место хранения в оговоренном при этом пункте назначения</w:t>
      </w:r>
      <w:r w:rsidR="004F3F31" w:rsidRPr="004F3F31">
        <w:rPr>
          <w:color w:val="000000"/>
          <w:sz w:val="24"/>
          <w:szCs w:val="24"/>
          <w:lang w:eastAsia="ru-RU"/>
        </w:rPr>
        <w:t>;</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5.1.2. когда груз доставлен на любой другой склад или любое другое место хранения, предшествующее либо находящееся в оговоренном при этом пункте назначения, для: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5.1.2.1. хранения, иного, чем при обычном порядке перевозки или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5.1.2.2. разбивки коносаментной партии на месте выгрузки или последующей перевозки отдельными партиями,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5.1.3. по истечении 60 дней после окончания выгрузки застрахованного груза с борта судна в конечном порту разгрузки, в зависимости от того, что произойдет раньше.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5.2. Если после выгрузки с борта судна в конечном порту разгрузки, но до окончания действия настоящего страхования, груз должен быть направлен в другой пункт назначения, нежели оговоренный при этом, настоящее страхование, продолжая подчиняться вышеуказанным условиям прекращения действия, будет продолжаться лишь до начала перевозки в указанный пункт назначения.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 xml:space="preserve">5.3 Настоящее страхование остается в силе </w:t>
      </w:r>
      <w:r w:rsidR="004F3F31" w:rsidRPr="004F3F31">
        <w:rPr>
          <w:color w:val="000000"/>
          <w:sz w:val="24"/>
          <w:szCs w:val="24"/>
          <w:lang w:eastAsia="ru-RU"/>
        </w:rPr>
        <w:t>(</w:t>
      </w:r>
      <w:r w:rsidRPr="00F268F1">
        <w:rPr>
          <w:color w:val="000000"/>
          <w:sz w:val="24"/>
          <w:szCs w:val="24"/>
          <w:lang w:eastAsia="ru-RU"/>
        </w:rPr>
        <w:t>продолжая подчинятся вышеуказанным условиям о прекращении действия и условиям нижеприведенной оговорки 6) во время задержки груза по обстоятельствам, не зависящим от Страхователя, либо отклонения от маршрута следования, вынужденной выгрузки, переотправки или перегрузки, а также на время любого изменения в перевозке в связи с использованием судовладельцами или фрахтовщиками своих прав, вытекающих из договора перевозки.</w:t>
      </w: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4F3F31" w:rsidRDefault="00F268F1" w:rsidP="00F929D7">
      <w:pPr>
        <w:shd w:val="clear" w:color="auto" w:fill="FFFFFF"/>
        <w:spacing w:before="100" w:beforeAutospacing="1"/>
        <w:jc w:val="both"/>
        <w:rPr>
          <w:i/>
          <w:color w:val="000000"/>
          <w:sz w:val="24"/>
          <w:szCs w:val="24"/>
          <w:lang w:eastAsia="ru-RU"/>
        </w:rPr>
      </w:pPr>
      <w:r w:rsidRPr="004F3F31">
        <w:rPr>
          <w:i/>
          <w:color w:val="000000"/>
          <w:sz w:val="24"/>
          <w:szCs w:val="24"/>
          <w:lang w:eastAsia="ru-RU"/>
        </w:rPr>
        <w:t>О</w:t>
      </w:r>
      <w:r w:rsidR="004F3F31">
        <w:rPr>
          <w:i/>
          <w:color w:val="000000"/>
          <w:sz w:val="24"/>
          <w:szCs w:val="24"/>
          <w:lang w:eastAsia="ru-RU"/>
        </w:rPr>
        <w:t>говорка об окончании договора перевозки</w:t>
      </w:r>
    </w:p>
    <w:p w:rsidR="00F268F1" w:rsidRPr="004F3F31" w:rsidRDefault="00F268F1" w:rsidP="00F929D7">
      <w:pPr>
        <w:shd w:val="clear" w:color="auto" w:fill="FFFFFF"/>
        <w:spacing w:before="100" w:beforeAutospacing="1"/>
        <w:jc w:val="both"/>
        <w:rPr>
          <w:i/>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6. Если вследствие обстоятельств, не зависящих от Страхователя, договор перевозки закончится в другом порту или пункте, чем в нем указано, или перевозка закончится прежде, чем груз доставлен, как предусмотрено в вышеуказанной оговорке 5, то настоящее страхование также закончится, если Страховщику не будет дано немедленное извещение об этом и Страхователь не заявит о продлении страхования. Если  </w:t>
      </w:r>
      <w:r w:rsidR="004F3F31">
        <w:rPr>
          <w:color w:val="000000"/>
          <w:sz w:val="24"/>
          <w:szCs w:val="24"/>
          <w:lang w:eastAsia="ru-RU"/>
        </w:rPr>
        <w:t xml:space="preserve">же </w:t>
      </w:r>
      <w:r w:rsidRPr="00F268F1">
        <w:rPr>
          <w:color w:val="000000"/>
          <w:sz w:val="24"/>
          <w:szCs w:val="24"/>
          <w:lang w:eastAsia="ru-RU"/>
        </w:rPr>
        <w:t xml:space="preserve">это будет сделано, настоящее страхование будет продолжать действовать (при </w:t>
      </w:r>
      <w:r w:rsidR="004F3F31">
        <w:rPr>
          <w:color w:val="000000"/>
          <w:sz w:val="24"/>
          <w:szCs w:val="24"/>
          <w:lang w:eastAsia="ru-RU"/>
        </w:rPr>
        <w:t xml:space="preserve">условии </w:t>
      </w:r>
      <w:r w:rsidRPr="00F268F1">
        <w:rPr>
          <w:color w:val="000000"/>
          <w:sz w:val="24"/>
          <w:szCs w:val="24"/>
          <w:lang w:eastAsia="ru-RU"/>
        </w:rPr>
        <w:t>уплаты дополнительной премии, если это потребует Страховщик):</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6.1. до тех пор, пока груз не продан и не доставлен в такой порт или пункт, или же, если специально не согласовано иное, до истечения 60 дней после прибытия груза в такой порт или пункт (в зависимости от того, что произойдет раньше)</w:t>
      </w:r>
    </w:p>
    <w:p w:rsidR="00F268F1" w:rsidRPr="00F268F1" w:rsidRDefault="00044A18" w:rsidP="00F929D7">
      <w:pPr>
        <w:shd w:val="clear" w:color="auto" w:fill="FFFFFF"/>
        <w:spacing w:before="100" w:beforeAutospacing="1"/>
        <w:jc w:val="both"/>
        <w:rPr>
          <w:color w:val="000000"/>
          <w:sz w:val="24"/>
          <w:szCs w:val="24"/>
          <w:lang w:eastAsia="ru-RU"/>
        </w:rPr>
      </w:pPr>
      <w:r>
        <w:rPr>
          <w:color w:val="000000"/>
          <w:sz w:val="24"/>
          <w:szCs w:val="24"/>
          <w:lang w:eastAsia="ru-RU"/>
        </w:rPr>
        <w:t>и</w:t>
      </w:r>
      <w:r w:rsidR="00F268F1" w:rsidRPr="00F268F1">
        <w:rPr>
          <w:color w:val="000000"/>
          <w:sz w:val="24"/>
          <w:szCs w:val="24"/>
          <w:lang w:eastAsia="ru-RU"/>
        </w:rPr>
        <w:t>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6.2. если груз перевозится в течение указанных 60 дней (или специально согласованного более длительного периода) в оговоренный при этом пункт назначения или любой другой пункт назначения, до тех пор, пока страхование не закончится по причинам, указанным в оговорке 5.</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Рейсовая оговорка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7. Если после начала настоящего страхования Страхователь изменяет пункт назначения, настоящее страхование продолжает действовать при условии немедленного извещения об этом Страховщика и установления соответствующих ставок премии и условий страхования.</w:t>
      </w:r>
    </w:p>
    <w:p w:rsidR="00F268F1" w:rsidRPr="00390C51" w:rsidRDefault="00F268F1" w:rsidP="00F929D7">
      <w:pPr>
        <w:shd w:val="clear" w:color="auto" w:fill="FFFFFF"/>
        <w:spacing w:before="100" w:beforeAutospacing="1"/>
        <w:jc w:val="both"/>
        <w:rPr>
          <w:color w:val="000000"/>
          <w:sz w:val="24"/>
          <w:szCs w:val="24"/>
          <w:lang w:eastAsia="ru-RU"/>
        </w:rPr>
      </w:pPr>
      <w:r w:rsidRPr="00390C51">
        <w:rPr>
          <w:color w:val="000000"/>
          <w:sz w:val="24"/>
          <w:szCs w:val="24"/>
          <w:lang w:eastAsia="ru-RU"/>
        </w:rPr>
        <w:t>ПРЕТЕНЗИИ</w:t>
      </w:r>
    </w:p>
    <w:p w:rsidR="00F268F1" w:rsidRPr="00390C51" w:rsidRDefault="00F268F1" w:rsidP="00F929D7">
      <w:pPr>
        <w:shd w:val="clear" w:color="auto" w:fill="FFFFFF"/>
        <w:spacing w:before="100" w:beforeAutospacing="1"/>
        <w:jc w:val="both"/>
        <w:rPr>
          <w:i/>
          <w:color w:val="000000"/>
          <w:sz w:val="24"/>
          <w:szCs w:val="24"/>
          <w:lang w:eastAsia="ru-RU"/>
        </w:rPr>
      </w:pPr>
      <w:r w:rsidRPr="00044A18">
        <w:rPr>
          <w:i/>
          <w:color w:val="000000"/>
          <w:sz w:val="24"/>
          <w:szCs w:val="24"/>
          <w:lang w:eastAsia="ru-RU"/>
        </w:rPr>
        <w:t>О</w:t>
      </w:r>
      <w:r w:rsidR="00044A18">
        <w:rPr>
          <w:i/>
          <w:color w:val="000000"/>
          <w:sz w:val="24"/>
          <w:szCs w:val="24"/>
          <w:lang w:eastAsia="ru-RU"/>
        </w:rPr>
        <w:t>говорка о страховом интересе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 Для получения возмещения по настоящему страхованию Страхователь  должен иметь свой интерес в застрахованном грузе в момент наступления страхового случая.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8.2.</w:t>
      </w:r>
      <w:r w:rsidR="00044A18">
        <w:rPr>
          <w:color w:val="000000"/>
          <w:sz w:val="24"/>
          <w:szCs w:val="24"/>
          <w:lang w:eastAsia="ru-RU"/>
        </w:rPr>
        <w:t xml:space="preserve"> </w:t>
      </w:r>
      <w:r w:rsidRPr="00F268F1">
        <w:rPr>
          <w:color w:val="000000"/>
          <w:sz w:val="24"/>
          <w:szCs w:val="24"/>
          <w:lang w:eastAsia="ru-RU"/>
        </w:rPr>
        <w:t>При условии соблюдения оговорки 8.1., Страхователь получает право на возмещение по застрахованному грузу убытка, происшедшего в период, покрываемый настоящим страхованием, независимо от того, что убыток мог возникнуть до заключения договора страхования, за исключением случая, когда Страхователь при заключении договора страхования знал о таком убытке, а Страховщик не знал.</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 повышенной стоимости.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9.1. Если Страхователем произведено какое либо страхование повышенной стоимости в отношении застрахованного при этом груза, то считается, что согласованная стоимость груза увеличивается до общей суммы, застрахованной по настоящему страхованию и всем страхованиям повышенной стоимости, покрывающим убыток; и ответственность по настоящему страхованию будет пропорциональна отношению застрахованной при этом суммы к такой общей застрахованной сумме.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В случае претензии Страхователь обязан информировать Страховщика о суммах, застрахованных по всем другим страхованиям.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9.2. Если настоящее страхование является страхованием, покрывающим повышенную стоимость, применяется следующая оговорка: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val="en-US" w:eastAsia="ru-RU"/>
        </w:rPr>
        <w:t>C</w:t>
      </w:r>
      <w:r w:rsidRPr="00F268F1">
        <w:rPr>
          <w:color w:val="000000"/>
          <w:sz w:val="24"/>
          <w:szCs w:val="24"/>
          <w:lang w:eastAsia="ru-RU"/>
        </w:rPr>
        <w:t xml:space="preserve">огласованная стоимость груза считается равной общей сумме, застрахованной по основному страхованию и всем страхованиям повышенной стоимости, покрывающей убыток, а </w:t>
      </w:r>
      <w:r w:rsidRPr="00F268F1">
        <w:rPr>
          <w:color w:val="000000"/>
          <w:sz w:val="24"/>
          <w:szCs w:val="24"/>
          <w:lang w:eastAsia="ru-RU"/>
        </w:rPr>
        <w:lastRenderedPageBreak/>
        <w:t>ответственность по настоящему страхованию будет пропорциональна отношению застрахованной при этом суммы к такой общей застрахованной сумме.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В случае претензии Страхователь обязан информировать Страховщика о суммах, застрахованных по всем другим страхованиям.</w:t>
      </w:r>
    </w:p>
    <w:p w:rsidR="00F268F1" w:rsidRPr="00390C51" w:rsidRDefault="00F268F1" w:rsidP="00F929D7">
      <w:pPr>
        <w:shd w:val="clear" w:color="auto" w:fill="FFFFFF"/>
        <w:spacing w:before="100" w:beforeAutospacing="1"/>
        <w:jc w:val="both"/>
        <w:rPr>
          <w:color w:val="000000"/>
          <w:sz w:val="24"/>
          <w:szCs w:val="24"/>
          <w:lang w:eastAsia="ru-RU"/>
        </w:rPr>
      </w:pPr>
      <w:r w:rsidRPr="00390C51">
        <w:rPr>
          <w:color w:val="000000"/>
          <w:sz w:val="24"/>
          <w:szCs w:val="24"/>
          <w:lang w:eastAsia="ru-RU"/>
        </w:rPr>
        <w:t>ВЫГОДА ПО СТРАХОВАНИЮ</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 неиспользовании страхования в интересах перевозчика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10. Настоящее страхование не может быть использовано в интересах перевозчика или другого лица, ответственного за сохранность груза.</w:t>
      </w:r>
    </w:p>
    <w:p w:rsidR="00F268F1" w:rsidRPr="00390C51" w:rsidRDefault="00F268F1" w:rsidP="00F929D7">
      <w:pPr>
        <w:shd w:val="clear" w:color="auto" w:fill="FFFFFF"/>
        <w:spacing w:before="100" w:beforeAutospacing="1"/>
        <w:jc w:val="both"/>
        <w:rPr>
          <w:color w:val="000000"/>
          <w:sz w:val="24"/>
          <w:szCs w:val="24"/>
          <w:lang w:eastAsia="ru-RU"/>
        </w:rPr>
      </w:pPr>
      <w:r w:rsidRPr="00390C51">
        <w:rPr>
          <w:color w:val="000000"/>
          <w:sz w:val="24"/>
          <w:szCs w:val="24"/>
          <w:lang w:eastAsia="ru-RU"/>
        </w:rPr>
        <w:t>СВЕДЕНИЕ УБЫТКОВ К МИНИМУМУ</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об обязанностях страхователя.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11. В отношении убытков, подлежащих возмещению по настоящему страхованию, обязанностью страхователя и его представителей является: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11.1. принятие всех разумных мер с целью предотвращения или сведения убытков к минимуму;</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11.2. обеспечение права на регресс к перевозчикам, лицам, ответственным за сохранность груза и прочим лицам;</w:t>
      </w:r>
    </w:p>
    <w:p w:rsidR="00F268F1" w:rsidRPr="00F268F1" w:rsidRDefault="00044A18" w:rsidP="00F929D7">
      <w:pPr>
        <w:shd w:val="clear" w:color="auto" w:fill="FFFFFF"/>
        <w:spacing w:before="100" w:beforeAutospacing="1"/>
        <w:jc w:val="both"/>
        <w:rPr>
          <w:color w:val="000000"/>
          <w:sz w:val="24"/>
          <w:szCs w:val="24"/>
          <w:lang w:eastAsia="ru-RU"/>
        </w:rPr>
      </w:pPr>
      <w:r>
        <w:rPr>
          <w:color w:val="000000"/>
          <w:sz w:val="24"/>
          <w:szCs w:val="24"/>
          <w:lang w:eastAsia="ru-RU"/>
        </w:rPr>
        <w:t>п</w:t>
      </w:r>
      <w:r w:rsidR="00F268F1" w:rsidRPr="00F268F1">
        <w:rPr>
          <w:color w:val="000000"/>
          <w:sz w:val="24"/>
          <w:szCs w:val="24"/>
          <w:lang w:eastAsia="ru-RU"/>
        </w:rPr>
        <w:t>ри этом Страховщик в дополнение к покрытым настоящим страхованием убытки возместит Страхователю также все необходимые и целесообразно произведенные расходы, вызванные выполнением им этих обязанностей.</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об отказе от прав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12. Меры</w:t>
      </w:r>
      <w:r w:rsidR="00044A18">
        <w:rPr>
          <w:color w:val="000000"/>
          <w:sz w:val="24"/>
          <w:szCs w:val="24"/>
          <w:lang w:eastAsia="ru-RU"/>
        </w:rPr>
        <w:t>,п</w:t>
      </w:r>
      <w:r w:rsidRPr="00F268F1">
        <w:rPr>
          <w:color w:val="000000"/>
          <w:sz w:val="24"/>
          <w:szCs w:val="24"/>
          <w:lang w:eastAsia="ru-RU"/>
        </w:rPr>
        <w:t>редпринятые Страхователем или Страховщиком с целью спасания, защиты или восстановления застрахованного груза, не должны рассматриваться как согласие на отказ от их прав или согласие страховщика на абандон или как иное ограничение прав любой из сторон.</w:t>
      </w:r>
    </w:p>
    <w:p w:rsidR="00F268F1" w:rsidRPr="00390C51" w:rsidRDefault="00F268F1" w:rsidP="00F929D7">
      <w:pPr>
        <w:shd w:val="clear" w:color="auto" w:fill="FFFFFF"/>
        <w:spacing w:before="100" w:beforeAutospacing="1"/>
        <w:jc w:val="both"/>
        <w:rPr>
          <w:color w:val="000000"/>
          <w:sz w:val="24"/>
          <w:szCs w:val="24"/>
          <w:lang w:eastAsia="ru-RU"/>
        </w:rPr>
      </w:pPr>
      <w:r w:rsidRPr="00390C51">
        <w:rPr>
          <w:color w:val="000000"/>
          <w:sz w:val="24"/>
          <w:szCs w:val="24"/>
          <w:lang w:eastAsia="ru-RU"/>
        </w:rPr>
        <w:t>ИЗБЕЖАНИЕ ЗАДЕРЖЕК</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 разумной поспешности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13. Условием настоящего страхования является необходимость разумной поспешности в действиях Страхователя при всех зависящих от него обстоятельствах.</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Примечание: </w:t>
      </w:r>
      <w:r w:rsidRPr="00F268F1">
        <w:rPr>
          <w:color w:val="000000"/>
          <w:sz w:val="24"/>
          <w:szCs w:val="24"/>
          <w:lang w:val="en-US" w:eastAsia="ru-RU"/>
        </w:rPr>
        <w:t>C</w:t>
      </w:r>
      <w:r w:rsidRPr="00F268F1">
        <w:rPr>
          <w:color w:val="000000"/>
          <w:sz w:val="24"/>
          <w:szCs w:val="24"/>
          <w:lang w:eastAsia="ru-RU"/>
        </w:rPr>
        <w:t>трахователь обязан, как только ему станет известно о событии, обладающего признаками страхового случая (события из числа застрахованных рисков), незамедлительно известить Страховщика, и право на страховое возмещение зависит от этой обязанности.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С</w:t>
      </w:r>
      <w:r w:rsidRPr="00F268F1">
        <w:rPr>
          <w:color w:val="000000"/>
          <w:sz w:val="24"/>
          <w:szCs w:val="24"/>
          <w:lang w:val="en-US" w:eastAsia="ru-RU"/>
        </w:rPr>
        <w:t>L</w:t>
      </w:r>
      <w:r w:rsidRPr="00F268F1">
        <w:rPr>
          <w:color w:val="000000"/>
          <w:sz w:val="24"/>
          <w:szCs w:val="24"/>
          <w:lang w:eastAsia="ru-RU"/>
        </w:rPr>
        <w:t xml:space="preserve"> 256 1/1/82</w:t>
      </w:r>
    </w:p>
    <w:p w:rsidR="00F268F1" w:rsidRDefault="00F268F1" w:rsidP="00F929D7">
      <w:pPr>
        <w:shd w:val="clear" w:color="auto" w:fill="FFFFFF"/>
        <w:spacing w:before="100" w:beforeAutospacing="1"/>
        <w:jc w:val="both"/>
        <w:rPr>
          <w:color w:val="000000"/>
          <w:sz w:val="24"/>
          <w:szCs w:val="24"/>
          <w:lang w:eastAsia="ru-RU"/>
        </w:rPr>
      </w:pPr>
    </w:p>
    <w:p w:rsidR="00C25BF3" w:rsidRDefault="00C25BF3" w:rsidP="00F929D7">
      <w:pPr>
        <w:shd w:val="clear" w:color="auto" w:fill="FFFFFF"/>
        <w:spacing w:before="100" w:beforeAutospacing="1"/>
        <w:jc w:val="both"/>
        <w:rPr>
          <w:color w:val="000000"/>
          <w:sz w:val="24"/>
          <w:szCs w:val="24"/>
          <w:lang w:eastAsia="ru-RU"/>
        </w:rPr>
      </w:pPr>
    </w:p>
    <w:p w:rsidR="00C25BF3" w:rsidRDefault="00C25BF3" w:rsidP="00F929D7">
      <w:pPr>
        <w:shd w:val="clear" w:color="auto" w:fill="FFFFFF"/>
        <w:spacing w:before="100" w:beforeAutospacing="1"/>
        <w:jc w:val="both"/>
        <w:rPr>
          <w:color w:val="000000"/>
          <w:sz w:val="24"/>
          <w:szCs w:val="24"/>
          <w:lang w:eastAsia="ru-RU"/>
        </w:rPr>
      </w:pPr>
    </w:p>
    <w:p w:rsidR="00C25BF3" w:rsidRDefault="00C25BF3" w:rsidP="00F929D7">
      <w:pPr>
        <w:shd w:val="clear" w:color="auto" w:fill="FFFFFF"/>
        <w:spacing w:before="100" w:beforeAutospacing="1"/>
        <w:jc w:val="both"/>
        <w:rPr>
          <w:color w:val="000000"/>
          <w:sz w:val="24"/>
          <w:szCs w:val="24"/>
          <w:lang w:eastAsia="ru-RU"/>
        </w:rPr>
      </w:pPr>
    </w:p>
    <w:p w:rsidR="00C25BF3" w:rsidRDefault="00C25BF3" w:rsidP="00F929D7">
      <w:pPr>
        <w:shd w:val="clear" w:color="auto" w:fill="FFFFFF"/>
        <w:spacing w:before="100" w:beforeAutospacing="1"/>
        <w:jc w:val="both"/>
        <w:rPr>
          <w:color w:val="000000"/>
          <w:sz w:val="24"/>
          <w:szCs w:val="24"/>
          <w:lang w:eastAsia="ru-RU"/>
        </w:rPr>
      </w:pPr>
    </w:p>
    <w:p w:rsidR="00C25BF3" w:rsidRDefault="00C25BF3" w:rsidP="00F929D7">
      <w:pPr>
        <w:shd w:val="clear" w:color="auto" w:fill="FFFFFF"/>
        <w:spacing w:before="100" w:beforeAutospacing="1"/>
        <w:jc w:val="both"/>
        <w:rPr>
          <w:color w:val="000000"/>
          <w:sz w:val="24"/>
          <w:szCs w:val="24"/>
          <w:lang w:eastAsia="ru-RU"/>
        </w:rPr>
      </w:pPr>
    </w:p>
    <w:p w:rsidR="00C25BF3" w:rsidRDefault="00C25BF3" w:rsidP="00F929D7">
      <w:pPr>
        <w:shd w:val="clear" w:color="auto" w:fill="FFFFFF"/>
        <w:spacing w:before="100" w:beforeAutospacing="1"/>
        <w:jc w:val="both"/>
        <w:rPr>
          <w:color w:val="000000"/>
          <w:sz w:val="24"/>
          <w:szCs w:val="24"/>
          <w:lang w:eastAsia="ru-RU"/>
        </w:rPr>
      </w:pPr>
    </w:p>
    <w:p w:rsidR="00C25BF3" w:rsidRDefault="00C25BF3" w:rsidP="00F929D7">
      <w:pPr>
        <w:shd w:val="clear" w:color="auto" w:fill="FFFFFF"/>
        <w:spacing w:before="100" w:beforeAutospacing="1"/>
        <w:jc w:val="both"/>
        <w:rPr>
          <w:color w:val="000000"/>
          <w:sz w:val="24"/>
          <w:szCs w:val="24"/>
          <w:lang w:eastAsia="ru-RU"/>
        </w:rPr>
      </w:pPr>
    </w:p>
    <w:p w:rsidR="00C25BF3" w:rsidRDefault="00C25BF3" w:rsidP="00F929D7">
      <w:pPr>
        <w:shd w:val="clear" w:color="auto" w:fill="FFFFFF"/>
        <w:spacing w:before="100" w:beforeAutospacing="1"/>
        <w:jc w:val="both"/>
        <w:rPr>
          <w:color w:val="000000"/>
          <w:sz w:val="24"/>
          <w:szCs w:val="24"/>
          <w:lang w:eastAsia="ru-RU"/>
        </w:rPr>
      </w:pPr>
    </w:p>
    <w:p w:rsidR="00C25BF3" w:rsidRDefault="00C25BF3" w:rsidP="00F929D7">
      <w:pPr>
        <w:shd w:val="clear" w:color="auto" w:fill="FFFFFF"/>
        <w:spacing w:before="100" w:beforeAutospacing="1"/>
        <w:jc w:val="both"/>
        <w:rPr>
          <w:color w:val="000000"/>
          <w:sz w:val="24"/>
          <w:szCs w:val="24"/>
          <w:lang w:eastAsia="ru-RU"/>
        </w:rPr>
      </w:pPr>
    </w:p>
    <w:p w:rsidR="00C25BF3" w:rsidRDefault="00C25BF3" w:rsidP="00F929D7">
      <w:pPr>
        <w:shd w:val="clear" w:color="auto" w:fill="FFFFFF"/>
        <w:spacing w:before="100" w:beforeAutospacing="1"/>
        <w:jc w:val="both"/>
        <w:rPr>
          <w:color w:val="000000"/>
          <w:sz w:val="24"/>
          <w:szCs w:val="24"/>
          <w:lang w:eastAsia="ru-RU"/>
        </w:rPr>
      </w:pPr>
    </w:p>
    <w:p w:rsidR="00C25BF3" w:rsidRDefault="00C25BF3" w:rsidP="00F929D7">
      <w:pPr>
        <w:shd w:val="clear" w:color="auto" w:fill="FFFFFF"/>
        <w:spacing w:before="100" w:beforeAutospacing="1"/>
        <w:jc w:val="both"/>
        <w:rPr>
          <w:color w:val="000000"/>
          <w:sz w:val="24"/>
          <w:szCs w:val="24"/>
          <w:lang w:eastAsia="ru-RU"/>
        </w:rPr>
      </w:pPr>
    </w:p>
    <w:p w:rsidR="00F268F1" w:rsidRPr="00390C51" w:rsidRDefault="00F268F1" w:rsidP="00F929D7">
      <w:pPr>
        <w:shd w:val="clear" w:color="auto" w:fill="FFFFFF"/>
        <w:spacing w:before="100" w:beforeAutospacing="1"/>
        <w:jc w:val="both"/>
        <w:rPr>
          <w:color w:val="000000"/>
          <w:sz w:val="24"/>
          <w:szCs w:val="24"/>
          <w:lang w:eastAsia="ru-RU"/>
        </w:rPr>
      </w:pPr>
      <w:r w:rsidRPr="00390C51">
        <w:rPr>
          <w:color w:val="000000"/>
          <w:sz w:val="24"/>
          <w:szCs w:val="24"/>
          <w:lang w:eastAsia="ru-RU"/>
        </w:rPr>
        <w:t>ОГОВОРКИ ИНСТИТУТА ЛОНДОНСКИХ СТРАХОВЩИКОВ ПО СТРАХОВАНИЮ ВОЕННЫХ РИСКОВ (ГРУЗЫ)</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ОБЪЕМ ОТВЕТСВЕННОСТИ</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 рисках</w:t>
      </w:r>
    </w:p>
    <w:p w:rsidR="00F268F1" w:rsidRPr="00F268F1" w:rsidRDefault="00F268F1" w:rsidP="00F929D7">
      <w:pPr>
        <w:numPr>
          <w:ilvl w:val="0"/>
          <w:numId w:val="21"/>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покрывает риски гибели или повреждения застрахованного груза, за исключением случаев, указанных в нижеследующих оговорках 3 и 4, вызванные: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1.1.Войной, гражданской войной, революцией, восстанием, мятежом или возникшими в  результате них гражданскими беспорядками, или любыми враждебными актами воюющих государств или против них направленными;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1.2. захватом, конфискацией, арестом, запретом передвижения или задержанием (исключая пиратство) и их последствиями или любыми попытками таких действий;</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1.3. блуждающими минами, торпедами, бомбами или другими брошенными орудиями войны.</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об общей аварии</w:t>
      </w:r>
    </w:p>
    <w:p w:rsidR="00F268F1" w:rsidRPr="00F268F1" w:rsidRDefault="00F268F1" w:rsidP="00F929D7">
      <w:pPr>
        <w:numPr>
          <w:ilvl w:val="0"/>
          <w:numId w:val="21"/>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покрывает расходы по общей аварии и спасанию, распределенные или установленные в соответствии с договором перевозки и/или действующими законами и обычаями и вызванные необходимостью избежания гибели от рисков, покрываемых настоящими оговорками.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ИСКЛЮЧЕНИЯ</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об общих исключениях</w:t>
      </w:r>
    </w:p>
    <w:p w:rsidR="00F268F1" w:rsidRPr="00F268F1" w:rsidRDefault="00F268F1" w:rsidP="00F929D7">
      <w:pPr>
        <w:numPr>
          <w:ilvl w:val="0"/>
          <w:numId w:val="21"/>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в любом случае не покрывает</w:t>
      </w:r>
    </w:p>
    <w:p w:rsidR="00F268F1" w:rsidRPr="00F268F1" w:rsidRDefault="00F268F1" w:rsidP="00F929D7">
      <w:pPr>
        <w:numPr>
          <w:ilvl w:val="1"/>
          <w:numId w:val="21"/>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вызванные умыслом или грубой неосторожностью Страхователя;</w:t>
      </w:r>
    </w:p>
    <w:p w:rsidR="00F268F1" w:rsidRPr="00F268F1" w:rsidRDefault="00F268F1" w:rsidP="00F929D7">
      <w:pPr>
        <w:numPr>
          <w:ilvl w:val="1"/>
          <w:numId w:val="21"/>
        </w:numPr>
        <w:shd w:val="clear" w:color="auto" w:fill="FFFFFF"/>
        <w:spacing w:before="100" w:beforeAutospacing="1"/>
        <w:jc w:val="both"/>
        <w:rPr>
          <w:color w:val="000000"/>
          <w:sz w:val="24"/>
          <w:szCs w:val="24"/>
          <w:lang w:eastAsia="ru-RU"/>
        </w:rPr>
      </w:pPr>
      <w:r w:rsidRPr="00F268F1">
        <w:rPr>
          <w:color w:val="000000"/>
          <w:sz w:val="24"/>
          <w:szCs w:val="24"/>
          <w:lang w:eastAsia="ru-RU"/>
        </w:rPr>
        <w:t>естественную утечку, естественную потерю веса или объема, нормальный износ застрахованного груза;</w:t>
      </w:r>
    </w:p>
    <w:p w:rsidR="00F268F1" w:rsidRPr="00F268F1" w:rsidRDefault="00F268F1" w:rsidP="00F929D7">
      <w:pPr>
        <w:numPr>
          <w:ilvl w:val="1"/>
          <w:numId w:val="21"/>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причиненные недостаточной или непригодной упаковкой или подготовкой застрахованного груза (для более точного толкования оговорки 3.3 под «упаковкой» следует понимать также укладку в контейнер или лифтван, но лишь тогда, когда такая укладка производится до вступления в силу настоящего страхования или же самим Страхователем или его представителями);</w:t>
      </w:r>
    </w:p>
    <w:p w:rsidR="00F268F1" w:rsidRPr="00F268F1" w:rsidRDefault="00F268F1" w:rsidP="00F929D7">
      <w:pPr>
        <w:numPr>
          <w:ilvl w:val="1"/>
          <w:numId w:val="21"/>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причиненные особыми свойствами или естественными качествами застрахованного груза;</w:t>
      </w:r>
    </w:p>
    <w:p w:rsidR="00F268F1" w:rsidRPr="00F268F1" w:rsidRDefault="00F268F1" w:rsidP="00F929D7">
      <w:pPr>
        <w:numPr>
          <w:ilvl w:val="1"/>
          <w:numId w:val="21"/>
        </w:num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гибель, повреждение или расходы, причиненные задержкой доставки, даже если она вызвана событием из числа застрахованных рисков (исключая расходы, возмещаемые согласно вышеуказанной оговорке 2); </w:t>
      </w:r>
    </w:p>
    <w:p w:rsidR="00F268F1" w:rsidRPr="00F268F1" w:rsidRDefault="00F268F1" w:rsidP="00F929D7">
      <w:pPr>
        <w:numPr>
          <w:ilvl w:val="1"/>
          <w:numId w:val="21"/>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вызванные неплатежеспособностью или невыполнением финансовым обязательств владельцами, фрахтовщиками или операторами судна;</w:t>
      </w:r>
    </w:p>
    <w:p w:rsidR="00F268F1" w:rsidRPr="00F268F1" w:rsidRDefault="00F268F1" w:rsidP="00F929D7">
      <w:pPr>
        <w:numPr>
          <w:ilvl w:val="1"/>
          <w:numId w:val="21"/>
        </w:numPr>
        <w:shd w:val="clear" w:color="auto" w:fill="FFFFFF"/>
        <w:spacing w:before="100" w:beforeAutospacing="1"/>
        <w:jc w:val="both"/>
        <w:rPr>
          <w:color w:val="000000"/>
          <w:sz w:val="24"/>
          <w:szCs w:val="24"/>
          <w:lang w:eastAsia="ru-RU"/>
        </w:rPr>
      </w:pPr>
      <w:r w:rsidRPr="00F268F1">
        <w:rPr>
          <w:color w:val="000000"/>
          <w:sz w:val="24"/>
          <w:szCs w:val="24"/>
          <w:lang w:eastAsia="ru-RU"/>
        </w:rPr>
        <w:t>любую претензию по причине срыва или прерывания рейса;</w:t>
      </w:r>
    </w:p>
    <w:p w:rsidR="00F268F1" w:rsidRPr="00F268F1" w:rsidRDefault="00F268F1" w:rsidP="00F929D7">
      <w:pPr>
        <w:numPr>
          <w:ilvl w:val="1"/>
          <w:numId w:val="21"/>
        </w:numPr>
        <w:shd w:val="clear" w:color="auto" w:fill="FFFFFF"/>
        <w:spacing w:before="100" w:beforeAutospacing="1"/>
        <w:jc w:val="both"/>
        <w:rPr>
          <w:color w:val="000000"/>
          <w:sz w:val="24"/>
          <w:szCs w:val="24"/>
          <w:lang w:eastAsia="ru-RU"/>
        </w:rPr>
      </w:pPr>
      <w:r w:rsidRPr="00F268F1">
        <w:rPr>
          <w:color w:val="000000"/>
          <w:sz w:val="24"/>
          <w:szCs w:val="24"/>
          <w:lang w:eastAsia="ru-RU"/>
        </w:rPr>
        <w:lastRenderedPageBreak/>
        <w:t>гибель, повреждение или расходы, вызванные применением любого военного оружия, принцип действия которого основан на реакциях деления ядер или ядерного синтеза, а также подобных реакциях, вызывающих радиоактивное излучение.</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исключениях в связи с немореходностью и непригодностью перевозочного средства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4.1. Настоящее страхование в любом случае не покрывает гибель, повреждение или расходы, вызванные: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 немореходностью судна, лихтера или баржи;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 непригодностью судна, лихтера, баржи, перевозочного средства, контейнера или лифтвана для безопасной перевозки застрахованного груза.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В том случае, когда Страхователю или его представителям было известно о такой немореходности или непригодности во время погрузки в них застрахованного груза.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4.2. Страховщик не считает нарушенным условие мореходности судна и пригодности судна для перевозки застрахованного груза к месту назначения, если Страхователю или его представителям не было известно о такой немореходности или непригодности.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СРОК ДЕЙСТВИЯ</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 перевозке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5.1. Настоящее страхование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5.1.1. вступает в действие лишь с того момента, когда застрахованный груз, а в отношении отдельной части груза – когда эта отдельная часть, будет погружена на борт судна, и </w:t>
      </w:r>
    </w:p>
    <w:p w:rsidR="00F268F1" w:rsidRPr="00390C5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5.1.2</w:t>
      </w:r>
      <w:r w:rsidR="00B164E3" w:rsidRPr="00390C51">
        <w:rPr>
          <w:color w:val="000000"/>
          <w:sz w:val="24"/>
          <w:szCs w:val="24"/>
          <w:lang w:eastAsia="ru-RU"/>
        </w:rPr>
        <w:t>.</w:t>
      </w:r>
      <w:r w:rsidRPr="00F268F1">
        <w:rPr>
          <w:color w:val="000000"/>
          <w:sz w:val="24"/>
          <w:szCs w:val="24"/>
          <w:lang w:eastAsia="ru-RU"/>
        </w:rPr>
        <w:t xml:space="preserve"> заканчивается, согласно нижеследующим оговоркам 5.2 и 5.3, после выгрузки застрахованного груза, а в отношении отдельной части груза –после выгрузки этой отдельной части с борта судна в конечном порту или месте разгрузки</w:t>
      </w:r>
      <w:r w:rsidR="00B164E3" w:rsidRPr="00390C51">
        <w:rPr>
          <w:color w:val="000000"/>
          <w:sz w:val="24"/>
          <w:szCs w:val="24"/>
          <w:lang w:eastAsia="ru-RU"/>
        </w:rPr>
        <w:t>,</w:t>
      </w:r>
    </w:p>
    <w:p w:rsidR="00F268F1" w:rsidRPr="00F268F1" w:rsidRDefault="00B164E3" w:rsidP="00F929D7">
      <w:pPr>
        <w:shd w:val="clear" w:color="auto" w:fill="FFFFFF"/>
        <w:spacing w:before="100" w:beforeAutospacing="1"/>
        <w:jc w:val="both"/>
        <w:rPr>
          <w:color w:val="000000"/>
          <w:sz w:val="24"/>
          <w:szCs w:val="24"/>
          <w:lang w:eastAsia="ru-RU"/>
        </w:rPr>
      </w:pPr>
      <w:r>
        <w:rPr>
          <w:color w:val="000000"/>
          <w:sz w:val="24"/>
          <w:szCs w:val="24"/>
          <w:lang w:eastAsia="ru-RU"/>
        </w:rPr>
        <w:t>л</w:t>
      </w:r>
      <w:r w:rsidR="00F268F1" w:rsidRPr="00F268F1">
        <w:rPr>
          <w:color w:val="000000"/>
          <w:sz w:val="24"/>
          <w:szCs w:val="24"/>
          <w:lang w:eastAsia="ru-RU"/>
        </w:rPr>
        <w:t>ибо</w:t>
      </w:r>
    </w:p>
    <w:p w:rsidR="00F268F1" w:rsidRPr="00F268F1" w:rsidRDefault="00B164E3" w:rsidP="00F929D7">
      <w:pPr>
        <w:shd w:val="clear" w:color="auto" w:fill="FFFFFF"/>
        <w:spacing w:before="100" w:beforeAutospacing="1"/>
        <w:jc w:val="both"/>
        <w:rPr>
          <w:color w:val="000000"/>
          <w:sz w:val="24"/>
          <w:szCs w:val="24"/>
          <w:lang w:eastAsia="ru-RU"/>
        </w:rPr>
      </w:pPr>
      <w:r>
        <w:rPr>
          <w:color w:val="000000"/>
          <w:sz w:val="24"/>
          <w:szCs w:val="24"/>
          <w:lang w:eastAsia="ru-RU"/>
        </w:rPr>
        <w:t>п</w:t>
      </w:r>
      <w:r w:rsidR="00F268F1" w:rsidRPr="00F268F1">
        <w:rPr>
          <w:color w:val="000000"/>
          <w:sz w:val="24"/>
          <w:szCs w:val="24"/>
          <w:lang w:eastAsia="ru-RU"/>
        </w:rPr>
        <w:t>о истечении 15 дней с 0 часов дня, следующего за днем прибытия судна в конечный  порт или пункт выгрузки –</w:t>
      </w:r>
    </w:p>
    <w:p w:rsidR="00F268F1" w:rsidRPr="00F268F1" w:rsidRDefault="00B164E3" w:rsidP="00F929D7">
      <w:pPr>
        <w:shd w:val="clear" w:color="auto" w:fill="FFFFFF"/>
        <w:spacing w:before="100" w:beforeAutospacing="1"/>
        <w:jc w:val="both"/>
        <w:rPr>
          <w:color w:val="000000"/>
          <w:sz w:val="24"/>
          <w:szCs w:val="24"/>
          <w:lang w:eastAsia="ru-RU"/>
        </w:rPr>
      </w:pPr>
      <w:r>
        <w:rPr>
          <w:color w:val="000000"/>
          <w:sz w:val="24"/>
          <w:szCs w:val="24"/>
          <w:lang w:eastAsia="ru-RU"/>
        </w:rPr>
        <w:t>в</w:t>
      </w:r>
      <w:r w:rsidR="00F268F1" w:rsidRPr="00F268F1">
        <w:rPr>
          <w:color w:val="000000"/>
          <w:sz w:val="24"/>
          <w:szCs w:val="24"/>
          <w:lang w:eastAsia="ru-RU"/>
        </w:rPr>
        <w:t xml:space="preserve"> зависимости от того, что пр</w:t>
      </w:r>
      <w:r>
        <w:rPr>
          <w:color w:val="000000"/>
          <w:sz w:val="24"/>
          <w:szCs w:val="24"/>
          <w:lang w:eastAsia="ru-RU"/>
        </w:rPr>
        <w:t>о</w:t>
      </w:r>
      <w:r w:rsidR="00F268F1" w:rsidRPr="00F268F1">
        <w:rPr>
          <w:color w:val="000000"/>
          <w:sz w:val="24"/>
          <w:szCs w:val="24"/>
          <w:lang w:eastAsia="ru-RU"/>
        </w:rPr>
        <w:t>изойдет раньше;</w:t>
      </w:r>
    </w:p>
    <w:p w:rsidR="00F268F1" w:rsidRPr="00F268F1" w:rsidRDefault="00B164E3" w:rsidP="00F929D7">
      <w:pPr>
        <w:shd w:val="clear" w:color="auto" w:fill="FFFFFF"/>
        <w:spacing w:before="100" w:beforeAutospacing="1"/>
        <w:jc w:val="both"/>
        <w:rPr>
          <w:color w:val="000000"/>
          <w:sz w:val="24"/>
          <w:szCs w:val="24"/>
          <w:lang w:eastAsia="ru-RU"/>
        </w:rPr>
      </w:pPr>
      <w:r>
        <w:rPr>
          <w:color w:val="000000"/>
          <w:sz w:val="24"/>
          <w:szCs w:val="24"/>
          <w:lang w:eastAsia="ru-RU"/>
        </w:rPr>
        <w:t>т</w:t>
      </w:r>
      <w:r w:rsidR="00F268F1" w:rsidRPr="00F268F1">
        <w:rPr>
          <w:color w:val="000000"/>
          <w:sz w:val="24"/>
          <w:szCs w:val="24"/>
          <w:lang w:eastAsia="ru-RU"/>
        </w:rPr>
        <w:t>Те</w:t>
      </w:r>
      <w:r>
        <w:rPr>
          <w:color w:val="000000"/>
          <w:sz w:val="24"/>
          <w:szCs w:val="24"/>
          <w:lang w:eastAsia="ru-RU"/>
        </w:rPr>
        <w:t>м</w:t>
      </w:r>
      <w:r w:rsidR="00F268F1" w:rsidRPr="00F268F1">
        <w:rPr>
          <w:color w:val="000000"/>
          <w:sz w:val="24"/>
          <w:szCs w:val="24"/>
          <w:lang w:eastAsia="ru-RU"/>
        </w:rPr>
        <w:t xml:space="preserve"> не менее, при условии немедленного уведомления Страховщика и за дополнительную премию, настоящее страхование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5.1.3. продолжает свое действие, если застрахованный груз не был выгружен с борта судна в конечном порту или пункте разгрузки, и судно вышло из этого порта,</w:t>
      </w:r>
    </w:p>
    <w:p w:rsidR="00F268F1" w:rsidRPr="00F268F1" w:rsidRDefault="00B164E3" w:rsidP="00F929D7">
      <w:pPr>
        <w:shd w:val="clear" w:color="auto" w:fill="FFFFFF"/>
        <w:spacing w:before="100" w:beforeAutospacing="1"/>
        <w:jc w:val="both"/>
        <w:rPr>
          <w:color w:val="000000"/>
          <w:sz w:val="24"/>
          <w:szCs w:val="24"/>
          <w:lang w:eastAsia="ru-RU"/>
        </w:rPr>
      </w:pPr>
      <w:r>
        <w:rPr>
          <w:color w:val="000000"/>
          <w:sz w:val="24"/>
          <w:szCs w:val="24"/>
          <w:lang w:eastAsia="ru-RU"/>
        </w:rPr>
        <w:t>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5.1.4. заканчивается, согласно нижеследующим оговоркам 5.2. и 5.3., после выгрузки застрахованного груза, а в отношении отдельной части груза –после выгрузки этой отдельной, части с борта судна в конечном (или ином его заменяющем) порту или пункте разгрузки,</w:t>
      </w:r>
    </w:p>
    <w:p w:rsidR="00F268F1" w:rsidRPr="00F268F1" w:rsidRDefault="00B164E3" w:rsidP="00F929D7">
      <w:pPr>
        <w:shd w:val="clear" w:color="auto" w:fill="FFFFFF"/>
        <w:spacing w:before="100" w:beforeAutospacing="1"/>
        <w:jc w:val="both"/>
        <w:rPr>
          <w:color w:val="000000"/>
          <w:sz w:val="24"/>
          <w:szCs w:val="24"/>
          <w:lang w:eastAsia="ru-RU"/>
        </w:rPr>
      </w:pPr>
      <w:r>
        <w:rPr>
          <w:color w:val="000000"/>
          <w:sz w:val="24"/>
          <w:szCs w:val="24"/>
          <w:lang w:eastAsia="ru-RU"/>
        </w:rPr>
        <w:t>л</w:t>
      </w:r>
      <w:r w:rsidR="00F268F1" w:rsidRPr="00F268F1">
        <w:rPr>
          <w:color w:val="000000"/>
          <w:sz w:val="24"/>
          <w:szCs w:val="24"/>
          <w:lang w:eastAsia="ru-RU"/>
        </w:rPr>
        <w:t>ибо</w:t>
      </w:r>
    </w:p>
    <w:p w:rsidR="00F268F1" w:rsidRPr="00F268F1" w:rsidRDefault="00B164E3" w:rsidP="00F929D7">
      <w:pPr>
        <w:shd w:val="clear" w:color="auto" w:fill="FFFFFF"/>
        <w:spacing w:before="100" w:beforeAutospacing="1"/>
        <w:jc w:val="both"/>
        <w:rPr>
          <w:color w:val="000000"/>
          <w:sz w:val="24"/>
          <w:szCs w:val="24"/>
          <w:lang w:eastAsia="ru-RU"/>
        </w:rPr>
      </w:pPr>
      <w:r>
        <w:rPr>
          <w:color w:val="000000"/>
          <w:sz w:val="24"/>
          <w:szCs w:val="24"/>
          <w:lang w:eastAsia="ru-RU"/>
        </w:rPr>
        <w:t>п</w:t>
      </w:r>
      <w:r w:rsidR="00F268F1" w:rsidRPr="00F268F1">
        <w:rPr>
          <w:color w:val="000000"/>
          <w:sz w:val="24"/>
          <w:szCs w:val="24"/>
          <w:lang w:eastAsia="ru-RU"/>
        </w:rPr>
        <w:t>о истечении 15 дней с 0 часов дня, следующего за днем возвращения судна в конечный порт или пункт  разгрузки или прибытия судна в иной заменяющий порт или пункт разгрузки,</w:t>
      </w:r>
    </w:p>
    <w:p w:rsidR="00F268F1" w:rsidRPr="00F268F1" w:rsidRDefault="00B164E3" w:rsidP="00F929D7">
      <w:pPr>
        <w:shd w:val="clear" w:color="auto" w:fill="FFFFFF"/>
        <w:spacing w:before="100" w:beforeAutospacing="1"/>
        <w:jc w:val="both"/>
        <w:rPr>
          <w:color w:val="000000"/>
          <w:sz w:val="24"/>
          <w:szCs w:val="24"/>
          <w:lang w:eastAsia="ru-RU"/>
        </w:rPr>
      </w:pPr>
      <w:r>
        <w:rPr>
          <w:color w:val="000000"/>
          <w:sz w:val="24"/>
          <w:szCs w:val="24"/>
          <w:lang w:eastAsia="ru-RU"/>
        </w:rPr>
        <w:t>в</w:t>
      </w:r>
      <w:r w:rsidR="00F268F1" w:rsidRPr="00F268F1">
        <w:rPr>
          <w:color w:val="000000"/>
          <w:sz w:val="24"/>
          <w:szCs w:val="24"/>
          <w:lang w:eastAsia="ru-RU"/>
        </w:rPr>
        <w:t xml:space="preserve"> зависимости от того, что произойдет раньше</w:t>
      </w:r>
      <w:r>
        <w:rPr>
          <w:color w:val="000000"/>
          <w:sz w:val="24"/>
          <w:szCs w:val="24"/>
          <w:lang w:eastAsia="ru-RU"/>
        </w:rPr>
        <w:t>.</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5.2. Если во время транспортировки, застрахованной на настоящих условиях, судно прибывает в промежуточный порт или пункт для разгрузки застрахованного груза с целью его дальнейшей транспортировки морем или по воздух</w:t>
      </w:r>
      <w:r w:rsidR="00B164E3">
        <w:rPr>
          <w:color w:val="000000"/>
          <w:sz w:val="24"/>
          <w:szCs w:val="24"/>
          <w:lang w:eastAsia="ru-RU"/>
        </w:rPr>
        <w:t>у</w:t>
      </w:r>
      <w:r w:rsidRPr="00F268F1">
        <w:rPr>
          <w:color w:val="000000"/>
          <w:sz w:val="24"/>
          <w:szCs w:val="24"/>
          <w:lang w:eastAsia="ru-RU"/>
        </w:rPr>
        <w:t xml:space="preserve">, или же если судно разгружается в порту –убежище, то </w:t>
      </w:r>
      <w:r w:rsidRPr="00F268F1">
        <w:rPr>
          <w:color w:val="000000"/>
          <w:sz w:val="24"/>
          <w:szCs w:val="24"/>
          <w:lang w:eastAsia="ru-RU"/>
        </w:rPr>
        <w:lastRenderedPageBreak/>
        <w:t>в соответствии с нижеследующей оговоркой 5.3, и при условии уплаты дополнительной страховой премии, если  таковое потребуется настоящее страхование действует в течение 15 дней с 0 часов дня, следующего за днем прибытия судна в такой порт или пункт, но затем его действие возобновляется  с момента, когда застрахованный груз, а в отношении  отдельной части груза- его отдельная часть, будет погружена на судно или самолет. Настоящее страхование остается в силе в течение 15-ти дневного срока после разгрузки при условии, что груз, а в отношении отдельной части груза – эта его отдельная часть, находится в указанном порту или пункте. Если груз взят для дальнейшей транспортировки в течение указанного 15-ти дневного срока, или если страхование возобновляется, как это предусмотрено оговоркой 5.2, то</w:t>
      </w:r>
    </w:p>
    <w:p w:rsidR="00F268F1" w:rsidRPr="00390C5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5.2.1. при дальнейшей перевозке морем – страхование продолжается на условиях настоящих оговорок</w:t>
      </w:r>
      <w:r w:rsidR="00B164E3" w:rsidRPr="00390C51">
        <w:rPr>
          <w:color w:val="000000"/>
          <w:sz w:val="24"/>
          <w:szCs w:val="24"/>
          <w:lang w:eastAsia="ru-RU"/>
        </w:rPr>
        <w:t>;</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5.2.2. при  дальнейшей перевозке самолетом – страхование продолжается на условиях действующих ОГОВОРОК ПО СТРАХОВАНИЮ ВОЕННЫХ РИСКОВ (ГРУЗЫ В АВИА ПЕРЕВОЗКАХ) (исключая отправки почтой) ИНСТИТУТА ЛОНДОНСКИХ СТРАХОВЩИКОВ; последние будут считаться частью настоящего страхования и будут применяться к дальнейшей перевозке самолетом.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5.3. Если транспортировка оканчивается в ином порту или пункте, чем конечный пункт назначения, указанный в договоре перевозки, этот порт или пункт считается конечным портом разгрузки и такое страхование заканчивается, согласно оговорке 5.1.2. Если застрахованный груз впоследствии будет отправлен на этом или другом судне в первоначальный или иной пункт назначения, то при условии уведомления Страховщика до начала такой отправки и уплаты дополнительной премии страхование возобновляется: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5.3.1. если застрахованный груз был разгружен, а в отношении части этого груза –его часть была разгружена – с момента окончания загрузки в судно для дальнейшей перевозки;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5.3.2. если застрахованный груз не разгружался – с момента выхода судна из этого условного конечного пункта разгрузки;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r>
      <w:r w:rsidR="00B164E3">
        <w:rPr>
          <w:color w:val="000000"/>
          <w:sz w:val="24"/>
          <w:szCs w:val="24"/>
          <w:lang w:eastAsia="ru-RU"/>
        </w:rPr>
        <w:t>п</w:t>
      </w:r>
      <w:r w:rsidRPr="00F268F1">
        <w:rPr>
          <w:color w:val="000000"/>
          <w:sz w:val="24"/>
          <w:szCs w:val="24"/>
          <w:lang w:eastAsia="ru-RU"/>
        </w:rPr>
        <w:t>осле чего такое страхование заканчивается согласно оговорке 5.1.4.</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5.4. Страхование от рисков гибели или повреждения груза минами и брошенными торпедами, находящимися на поверхности воды и под водой, распространяется на случаи, когда застрахованный груз или любая его часть находится на лихтере, барже или другом несамоходном судне на пути к морскому судну или от него, но в любом случае ограничивается 60-ти дневным сроком с момента выгрузки с борта судна. Если иное специально не предусмотрено Страховщиком.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5.5. При условии немедленного уведомления Страховщика и уплаты дополнительной премии, если такое потребуется, настоящее страхование остается в силе в пределах условий настоящих оговорок во время любого отклонения, или любого изменения в перевозке в рамках прав судовладельца или перевозчика по договору перевозки.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(Для более точного понимания оговорки 5 </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«прибытие» означает, что судно бросило якорь, пришвартовалось или иным образом закрепилось у причала или месте на акватории порта. В тех случаях, когда такой причал или место недоступно, прибытием считается момент, когда судно укрепилось в пределах или вне пределов предполагаемого порта или места разгрузки.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«Судно» означает судно, перевозящее груз от одного порта или пункта до другого, если такая перевозка предполагает пересечение судном морского пространства)</w:t>
      </w:r>
      <w:r w:rsidR="00B164E3">
        <w:rPr>
          <w:color w:val="000000"/>
          <w:sz w:val="24"/>
          <w:szCs w:val="24"/>
          <w:lang w:eastAsia="ru-RU"/>
        </w:rPr>
        <w:t>.</w:t>
      </w: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lastRenderedPageBreak/>
        <w:t>Рейсовая оговорка</w:t>
      </w:r>
    </w:p>
    <w:p w:rsidR="00F268F1" w:rsidRPr="00F268F1" w:rsidRDefault="00F268F1" w:rsidP="00F929D7">
      <w:pPr>
        <w:numPr>
          <w:ilvl w:val="0"/>
          <w:numId w:val="22"/>
        </w:numPr>
        <w:shd w:val="clear" w:color="auto" w:fill="FFFFFF"/>
        <w:spacing w:before="100" w:beforeAutospacing="1"/>
        <w:jc w:val="both"/>
        <w:rPr>
          <w:color w:val="000000"/>
          <w:sz w:val="24"/>
          <w:szCs w:val="24"/>
          <w:lang w:eastAsia="ru-RU"/>
        </w:rPr>
      </w:pPr>
      <w:r w:rsidRPr="00F268F1">
        <w:rPr>
          <w:color w:val="000000"/>
          <w:sz w:val="24"/>
          <w:szCs w:val="24"/>
          <w:lang w:eastAsia="ru-RU"/>
        </w:rPr>
        <w:t>Если после начала настоящего страхования Страхователь изменяет пункт назначения, настоящее страхование продолжает  действовать при условии немедленного извещения об этом Страховщика и установления соответствующих ставок премии и условий страхования.</w:t>
      </w:r>
    </w:p>
    <w:p w:rsidR="00F268F1" w:rsidRPr="00F268F1" w:rsidRDefault="00F268F1" w:rsidP="00F929D7">
      <w:pPr>
        <w:numPr>
          <w:ilvl w:val="0"/>
          <w:numId w:val="22"/>
        </w:numPr>
        <w:shd w:val="clear" w:color="auto" w:fill="FFFFFF"/>
        <w:spacing w:before="100" w:beforeAutospacing="1"/>
        <w:jc w:val="both"/>
        <w:rPr>
          <w:color w:val="000000"/>
          <w:sz w:val="24"/>
          <w:szCs w:val="24"/>
          <w:lang w:eastAsia="ru-RU"/>
        </w:rPr>
      </w:pPr>
      <w:r w:rsidRPr="00F268F1">
        <w:rPr>
          <w:color w:val="000000"/>
          <w:sz w:val="24"/>
          <w:szCs w:val="24"/>
          <w:lang w:eastAsia="ru-RU"/>
        </w:rPr>
        <w:t>Все положения настоящего договора, противоречащие оговоркам 3.7, 3.8 и 5, считаются недействительными в части противоречий и аннулируются.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ПРЕТЕНЗИИ</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 страховом интересе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 Для получения возмещения по настоящему страхованию Страхователь должен иметь  свой интерес в застрахованном грузе в момент наступления страхового случая.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8.2. При условии соблюдения оговорки 8.1.,Страхователь получает право на возмещение по застрахованному грузу убытка, происшедшего в период, покрываемый настоящим страхованием, независимо от того, что убыток мог возникнуть до заключения договора страхования, за исключением случая, когда Страхователь при заключении договора страхования знал о таком убытке, </w:t>
      </w:r>
      <w:r w:rsidR="00904A6D">
        <w:rPr>
          <w:color w:val="000000"/>
          <w:sz w:val="24"/>
          <w:szCs w:val="24"/>
          <w:lang w:eastAsia="ru-RU"/>
        </w:rPr>
        <w:t>а</w:t>
      </w:r>
      <w:r w:rsidRPr="00F268F1">
        <w:rPr>
          <w:color w:val="000000"/>
          <w:sz w:val="24"/>
          <w:szCs w:val="24"/>
          <w:lang w:eastAsia="ru-RU"/>
        </w:rPr>
        <w:t xml:space="preserve"> Страховщик не знал.</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 повышенной стоимости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9.1. Если Страхователем произведено какое либо страхование повышенной стоимости в отношении застрахованного при этом груза, то считается, что согласованная стоимость груза увеличивается до общей суммы, застрахованной по настоящему страхованию и всем страхованиям повышенной стоимости, покрывающим убыток; и ответственность по настоящему страхованию будет пропорциональна отношению застрахованной при этом суммы к такой общей застрахованной сумме.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В случае претензии Страхователь обязан информировать Страховщика о суммах, застрахованных по всем другим страхованиям.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9.2. Если настоящее страхование является страхованием, покрывающим  повышенную стоимость, применяется следующая оговорка: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r>
      <w:r w:rsidRPr="00F268F1">
        <w:rPr>
          <w:color w:val="000000"/>
          <w:sz w:val="24"/>
          <w:szCs w:val="24"/>
          <w:lang w:val="en-US" w:eastAsia="ru-RU"/>
        </w:rPr>
        <w:t>C</w:t>
      </w:r>
      <w:r w:rsidRPr="00F268F1">
        <w:rPr>
          <w:color w:val="000000"/>
          <w:sz w:val="24"/>
          <w:szCs w:val="24"/>
          <w:lang w:eastAsia="ru-RU"/>
        </w:rPr>
        <w:t>огласованная  стоимость груза считается равной общей сумме, застрахованной по основному страхованию и всем страхованиям повышенной стоимости, покрывающим  убыток, а ответственность по настоящему страхованию будет пропорциональна отношению застрахованной при этом суммы к такой общей застрахованной сумме.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В случае претензии Страхователь обязан информировать Страховщика о суммах, застрахованных по всем другим страхованиям.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ВЫГОДА ПО СТРАХОВАНИЮ</w:t>
      </w:r>
    </w:p>
    <w:p w:rsidR="00F268F1" w:rsidRPr="00390C51" w:rsidRDefault="00F268F1" w:rsidP="00F929D7">
      <w:pPr>
        <w:shd w:val="clear" w:color="auto" w:fill="FFFFFF"/>
        <w:spacing w:before="100" w:beforeAutospacing="1"/>
        <w:jc w:val="both"/>
        <w:rPr>
          <w:i/>
          <w:color w:val="000000"/>
          <w:sz w:val="24"/>
          <w:szCs w:val="24"/>
          <w:lang w:eastAsia="ru-RU"/>
        </w:rPr>
      </w:pPr>
      <w:r w:rsidRPr="00F268F1">
        <w:rPr>
          <w:color w:val="000000"/>
          <w:sz w:val="24"/>
          <w:szCs w:val="24"/>
          <w:lang w:eastAsia="ru-RU"/>
        </w:rPr>
        <w:tab/>
      </w:r>
      <w:r w:rsidRPr="00390C51">
        <w:rPr>
          <w:i/>
          <w:color w:val="000000"/>
          <w:sz w:val="24"/>
          <w:szCs w:val="24"/>
          <w:lang w:eastAsia="ru-RU"/>
        </w:rPr>
        <w:t>Оговорка о неиспользовании страхования в интересах перевозчика.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10. Настоящее страхование не может быть использовано в интересах перевозчика или другого лица, ответственного за сохранность груза.</w:t>
      </w: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СВЕДЕНИЕ УБЫТКОВ К МИНИМУМУ</w:t>
      </w:r>
    </w:p>
    <w:p w:rsidR="00F268F1" w:rsidRPr="00390C51" w:rsidRDefault="00F268F1" w:rsidP="00F929D7">
      <w:pPr>
        <w:shd w:val="clear" w:color="auto" w:fill="FFFFFF"/>
        <w:spacing w:before="100" w:beforeAutospacing="1"/>
        <w:jc w:val="both"/>
        <w:rPr>
          <w:i/>
          <w:color w:val="000000"/>
          <w:sz w:val="24"/>
          <w:szCs w:val="24"/>
          <w:lang w:eastAsia="ru-RU"/>
        </w:rPr>
      </w:pPr>
      <w:r w:rsidRPr="00F268F1">
        <w:rPr>
          <w:color w:val="000000"/>
          <w:sz w:val="24"/>
          <w:szCs w:val="24"/>
          <w:lang w:eastAsia="ru-RU"/>
        </w:rPr>
        <w:t xml:space="preserve"> </w:t>
      </w:r>
      <w:r w:rsidRPr="00390C51">
        <w:rPr>
          <w:i/>
          <w:color w:val="000000"/>
          <w:sz w:val="24"/>
          <w:szCs w:val="24"/>
          <w:lang w:eastAsia="ru-RU"/>
        </w:rPr>
        <w:t xml:space="preserve">Оговорка об обязанностях страхователя </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11. В отношении убытков, подлежащих  возмещения по настоящему страхованию, обязанностью Страхователя и его представителей является: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11.1. принятие всех разумных мер с целью предотвращения или сведения убытков к минимуму;</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lastRenderedPageBreak/>
        <w:t>11.2. обеспечение права на регресс к перевозчикам, лицам ответственным за сохранность груза и прочим лицам;</w:t>
      </w:r>
    </w:p>
    <w:p w:rsidR="00F268F1" w:rsidRPr="00F268F1" w:rsidRDefault="00904A6D" w:rsidP="00F929D7">
      <w:pPr>
        <w:shd w:val="clear" w:color="auto" w:fill="FFFFFF"/>
        <w:spacing w:before="100" w:beforeAutospacing="1"/>
        <w:jc w:val="both"/>
        <w:rPr>
          <w:color w:val="000000"/>
          <w:sz w:val="24"/>
          <w:szCs w:val="24"/>
          <w:lang w:eastAsia="ru-RU"/>
        </w:rPr>
      </w:pPr>
      <w:r>
        <w:rPr>
          <w:color w:val="000000"/>
          <w:sz w:val="24"/>
          <w:szCs w:val="24"/>
          <w:lang w:eastAsia="ru-RU"/>
        </w:rPr>
        <w:t>п</w:t>
      </w:r>
      <w:r w:rsidR="00F268F1" w:rsidRPr="00F268F1">
        <w:rPr>
          <w:color w:val="000000"/>
          <w:sz w:val="24"/>
          <w:szCs w:val="24"/>
          <w:lang w:eastAsia="ru-RU"/>
        </w:rPr>
        <w:t>ри этом Страховщик в дополнение к покрытым настоящим страхованием убыткам возместит Страхователю также все необходимые и целесообразно произведенные расходы, вызванные выполнением им этих обязанностей.</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об отказе от прав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12. Меры, предпринятые Страхователем или Страховщиком с целью спасания, защиты или восстановления застрахованного груза, не должны рассматриваться как согласие на отказ от их прав или согласие Страховщика на абандон или как иное ограничение прав любой из сторон.</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ИЗБЕЖАНИЕ ИЗДЕРЖЕК</w:t>
      </w:r>
    </w:p>
    <w:p w:rsidR="00F268F1" w:rsidRPr="00390C51" w:rsidRDefault="00F268F1" w:rsidP="00F929D7">
      <w:pPr>
        <w:shd w:val="clear" w:color="auto" w:fill="FFFFFF"/>
        <w:spacing w:before="100" w:beforeAutospacing="1"/>
        <w:jc w:val="both"/>
        <w:rPr>
          <w:i/>
          <w:color w:val="000000"/>
          <w:sz w:val="24"/>
          <w:szCs w:val="24"/>
          <w:lang w:eastAsia="ru-RU"/>
        </w:rPr>
      </w:pPr>
      <w:r w:rsidRPr="00390C51">
        <w:rPr>
          <w:i/>
          <w:color w:val="000000"/>
          <w:sz w:val="24"/>
          <w:szCs w:val="24"/>
          <w:lang w:eastAsia="ru-RU"/>
        </w:rPr>
        <w:t>Оговорка о разумной поспешности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13. Условием настоящего страхования является необходимость разумной поспешности в действиях Страхователя при всех зависящих от него обстоятельствах.</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Примечание: Страхователь обязан, как только ему станет известно о событии, обладающего признаками страхового случая (события из числа застрахованных рисков), незамедлительно известить Страховщика, и право на страховое возмещение зависит от этой обязанности.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С</w:t>
      </w:r>
      <w:r w:rsidRPr="00F268F1">
        <w:rPr>
          <w:color w:val="000000"/>
          <w:sz w:val="24"/>
          <w:szCs w:val="24"/>
          <w:lang w:val="en-US" w:eastAsia="ru-RU"/>
        </w:rPr>
        <w:t>L</w:t>
      </w:r>
      <w:r w:rsidRPr="00F268F1">
        <w:rPr>
          <w:color w:val="000000"/>
          <w:sz w:val="24"/>
          <w:szCs w:val="24"/>
          <w:lang w:eastAsia="ru-RU"/>
        </w:rPr>
        <w:t xml:space="preserve"> 255 1/1/82</w:t>
      </w:r>
    </w:p>
    <w:p w:rsidR="00C25BF3" w:rsidRDefault="00C25BF3" w:rsidP="00F929D7">
      <w:pPr>
        <w:shd w:val="clear" w:color="auto" w:fill="FFFFFF"/>
        <w:spacing w:before="100" w:beforeAutospacing="1"/>
        <w:jc w:val="both"/>
        <w:rPr>
          <w:color w:val="000000"/>
          <w:sz w:val="24"/>
          <w:szCs w:val="24"/>
          <w:lang w:eastAsia="ru-RU"/>
        </w:rPr>
      </w:pPr>
    </w:p>
    <w:p w:rsidR="00C25BF3" w:rsidRDefault="00C25BF3" w:rsidP="00F929D7">
      <w:pPr>
        <w:shd w:val="clear" w:color="auto" w:fill="FFFFFF"/>
        <w:spacing w:before="100" w:beforeAutospacing="1"/>
        <w:jc w:val="both"/>
        <w:rPr>
          <w:color w:val="000000"/>
          <w:sz w:val="24"/>
          <w:szCs w:val="24"/>
          <w:lang w:eastAsia="ru-RU"/>
        </w:rPr>
      </w:pPr>
    </w:p>
    <w:p w:rsidR="00C25BF3" w:rsidRDefault="00C25BF3" w:rsidP="00F929D7">
      <w:pPr>
        <w:shd w:val="clear" w:color="auto" w:fill="FFFFFF"/>
        <w:spacing w:before="100" w:beforeAutospacing="1"/>
        <w:jc w:val="both"/>
        <w:rPr>
          <w:color w:val="000000"/>
          <w:sz w:val="24"/>
          <w:szCs w:val="24"/>
          <w:lang w:eastAsia="ru-RU"/>
        </w:rPr>
      </w:pPr>
    </w:p>
    <w:p w:rsidR="00C25BF3" w:rsidRDefault="00C25BF3" w:rsidP="00F929D7">
      <w:pPr>
        <w:shd w:val="clear" w:color="auto" w:fill="FFFFFF"/>
        <w:spacing w:before="100" w:beforeAutospacing="1"/>
        <w:jc w:val="both"/>
        <w:rPr>
          <w:color w:val="000000"/>
          <w:sz w:val="24"/>
          <w:szCs w:val="24"/>
          <w:lang w:eastAsia="ru-RU"/>
        </w:rPr>
      </w:pPr>
    </w:p>
    <w:p w:rsidR="00C25BF3" w:rsidRDefault="00C25BF3" w:rsidP="00F929D7">
      <w:pPr>
        <w:shd w:val="clear" w:color="auto" w:fill="FFFFFF"/>
        <w:spacing w:before="100" w:beforeAutospacing="1"/>
        <w:jc w:val="both"/>
        <w:rPr>
          <w:color w:val="000000"/>
          <w:sz w:val="24"/>
          <w:szCs w:val="24"/>
          <w:lang w:eastAsia="ru-RU"/>
        </w:rPr>
      </w:pPr>
    </w:p>
    <w:p w:rsidR="00C25BF3" w:rsidRDefault="00C25BF3" w:rsidP="00F929D7">
      <w:pPr>
        <w:shd w:val="clear" w:color="auto" w:fill="FFFFFF"/>
        <w:spacing w:before="100" w:beforeAutospacing="1"/>
        <w:jc w:val="both"/>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C25BF3" w:rsidRDefault="00C25BF3" w:rsidP="00F268F1">
      <w:pPr>
        <w:shd w:val="clear" w:color="auto" w:fill="FFFFFF"/>
        <w:spacing w:before="100" w:beforeAutospacing="1"/>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ОГОВОРКА ИНСТИТУТА ЛОНДОНСКИХ СТРАХОВЩИКОВ ПО СТРАХОВАНИЮ ПЕРЕВОЗОК НАЛИВОМ НЕФТИ И НЕФТЕПРОДУКТОВ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ОБЪЕМ ОТВЕТСВЕННОСТИ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рисках</w:t>
      </w:r>
    </w:p>
    <w:p w:rsidR="00F268F1" w:rsidRPr="00F268F1" w:rsidRDefault="00F268F1" w:rsidP="00F929D7">
      <w:pPr>
        <w:numPr>
          <w:ilvl w:val="0"/>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покрывает нижеперечисленные риски, за исключением случаев, указанных в нижеследующих оговорках 4,5,6 и 7:</w:t>
      </w:r>
    </w:p>
    <w:p w:rsidR="00F268F1" w:rsidRPr="00F268F1" w:rsidRDefault="00F268F1" w:rsidP="00F929D7">
      <w:pPr>
        <w:numPr>
          <w:ilvl w:val="1"/>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или повреждение застрахованного груза, обоснованно относимые за счет:</w:t>
      </w:r>
    </w:p>
    <w:p w:rsidR="00F268F1" w:rsidRPr="00F268F1" w:rsidRDefault="00F268F1" w:rsidP="00F929D7">
      <w:pPr>
        <w:numPr>
          <w:ilvl w:val="2"/>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пожара или взрыва</w:t>
      </w:r>
      <w:r w:rsidRPr="00F268F1">
        <w:rPr>
          <w:color w:val="000000"/>
          <w:sz w:val="24"/>
          <w:szCs w:val="24"/>
          <w:lang w:val="en-US" w:eastAsia="ru-RU"/>
        </w:rPr>
        <w:t>;</w:t>
      </w:r>
    </w:p>
    <w:p w:rsidR="00F268F1" w:rsidRPr="00F268F1" w:rsidRDefault="00F268F1" w:rsidP="00F929D7">
      <w:pPr>
        <w:numPr>
          <w:ilvl w:val="2"/>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посадки на мель, выброса на берег, затопления или опрокидования судна (танкера);</w:t>
      </w:r>
    </w:p>
    <w:p w:rsidR="00F268F1" w:rsidRPr="00F268F1" w:rsidRDefault="00F268F1" w:rsidP="00F929D7">
      <w:pPr>
        <w:numPr>
          <w:ilvl w:val="2"/>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столкновения или контакта судна (танкера) с любым объектом, за исключением контакта с водой;</w:t>
      </w:r>
    </w:p>
    <w:p w:rsidR="00F268F1" w:rsidRPr="00F268F1" w:rsidRDefault="00F268F1" w:rsidP="00F929D7">
      <w:pPr>
        <w:numPr>
          <w:ilvl w:val="2"/>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выгрузки груза в порту вынужденного захода;</w:t>
      </w:r>
    </w:p>
    <w:p w:rsidR="00F268F1" w:rsidRPr="00F268F1" w:rsidRDefault="00F268F1" w:rsidP="00F929D7">
      <w:pPr>
        <w:numPr>
          <w:ilvl w:val="2"/>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землетрясения, извержения вулкана или удара молнии.</w:t>
      </w:r>
    </w:p>
    <w:p w:rsidR="00F268F1" w:rsidRPr="00F268F1" w:rsidRDefault="00F268F1" w:rsidP="00F929D7">
      <w:pPr>
        <w:numPr>
          <w:ilvl w:val="1"/>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или порча застрахованного груза, вызванные:</w:t>
      </w:r>
    </w:p>
    <w:p w:rsidR="00F268F1" w:rsidRPr="00F268F1" w:rsidRDefault="00F268F1" w:rsidP="00F929D7">
      <w:pPr>
        <w:numPr>
          <w:ilvl w:val="2"/>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пожертвованием при общей аварии</w:t>
      </w:r>
      <w:r w:rsidRPr="00F268F1">
        <w:rPr>
          <w:color w:val="000000"/>
          <w:sz w:val="24"/>
          <w:szCs w:val="24"/>
          <w:lang w:val="en-US" w:eastAsia="ru-RU"/>
        </w:rPr>
        <w:t>;</w:t>
      </w:r>
    </w:p>
    <w:p w:rsidR="00F268F1" w:rsidRPr="00F268F1" w:rsidRDefault="00F268F1" w:rsidP="00F929D7">
      <w:pPr>
        <w:numPr>
          <w:ilvl w:val="2"/>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 выбрасыванием за борт судна</w:t>
      </w:r>
      <w:r w:rsidRPr="00F268F1">
        <w:rPr>
          <w:color w:val="000000"/>
          <w:sz w:val="24"/>
          <w:szCs w:val="24"/>
          <w:lang w:val="en-US" w:eastAsia="ru-RU"/>
        </w:rPr>
        <w:t>;</w:t>
      </w:r>
    </w:p>
    <w:p w:rsidR="00F268F1" w:rsidRPr="00F268F1" w:rsidRDefault="00F268F1" w:rsidP="00F929D7">
      <w:pPr>
        <w:numPr>
          <w:ilvl w:val="2"/>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утечкой из трубопроводов, клапанов или шлангов при перекачке груза на погрузке, перегрузке или разгрузке;</w:t>
      </w:r>
    </w:p>
    <w:p w:rsidR="00F268F1" w:rsidRPr="00F268F1" w:rsidRDefault="00F268F1" w:rsidP="00F929D7">
      <w:pPr>
        <w:numPr>
          <w:ilvl w:val="2"/>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небрежностью или упущениями со стороны капитана или экипажа при балластировке или бункеровке судна  (танкера);</w:t>
      </w:r>
    </w:p>
    <w:p w:rsidR="00F268F1" w:rsidRPr="00F268F1" w:rsidRDefault="00F268F1" w:rsidP="00F929D7">
      <w:pPr>
        <w:numPr>
          <w:ilvl w:val="1"/>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загрязнением в результате воздействия погодных явлений.</w:t>
      </w: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общей аварии</w:t>
      </w:r>
    </w:p>
    <w:p w:rsidR="00F268F1" w:rsidRPr="00F268F1" w:rsidRDefault="00F268F1" w:rsidP="00F929D7">
      <w:pPr>
        <w:numPr>
          <w:ilvl w:val="0"/>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покрывает расходы по общей аварии и спасанию, распределенные или установленные в соответствии с договором перевозки и/или действующими законами и практикой, произведенные для предупреждения гибели груза по любым причинам, за исключением случаев, указанных  в нижеследующих оговорках 4,5,6 и 7 или других оговорках настоящего страхования.</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столкновении по вине обеих сторон»</w:t>
      </w:r>
    </w:p>
    <w:p w:rsidR="00F268F1" w:rsidRPr="00F268F1" w:rsidRDefault="00F268F1" w:rsidP="00F929D7">
      <w:pPr>
        <w:numPr>
          <w:ilvl w:val="0"/>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предусматривает возмещение такой доли его ответственности по договору перевозки в соответствии  с оговоркой «О столкновении по вине обеих сторон», в которой убыток подлежит возмещению в соответствии с настоящей оговоркой. В случае любой претензии со стороны судовладельцев по указанной оговорке Страхователь согласен известить об этом Страховщика, который имеет право за свой счет защищать Страхователя от такой претензии.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ИСКЛЮЧЕНИЯ</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общих исключениях</w:t>
      </w:r>
    </w:p>
    <w:p w:rsidR="00F268F1" w:rsidRPr="00F268F1" w:rsidRDefault="00F268F1" w:rsidP="00F929D7">
      <w:pPr>
        <w:numPr>
          <w:ilvl w:val="0"/>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Настоящее страхование в любом случае не покрывает:</w:t>
      </w:r>
    </w:p>
    <w:p w:rsidR="00F268F1" w:rsidRPr="00F268F1" w:rsidRDefault="00F268F1" w:rsidP="00F929D7">
      <w:pPr>
        <w:numPr>
          <w:ilvl w:val="1"/>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lastRenderedPageBreak/>
        <w:t>гибель, повреждение или расходы, произошедшие вследствие умысла или грубой неосторожности Страхователя;</w:t>
      </w:r>
    </w:p>
    <w:p w:rsidR="00F268F1" w:rsidRPr="00F268F1" w:rsidRDefault="00F268F1" w:rsidP="00F929D7">
      <w:pPr>
        <w:numPr>
          <w:ilvl w:val="1"/>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естественную утечку, естественную потерю веса или объема и нормальный износ застрахованного груза;</w:t>
      </w:r>
    </w:p>
    <w:p w:rsidR="00F268F1" w:rsidRPr="00F268F1" w:rsidRDefault="00F268F1" w:rsidP="00F929D7">
      <w:pPr>
        <w:numPr>
          <w:ilvl w:val="1"/>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вызванные особыми свойствами и естественными качествами застрахованного груза;</w:t>
      </w:r>
    </w:p>
    <w:p w:rsidR="00F268F1" w:rsidRPr="00F268F1" w:rsidRDefault="00F268F1" w:rsidP="00F929D7">
      <w:pPr>
        <w:numPr>
          <w:ilvl w:val="1"/>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непосредственно вызванные задержкой доставки, даже если она вызвана событием из числа застрахованных рисков (исключая расходы, возмещаемые согласно вышеуказанной оговорке 2).</w:t>
      </w:r>
    </w:p>
    <w:p w:rsidR="00F268F1" w:rsidRPr="00F268F1" w:rsidRDefault="00F268F1" w:rsidP="00F929D7">
      <w:pPr>
        <w:numPr>
          <w:ilvl w:val="1"/>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вызванные неплатежеспособностью или невыполнением финансовых обязательств владельцами, фрахтовщиками или операторами судна (танкера);</w:t>
      </w:r>
    </w:p>
    <w:p w:rsidR="00F268F1" w:rsidRPr="00F268F1" w:rsidRDefault="00F268F1" w:rsidP="00F929D7">
      <w:pPr>
        <w:numPr>
          <w:ilvl w:val="1"/>
          <w:numId w:val="27"/>
        </w:numPr>
        <w:shd w:val="clear" w:color="auto" w:fill="FFFFFF"/>
        <w:spacing w:before="100" w:beforeAutospacing="1"/>
        <w:jc w:val="both"/>
        <w:rPr>
          <w:color w:val="000000"/>
          <w:sz w:val="24"/>
          <w:szCs w:val="24"/>
          <w:lang w:eastAsia="ru-RU"/>
        </w:rPr>
      </w:pPr>
      <w:r w:rsidRPr="00F268F1">
        <w:rPr>
          <w:color w:val="000000"/>
          <w:sz w:val="24"/>
          <w:szCs w:val="24"/>
          <w:lang w:eastAsia="ru-RU"/>
        </w:rPr>
        <w:t>гибель, повреждение или расходы, вызванные применением любого военного оружия, принцип действия которого основан на реакциях деления ядер или ядерного синтеза, а также подобных реакциях, вызывающих радиоактивное излучение.</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исключениях в связи с немореходностью (непригодностью) судна.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5.1. Настоящее страхование в любом случае не покрывает гибель, повреждение или расходы, вызванные: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 немореходностью судна (танкера);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 непригодностью судна (танкера) или иного перевозочного средства для безопасной перевозки застрахованного груза.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в том случае, когда Страхователю или его представителям было известно о такой немореходности или непригодности во время погрузки в них застрахованного груза.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5.2. Страховщик не считает нарушенным условие мореходности судна и пригодности судна (танкера) для перевозки застрахованного груза к месту назначения, если Страхователю или его представителям не было известно о такой немореходности или непригодности.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исключении военных рисков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 Настоящее страхование в любом случае не покрывает гибель, повреждение или расходы, вызванные: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6.1. войной, гражданской войной, революцией, восстанием, мятежом или возникшими в результате них гражданскими беспорядками, или любыми враждебными актами воюющих государств или против них направленными;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6.2. захватом, конфискацией, арестом, запретом передвижения или задержанием и их последствиями или любыми попытками таких действий;</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6.3. блуждающими минами, торпедами, бомбами или другими брошенными орудиями войны.</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исключении забастовочных рисков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7. Настоящее страхование в любом случае не покрывает гибель, повреждение или расходы:</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7.1. причиненные действиями забастовщиков, подвергшихся локауту рабочих или лиц, участвующих в рабочих и прочих уличных беспорядках или гражданских волнениях;</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7.2. являющиеся следствием забастовок, локаутов, рабочих и прочих уличных беспорядков или гражданский волнений;</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lastRenderedPageBreak/>
        <w:t>7.3. причиненные любого рода террористами или любыми лицами, действующими по политическим мотивам.</w:t>
      </w: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перевозке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 Настоящее страхование начинается с момента, когда груз покинул нефтехранилище для дальнейшей перекачки в судно (танкер) в указанном в полисе пункте отправления, продолжается в течение всей перевозки по установленному маршруту согласно торговому обычаю и заканчивается: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8.1.1. в момент открытия грузовых танков судна (танкера) для перекачки застрахованного груза в нефтехранилище в указанном в полисе пункте назначения,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или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8.1.2. по истечении 30 дней с момента прибытия судна (танкера) в указанный в полисе пункт назначения, в зависимости от того, что произойдет раньше.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8.2. Если после выгрузки с борта судна (танкера) в конечном пункте назначения, но до окончания действия настоящего страхования, указанного в оговорке 8.1.,груз (часть груза) должен быть отправлен в другой пункт назначения, нежели оговоренный при этом, настоящее страхование в отношение груза (его части) будет продолжаться лишь до начала перевозки в указанный другой пункт назначения, если только Страховщик на основании уведомления Страхователя о таком событии не продлит действие настоящего страхования.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8.3. При условии немедленного извещения Страховщика и уплаты по его требованию дополнительной страховой премии, настоящее страхование остается в силе (продолжая подчинятся условиям о прекращении действия  оговорок 8.1. или 8.2. и условиям нижеприведенной оговорки 9) во время задержки груза по обстоятельствам, не зависящим от Страхователя, либо отклонения от маршрута следования, вынужденной выгрузки, переотправки или перегрузки, а также на время любого изменения в перевозке, если такие изменения  произошли вне контроля Страхователя.</w:t>
      </w: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окончании договора перевозки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9.</w:t>
      </w:r>
      <w:r w:rsidR="00B05DD5">
        <w:rPr>
          <w:color w:val="000000"/>
          <w:sz w:val="24"/>
          <w:szCs w:val="24"/>
          <w:lang w:eastAsia="ru-RU"/>
        </w:rPr>
        <w:t xml:space="preserve"> </w:t>
      </w:r>
      <w:r w:rsidRPr="00F268F1">
        <w:rPr>
          <w:color w:val="000000"/>
          <w:sz w:val="24"/>
          <w:szCs w:val="24"/>
          <w:lang w:eastAsia="ru-RU"/>
        </w:rPr>
        <w:t>Если вследствие обстоятельств, не зависящих от Страхователя, договор перевозки закончится в другом порту или пункте, чем в нем указано, или перевозка закончится в соответствии с вышеуказанной оговоркой 8, то настоящее страхование также закончится, если только Страховщику не будет дано немедленное извещение об этом и Страхователь не заявит о продлении страхования. Если же это будет сделано, настоящее страхование будет продолжать действовать (при условии уплаты дополнительной премии, если это потребует Страховщик):</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9.1. до тех пор, пока груз не продан и не доставлен в вышеуказанный порт или пункт, или же, если специально не согласовано иное, до истечения 30 дней после прибытия застрахованного груза в такой порт или пункт, в зависимости от того, что произойдет раньше,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или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9.2. если груз перевозится в течение указанных 30 дней (или более длительного согласованного срока) в названный при этом пункт назначения или в любой другой пункт назначения, до тех пор, пока страхование не закончится согласно оговорке 8.</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 </w:t>
      </w: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Рейсовая оговорка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10. Если после начала действия настоящего страхования Страхователь изменяет пункт назначения, настоящее страхование продолжает действовать при условии немедленного извещения об этом Страховщика и установления соответствующих ставок премии и условий страхования.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ПРЕТЕНЗИИ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страховом интересе.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11.1. Для получения возмещения по настоящему страхованию Страхователь  должен иметь свой интерес в застрахованном грузе в момент наступления страхового случая.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11.2. При условии соблюдения оговорки 11.1 Страхователь получает право на возмещение по застрахованному грузу убытка, происшедшего в период, покрываемый настоящим страхованием, независимо от того, что убыток мог возникнуть до заключения договора страхования, за исключением случая, когда Страхователь при заключении договора страхования знал о таком убытке, а Страховщик не знал.</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расходах по перевозке.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12. Если вследствие действия риска, покрытого настоящим страхованием, застрахованная перевозка оканчивается в порту или пункте  ином, чем тот, до которого предоставлено настоящее страхование, Страховщик возместит Страхователю все необходимые и целесообразно произведенные расходы по разгрузке, хранению и перевозке груза к месту, до которого он застрахован.</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Настоящая оговорка 12 не относится к расходам по общей аварии и спасанию, подчиняется исключениям, содержащимся в вышеуказанных оговорках 4,5,6 и 7 и не включает расходы вследствие ошибок, небрежности, неплатежеспособности или невыполнения финансовых обязательств Страхователем или его служащими.</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конструктивной полной гибели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13. Не подлежат возмещению убытки по конструктивной полной гибели груза, кроме случаев, когда Страхователь обоснованно и своевременно откажется от своего застрахованного груза в пользу Страховщика (абандон) по причине неизбежной действительной полной гибели груза или в связи с тем, что стоимость его восстановления, ремонта и перевозки в пункт назначения, до которого он был застрахован, превысит стоимость по прибытии в этот пункт назначения. </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повышенной стоимости.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14.1. Если Страхователем произведено какое либо страхование повышенной стоимости в отношении застрахованного при этом груза, то считается, что согласованная стоимость груза увеличивается до общей суммы, застрахованной по настоящему страхованию и всем страхованиям повышенной стоимости, покрывающим убыток; и ответственность по настоящему страхованию будет пропорциональна отношению застрахованной при этом суммы к такой общей застрахованной сумме.</w:t>
      </w:r>
    </w:p>
    <w:p w:rsidR="00F268F1" w:rsidRPr="00F268F1" w:rsidRDefault="00F268F1" w:rsidP="00F929D7">
      <w:pPr>
        <w:shd w:val="clear" w:color="auto" w:fill="FFFFFF"/>
        <w:spacing w:before="100" w:beforeAutospacing="1"/>
        <w:ind w:firstLine="720"/>
        <w:jc w:val="both"/>
        <w:rPr>
          <w:color w:val="000000"/>
          <w:sz w:val="24"/>
          <w:szCs w:val="24"/>
          <w:lang w:eastAsia="ru-RU"/>
        </w:rPr>
      </w:pPr>
      <w:r w:rsidRPr="00F268F1">
        <w:rPr>
          <w:color w:val="000000"/>
          <w:sz w:val="24"/>
          <w:szCs w:val="24"/>
          <w:lang w:eastAsia="ru-RU"/>
        </w:rPr>
        <w:t>В случае претензии Страхователь обязан информировать Страховщика о суммах, застрахованных по всем другим страхованиям.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lastRenderedPageBreak/>
        <w:t>14.2. Если настоящее страхование является страхованием, покрывающим повышенную стоимость, применяется следующая оговорка: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val="en-US" w:eastAsia="ru-RU"/>
        </w:rPr>
        <w:t>C</w:t>
      </w:r>
      <w:r w:rsidRPr="00F268F1">
        <w:rPr>
          <w:color w:val="000000"/>
          <w:sz w:val="24"/>
          <w:szCs w:val="24"/>
          <w:lang w:eastAsia="ru-RU"/>
        </w:rPr>
        <w:t>огласованная стоимость груза считается равной общей сумме, застрахованной по основному страхованию и всем страхованиям повышенной стоимости, покрывающей убыток, а ответственность по настоящему страхованию будет пропорциональна отношению застрахованной при этом суммы к такой общей застрахованной сумме.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В случае претензии Страхователь обязан информировать Страховщика о суммах, застрахованных по всем другим страхованиям.</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урегулировании убытков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15. Убытки, связанные с утечкой и недостачей груза, покрываемые настоящим страхованием, урегулируются как указано ниже:</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15.1. Страховое возмещение выплачивается из расчета соотношения страховой суммы к количеству утраченного груза, при этом количество утраченного груза определяется на основании данных о расхождении с массой брутто, зафиксированной в приемо-передаточных документах в портах загрузки и разгрузки, в случае, когда договор купли-продажи базируется на иной единице измерения нежели метрические тонны, размер страхового возмещения рассчитывается с применением значений такой единицы, в соответствии с паспортом качества.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Под термином «масса брутто» в настоящей оговорке 15.1. понимается общая масса нефти с учетом содержания в ней воды и примесей, кроме случаев, доказанных Страхователем, когда содержание воды увеличилось во время перевозки вследствие ошибок и упущений при осуществлении операций, покрываемых настоящим страхованием.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ab/>
        <w:t>15.2. Расчет суммы страхового возмещения</w:t>
      </w:r>
      <w:r w:rsidR="00673A31">
        <w:rPr>
          <w:color w:val="000000"/>
          <w:sz w:val="24"/>
          <w:szCs w:val="24"/>
          <w:lang w:eastAsia="ru-RU"/>
        </w:rPr>
        <w:t>,</w:t>
      </w:r>
      <w:r w:rsidRPr="00F268F1">
        <w:rPr>
          <w:color w:val="000000"/>
          <w:sz w:val="24"/>
          <w:szCs w:val="24"/>
          <w:lang w:eastAsia="ru-RU"/>
        </w:rPr>
        <w:t xml:space="preserve"> произведенный на базе вышеуказанной оговорки 15.1, исключает любые изменения количества груза, вызванные изменением температуры, и иные изменения количества груза, явившиеся следствием ошибок при проведении процедуры подсчета и замера погруженной партии груза.</w:t>
      </w:r>
    </w:p>
    <w:p w:rsidR="00F268F1" w:rsidRPr="00F268F1" w:rsidRDefault="00F268F1" w:rsidP="00F929D7">
      <w:pPr>
        <w:shd w:val="clear" w:color="auto" w:fill="FFFFFF"/>
        <w:spacing w:before="100" w:beforeAutospacing="1"/>
        <w:ind w:firstLine="720"/>
        <w:jc w:val="both"/>
        <w:rPr>
          <w:color w:val="000000"/>
          <w:sz w:val="24"/>
          <w:szCs w:val="24"/>
          <w:lang w:eastAsia="ru-RU"/>
        </w:rPr>
      </w:pPr>
      <w:r w:rsidRPr="00F268F1">
        <w:rPr>
          <w:color w:val="000000"/>
          <w:sz w:val="24"/>
          <w:szCs w:val="24"/>
          <w:lang w:eastAsia="ru-RU"/>
        </w:rPr>
        <w:t>В случаях, когда настоящее страхование покрывает убытки, вызванные утечкой или недостачей груза, в расчет суммы страхового возмещения должны быть включены нормы естественной убыли груза, за исключением случаев, связанных с изменением температуры или отделением свободной воды. В остальных случаях расчет размера страхового возмещения производится в соответствии с оговорками 15.1 и 15.2 и не включает в себя убытки, вызванные событиями, которые указаны ы оговорке 4.2.</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ВЫГОДА ПО СТРАХОВАНИЮ</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неиспользовании страхования в интересах перевозчика.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16. Настоящее страхование не может быть использовано в интересах перевозчика или другого лица, ответственного за сохранность груза.</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СВЕДЕНИЕ УБЫТКОВ К МИНИМУМУ</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обязанностях страхователя.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17. В отношении убытков, подлежащих возмещению по настоящему страхованию, обязанностью страхователя и его представителей является:</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17.1. принятие всех разумных мер с целью предотвращения или сведения убытков к минимуму;</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17.2. обеспечение права на регресс к перевозчикам, лицам, ответственным за сохранность груза и прочим лицам;</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lastRenderedPageBreak/>
        <w:t>при этом Страховщик в дополнение к покрытым настоящим страхованием убыткам возместит Страхователю также все необходимые и целесообразно произведенные расходы, вызванные выполнением им этих обязанностей.</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об отказе от прав</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18. Меры, предпринятые Страхователем или Страховщиком с целью спасания, защиты или восстановления застрахованного груза, не должны рассматриваться как согласие на отказ от их прав или согласие страховщика на абандон или как иное ограничение прав любой из сторон.</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ИЗБЕЖАНИЕ ЗАДЕРЖЕК</w:t>
      </w:r>
    </w:p>
    <w:p w:rsidR="00F268F1" w:rsidRPr="00F268F1" w:rsidRDefault="00F268F1" w:rsidP="00F929D7">
      <w:pPr>
        <w:shd w:val="clear" w:color="auto" w:fill="FFFFFF"/>
        <w:spacing w:before="100" w:beforeAutospacing="1"/>
        <w:jc w:val="both"/>
        <w:rPr>
          <w:i/>
          <w:color w:val="000000"/>
          <w:sz w:val="24"/>
          <w:szCs w:val="24"/>
          <w:lang w:eastAsia="ru-RU"/>
        </w:rPr>
      </w:pPr>
      <w:r w:rsidRPr="00F268F1">
        <w:rPr>
          <w:i/>
          <w:color w:val="000000"/>
          <w:sz w:val="24"/>
          <w:szCs w:val="24"/>
          <w:lang w:eastAsia="ru-RU"/>
        </w:rPr>
        <w:t>Оговорка о разумной поспешности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19. Условием настоящего страхования является необходимость разумной поспешности в действиях Страхователя при всех зависящих от него обстоятельствах.</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 xml:space="preserve">Примечание: </w:t>
      </w:r>
      <w:r w:rsidRPr="00F268F1">
        <w:rPr>
          <w:color w:val="000000"/>
          <w:sz w:val="24"/>
          <w:szCs w:val="24"/>
          <w:lang w:val="en-US" w:eastAsia="ru-RU"/>
        </w:rPr>
        <w:t>C</w:t>
      </w:r>
      <w:r w:rsidRPr="00F268F1">
        <w:rPr>
          <w:color w:val="000000"/>
          <w:sz w:val="24"/>
          <w:szCs w:val="24"/>
          <w:lang w:eastAsia="ru-RU"/>
        </w:rPr>
        <w:t>трахователь обязан, как только ему станет известно о событии, обладающего признаками страхового случая (события из числа застрахованных рисков), незамедлительно известить Страховщика, и право на страховое возмещение зависит от этой обязанности.</w:t>
      </w:r>
    </w:p>
    <w:p w:rsidR="00F268F1" w:rsidRPr="00F268F1" w:rsidRDefault="00F268F1" w:rsidP="00F929D7">
      <w:pPr>
        <w:shd w:val="clear" w:color="auto" w:fill="FFFFFF"/>
        <w:spacing w:before="100" w:beforeAutospacing="1"/>
        <w:jc w:val="both"/>
        <w:rPr>
          <w:color w:val="000000"/>
          <w:sz w:val="24"/>
          <w:szCs w:val="24"/>
          <w:lang w:eastAsia="ru-RU"/>
        </w:rPr>
      </w:pPr>
      <w:r w:rsidRPr="00F268F1">
        <w:rPr>
          <w:color w:val="000000"/>
          <w:sz w:val="24"/>
          <w:szCs w:val="24"/>
          <w:lang w:eastAsia="ru-RU"/>
        </w:rPr>
        <w:t>С</w:t>
      </w:r>
      <w:r w:rsidRPr="00F268F1">
        <w:rPr>
          <w:color w:val="000000"/>
          <w:sz w:val="24"/>
          <w:szCs w:val="24"/>
          <w:lang w:val="en-US" w:eastAsia="ru-RU"/>
        </w:rPr>
        <w:t>L</w:t>
      </w:r>
      <w:r w:rsidRPr="00F268F1">
        <w:rPr>
          <w:color w:val="000000"/>
          <w:sz w:val="24"/>
          <w:szCs w:val="24"/>
          <w:lang w:eastAsia="ru-RU"/>
        </w:rPr>
        <w:t xml:space="preserve"> 273 1/1/83</w:t>
      </w:r>
    </w:p>
    <w:p w:rsidR="00F268F1" w:rsidRPr="00F268F1" w:rsidRDefault="00F268F1" w:rsidP="00F929D7">
      <w:pPr>
        <w:shd w:val="clear" w:color="auto" w:fill="FFFFFF"/>
        <w:spacing w:before="100" w:beforeAutospacing="1"/>
        <w:jc w:val="both"/>
        <w:rPr>
          <w:b/>
          <w:bCs/>
          <w:color w:val="000000"/>
          <w:sz w:val="22"/>
          <w:szCs w:val="22"/>
          <w:lang w:eastAsia="ru-RU"/>
        </w:rPr>
      </w:pPr>
    </w:p>
    <w:p w:rsidR="00F268F1" w:rsidRPr="00F268F1" w:rsidRDefault="00F268F1" w:rsidP="00F929D7">
      <w:pPr>
        <w:shd w:val="clear" w:color="auto" w:fill="FFFFFF"/>
        <w:spacing w:before="100" w:beforeAutospacing="1"/>
        <w:jc w:val="both"/>
        <w:rPr>
          <w:b/>
          <w:bCs/>
          <w:color w:val="000000"/>
          <w:sz w:val="22"/>
          <w:szCs w:val="22"/>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F268F1" w:rsidRDefault="00F268F1" w:rsidP="00F929D7">
      <w:pPr>
        <w:shd w:val="clear" w:color="auto" w:fill="FFFFFF"/>
        <w:spacing w:before="100" w:beforeAutospacing="1"/>
        <w:jc w:val="both"/>
        <w:rPr>
          <w:color w:val="000000"/>
          <w:sz w:val="24"/>
          <w:szCs w:val="24"/>
          <w:lang w:eastAsia="ru-RU"/>
        </w:rPr>
      </w:pPr>
    </w:p>
    <w:p w:rsidR="00F268F1" w:rsidRPr="00390C51" w:rsidRDefault="00F268F1" w:rsidP="00F929D7">
      <w:pPr>
        <w:shd w:val="clear" w:color="auto" w:fill="FFFFFF"/>
        <w:spacing w:before="100" w:beforeAutospacing="1"/>
        <w:jc w:val="both"/>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73B60" w:rsidRPr="00390C51" w:rsidRDefault="00F73B60" w:rsidP="00F268F1">
      <w:pPr>
        <w:shd w:val="clear" w:color="auto" w:fill="FFFFFF"/>
        <w:spacing w:before="100" w:beforeAutospacing="1"/>
        <w:rPr>
          <w:color w:val="000000"/>
          <w:sz w:val="24"/>
          <w:szCs w:val="24"/>
          <w:lang w:eastAsia="ru-RU"/>
        </w:rPr>
      </w:pPr>
    </w:p>
    <w:p w:rsidR="00F268F1" w:rsidRPr="00F268F1" w:rsidRDefault="00F268F1" w:rsidP="00F268F1">
      <w:pPr>
        <w:shd w:val="clear" w:color="auto" w:fill="FFFFFF"/>
        <w:spacing w:before="100" w:beforeAutospacing="1"/>
        <w:rPr>
          <w:color w:val="000000"/>
          <w:sz w:val="24"/>
          <w:szCs w:val="24"/>
          <w:lang w:eastAsia="ru-RU"/>
        </w:rPr>
      </w:pPr>
    </w:p>
    <w:p w:rsidR="00F268F1" w:rsidRPr="00F268F1" w:rsidRDefault="00F268F1" w:rsidP="00F268F1">
      <w:pPr>
        <w:shd w:val="clear" w:color="auto" w:fill="FFFFFF"/>
        <w:spacing w:before="100" w:beforeAutospacing="1"/>
        <w:rPr>
          <w:color w:val="000000"/>
          <w:sz w:val="24"/>
          <w:szCs w:val="24"/>
          <w:lang w:eastAsia="ru-RU"/>
        </w:rPr>
      </w:pPr>
    </w:p>
    <w:p w:rsidR="00F268F1" w:rsidRPr="00390C51" w:rsidRDefault="00F268F1" w:rsidP="00F268F1">
      <w:pPr>
        <w:shd w:val="clear" w:color="auto" w:fill="FFFFFF"/>
        <w:spacing w:before="100" w:beforeAutospacing="1"/>
        <w:rPr>
          <w:sz w:val="24"/>
          <w:szCs w:val="24"/>
          <w:lang w:eastAsia="ru-RU"/>
        </w:rPr>
      </w:pPr>
      <w:r w:rsidRPr="00390C51">
        <w:rPr>
          <w:bCs/>
          <w:color w:val="000000"/>
          <w:sz w:val="22"/>
          <w:szCs w:val="22"/>
          <w:lang w:eastAsia="ru-RU"/>
        </w:rPr>
        <w:t>КЛАССИФИКАЦИОНАЯ ОГОВОРКА ИНСТИТУТА ЛОНДОНСКИХ СТРАХОВЩИКОВ 01/01/2001</w:t>
      </w:r>
    </w:p>
    <w:p w:rsidR="00F268F1" w:rsidRPr="00F268F1" w:rsidRDefault="00F268F1" w:rsidP="00F268F1">
      <w:pPr>
        <w:shd w:val="clear" w:color="auto" w:fill="FFFFFF"/>
        <w:spacing w:before="100" w:beforeAutospacing="1"/>
        <w:rPr>
          <w:color w:val="000000"/>
          <w:sz w:val="24"/>
          <w:szCs w:val="24"/>
          <w:lang w:eastAsia="ru-RU"/>
        </w:rPr>
      </w:pPr>
    </w:p>
    <w:p w:rsidR="00F268F1" w:rsidRPr="00390C51" w:rsidRDefault="00F268F1" w:rsidP="00F929D7">
      <w:pPr>
        <w:shd w:val="clear" w:color="auto" w:fill="FFFFFF"/>
        <w:spacing w:before="100" w:beforeAutospacing="1"/>
        <w:jc w:val="both"/>
        <w:rPr>
          <w:sz w:val="24"/>
          <w:szCs w:val="24"/>
          <w:lang w:eastAsia="ru-RU"/>
        </w:rPr>
      </w:pPr>
      <w:r w:rsidRPr="00390C51">
        <w:rPr>
          <w:bCs/>
          <w:color w:val="000000"/>
          <w:sz w:val="22"/>
          <w:szCs w:val="22"/>
          <w:lang w:eastAsia="ru-RU"/>
        </w:rPr>
        <w:t>СУДА, СООТВЕТСТВУЮЩИЕ ТРЕБОВАНИЯМ</w:t>
      </w:r>
    </w:p>
    <w:p w:rsidR="00F268F1" w:rsidRPr="00F268F1" w:rsidRDefault="00F268F1" w:rsidP="00F929D7">
      <w:pPr>
        <w:shd w:val="clear" w:color="auto" w:fill="FFFFFF"/>
        <w:spacing w:before="100" w:beforeAutospacing="1"/>
        <w:jc w:val="both"/>
        <w:rPr>
          <w:sz w:val="24"/>
          <w:szCs w:val="24"/>
          <w:lang w:eastAsia="ru-RU"/>
        </w:rPr>
      </w:pPr>
      <w:r w:rsidRPr="00390C51">
        <w:rPr>
          <w:bCs/>
          <w:color w:val="000000"/>
          <w:sz w:val="22"/>
          <w:szCs w:val="22"/>
          <w:lang w:eastAsia="ru-RU"/>
        </w:rPr>
        <w:t>1)</w:t>
      </w:r>
      <w:r w:rsidR="00536D00">
        <w:rPr>
          <w:bCs/>
          <w:color w:val="000000"/>
          <w:sz w:val="22"/>
          <w:szCs w:val="22"/>
          <w:lang w:eastAsia="ru-RU"/>
        </w:rPr>
        <w:t xml:space="preserve"> </w:t>
      </w:r>
      <w:r w:rsidRPr="00F268F1">
        <w:rPr>
          <w:b/>
          <w:bCs/>
          <w:color w:val="000000"/>
          <w:sz w:val="22"/>
          <w:szCs w:val="22"/>
          <w:lang w:eastAsia="ru-RU"/>
        </w:rPr>
        <w:t xml:space="preserve"> </w:t>
      </w:r>
      <w:r w:rsidRPr="00F268F1">
        <w:rPr>
          <w:color w:val="000000"/>
          <w:sz w:val="22"/>
          <w:szCs w:val="22"/>
          <w:lang w:eastAsia="ru-RU"/>
        </w:rPr>
        <w:t xml:space="preserve">Настоящее страхование и тарифные ставки на морские перевозки, установленные полисом или открытым полисом, применяются только к грузам и/или интересам, перевозимым на автоматических самоходных судах со стальным корпусом, классифицируемых Классификационным Сообществом, которое является: </w:t>
      </w:r>
    </w:p>
    <w:p w:rsidR="00F268F1" w:rsidRPr="00F268F1" w:rsidRDefault="00F268F1" w:rsidP="00F929D7">
      <w:pPr>
        <w:shd w:val="clear" w:color="auto" w:fill="FFFFFF"/>
        <w:spacing w:before="100" w:beforeAutospacing="1"/>
        <w:jc w:val="both"/>
        <w:rPr>
          <w:sz w:val="24"/>
          <w:szCs w:val="24"/>
          <w:lang w:eastAsia="ru-RU"/>
        </w:rPr>
      </w:pPr>
      <w:r w:rsidRPr="00F268F1">
        <w:rPr>
          <w:color w:val="000000"/>
          <w:sz w:val="22"/>
          <w:szCs w:val="22"/>
          <w:lang w:eastAsia="ru-RU"/>
        </w:rPr>
        <w:t>1.1. Членом или Членом-Партнером Международной Ассоциации Классификационных Сообществ (</w:t>
      </w:r>
      <w:r w:rsidRPr="00F268F1">
        <w:rPr>
          <w:color w:val="000000"/>
          <w:sz w:val="22"/>
          <w:szCs w:val="22"/>
          <w:lang w:val="en-US" w:eastAsia="ru-RU"/>
        </w:rPr>
        <w:t>IACS</w:t>
      </w:r>
      <w:r w:rsidRPr="00F268F1">
        <w:rPr>
          <w:color w:val="000000"/>
          <w:sz w:val="22"/>
          <w:szCs w:val="22"/>
          <w:lang w:eastAsia="ru-RU"/>
        </w:rPr>
        <w:t xml:space="preserve">*), или </w:t>
      </w:r>
    </w:p>
    <w:p w:rsidR="00F268F1" w:rsidRPr="00F268F1" w:rsidRDefault="00F268F1" w:rsidP="00F929D7">
      <w:pPr>
        <w:shd w:val="clear" w:color="auto" w:fill="FFFFFF"/>
        <w:spacing w:before="100" w:beforeAutospacing="1"/>
        <w:jc w:val="both"/>
        <w:rPr>
          <w:sz w:val="24"/>
          <w:szCs w:val="24"/>
          <w:lang w:eastAsia="ru-RU"/>
        </w:rPr>
      </w:pPr>
      <w:r w:rsidRPr="00F268F1">
        <w:rPr>
          <w:color w:val="000000"/>
          <w:sz w:val="22"/>
          <w:szCs w:val="22"/>
          <w:lang w:eastAsia="ru-RU"/>
        </w:rPr>
        <w:t>1.2. Обществом Государственного Флага, согласно определению, данному в пункте 4 ниже, но только в том случае, если судно используется для торговли на побережье этого государства (включая торговлю между островами, архипелаг которых входит в состав данного государства)</w:t>
      </w:r>
    </w:p>
    <w:p w:rsidR="00F268F1" w:rsidRPr="00F268F1" w:rsidRDefault="00F268F1" w:rsidP="00F929D7">
      <w:pPr>
        <w:shd w:val="clear" w:color="auto" w:fill="FFFFFF"/>
        <w:spacing w:before="100" w:beforeAutospacing="1"/>
        <w:jc w:val="both"/>
        <w:rPr>
          <w:sz w:val="24"/>
          <w:szCs w:val="24"/>
          <w:lang w:eastAsia="ru-RU"/>
        </w:rPr>
      </w:pPr>
      <w:r w:rsidRPr="00F268F1">
        <w:rPr>
          <w:color w:val="000000"/>
          <w:sz w:val="22"/>
          <w:szCs w:val="22"/>
          <w:lang w:eastAsia="ru-RU"/>
        </w:rPr>
        <w:t>В случае если грузы и/или интересы перевозятся на судах, не попадающих под вышеизложенную классификацию, извещение об этом должно быть своевременно направлено Страховщику для согласования тарифных ставок и условий.</w:t>
      </w:r>
    </w:p>
    <w:p w:rsidR="00F268F1" w:rsidRPr="00390C51" w:rsidRDefault="00F268F1" w:rsidP="00F929D7">
      <w:pPr>
        <w:shd w:val="clear" w:color="auto" w:fill="FFFFFF"/>
        <w:spacing w:before="100" w:beforeAutospacing="1"/>
        <w:jc w:val="both"/>
        <w:rPr>
          <w:sz w:val="24"/>
          <w:szCs w:val="24"/>
          <w:lang w:eastAsia="ru-RU"/>
        </w:rPr>
      </w:pPr>
      <w:r w:rsidRPr="00390C51">
        <w:rPr>
          <w:bCs/>
          <w:color w:val="000000"/>
          <w:sz w:val="22"/>
          <w:szCs w:val="22"/>
          <w:lang w:eastAsia="ru-RU"/>
        </w:rPr>
        <w:t>В случае наступления страхового случая до согласования ставок и условий, покрытие может быть осуществлено только в том случае, если</w:t>
      </w:r>
      <w:r w:rsidR="00673A31" w:rsidRPr="00390C51">
        <w:rPr>
          <w:bCs/>
          <w:color w:val="000000"/>
          <w:sz w:val="22"/>
          <w:szCs w:val="22"/>
          <w:lang w:eastAsia="ru-RU"/>
        </w:rPr>
        <w:t>:</w:t>
      </w:r>
      <w:r w:rsidRPr="00390C51">
        <w:rPr>
          <w:bCs/>
          <w:color w:val="000000"/>
          <w:sz w:val="22"/>
          <w:szCs w:val="22"/>
          <w:lang w:eastAsia="ru-RU"/>
        </w:rPr>
        <w:t xml:space="preserve"> </w:t>
      </w:r>
    </w:p>
    <w:p w:rsidR="00F268F1" w:rsidRPr="00390C51" w:rsidRDefault="00F268F1" w:rsidP="00F929D7">
      <w:pPr>
        <w:shd w:val="clear" w:color="auto" w:fill="FFFFFF"/>
        <w:spacing w:before="100" w:beforeAutospacing="1"/>
        <w:jc w:val="both"/>
        <w:rPr>
          <w:color w:val="000000"/>
          <w:sz w:val="24"/>
          <w:szCs w:val="24"/>
          <w:lang w:eastAsia="ru-RU"/>
        </w:rPr>
      </w:pPr>
    </w:p>
    <w:p w:rsidR="00F268F1" w:rsidRPr="00390C51" w:rsidRDefault="00F268F1" w:rsidP="00F929D7">
      <w:pPr>
        <w:shd w:val="clear" w:color="auto" w:fill="FFFFFF"/>
        <w:spacing w:before="100" w:beforeAutospacing="1"/>
        <w:jc w:val="both"/>
        <w:rPr>
          <w:sz w:val="24"/>
          <w:szCs w:val="24"/>
          <w:lang w:eastAsia="ru-RU"/>
        </w:rPr>
      </w:pPr>
      <w:r w:rsidRPr="00390C51">
        <w:rPr>
          <w:bCs/>
          <w:color w:val="000000"/>
          <w:sz w:val="22"/>
          <w:szCs w:val="22"/>
          <w:lang w:eastAsia="ru-RU"/>
        </w:rPr>
        <w:t>возрастные ограничения</w:t>
      </w:r>
    </w:p>
    <w:p w:rsidR="00F268F1" w:rsidRPr="00390C51" w:rsidRDefault="00F268F1" w:rsidP="00F929D7">
      <w:pPr>
        <w:shd w:val="clear" w:color="auto" w:fill="FFFFFF"/>
        <w:spacing w:before="100" w:beforeAutospacing="1"/>
        <w:jc w:val="both"/>
        <w:rPr>
          <w:sz w:val="24"/>
          <w:szCs w:val="24"/>
          <w:lang w:eastAsia="ru-RU"/>
        </w:rPr>
      </w:pPr>
      <w:r w:rsidRPr="00390C51">
        <w:rPr>
          <w:bCs/>
          <w:color w:val="000000"/>
          <w:sz w:val="22"/>
          <w:szCs w:val="22"/>
          <w:lang w:eastAsia="ru-RU"/>
        </w:rPr>
        <w:t>2)</w:t>
      </w:r>
      <w:r w:rsidR="00536D00">
        <w:rPr>
          <w:bCs/>
          <w:color w:val="000000"/>
          <w:sz w:val="22"/>
          <w:szCs w:val="22"/>
          <w:lang w:eastAsia="ru-RU"/>
        </w:rPr>
        <w:t xml:space="preserve"> </w:t>
      </w:r>
      <w:r w:rsidRPr="00F268F1">
        <w:rPr>
          <w:b/>
          <w:bCs/>
          <w:color w:val="000000"/>
          <w:sz w:val="22"/>
          <w:szCs w:val="22"/>
          <w:lang w:eastAsia="ru-RU"/>
        </w:rPr>
        <w:t xml:space="preserve"> </w:t>
      </w:r>
      <w:r w:rsidRPr="00F268F1">
        <w:rPr>
          <w:color w:val="000000"/>
          <w:sz w:val="22"/>
          <w:szCs w:val="22"/>
          <w:lang w:eastAsia="ru-RU"/>
        </w:rPr>
        <w:t xml:space="preserve">Грузы и/или интересы, перевозимые на Судах, Соответствующих требованиям, (определение которым дано выше), возраст которых выходит за нижеизложенные границы, страхуются согласно условиям полиса или открытого полиса, </w:t>
      </w:r>
      <w:r w:rsidRPr="00390C51">
        <w:rPr>
          <w:bCs/>
          <w:color w:val="000000"/>
          <w:sz w:val="22"/>
          <w:szCs w:val="22"/>
          <w:lang w:eastAsia="ru-RU"/>
        </w:rPr>
        <w:t xml:space="preserve">при этом должна быть согласована дополнительная премия. </w:t>
      </w:r>
    </w:p>
    <w:p w:rsidR="00F268F1" w:rsidRPr="00F268F1" w:rsidRDefault="00F268F1" w:rsidP="00F929D7">
      <w:pPr>
        <w:shd w:val="clear" w:color="auto" w:fill="FFFFFF"/>
        <w:spacing w:before="100" w:beforeAutospacing="1"/>
        <w:jc w:val="both"/>
        <w:rPr>
          <w:sz w:val="24"/>
          <w:szCs w:val="24"/>
          <w:lang w:eastAsia="ru-RU"/>
        </w:rPr>
      </w:pPr>
      <w:r w:rsidRPr="00F268F1">
        <w:rPr>
          <w:color w:val="000000"/>
          <w:sz w:val="22"/>
          <w:szCs w:val="22"/>
          <w:lang w:eastAsia="ru-RU"/>
        </w:rPr>
        <w:t>Суда для перевозки грузов навалом или для комбинированных перевозок, возраст которых более 10 лет, или суда других типов, возраст которых более 15 лет, за исключением случаев, когда они:</w:t>
      </w:r>
    </w:p>
    <w:p w:rsidR="00F268F1" w:rsidRPr="00F268F1" w:rsidRDefault="00F268F1" w:rsidP="00F929D7">
      <w:pPr>
        <w:shd w:val="clear" w:color="auto" w:fill="FFFFFF"/>
        <w:spacing w:before="100" w:beforeAutospacing="1"/>
        <w:jc w:val="both"/>
        <w:rPr>
          <w:sz w:val="24"/>
          <w:szCs w:val="24"/>
          <w:lang w:eastAsia="ru-RU"/>
        </w:rPr>
      </w:pPr>
      <w:r w:rsidRPr="00F268F1">
        <w:rPr>
          <w:color w:val="000000"/>
          <w:sz w:val="22"/>
          <w:szCs w:val="22"/>
          <w:lang w:eastAsia="ru-RU"/>
        </w:rPr>
        <w:t>2.1. использовались для перевозки генеральных грузов согласно установленной и регулярной торговой схеме между рядом заранее оговоренных портов и возраст их не превышает 25 лет; или</w:t>
      </w:r>
    </w:p>
    <w:p w:rsidR="00F268F1" w:rsidRPr="00F268F1" w:rsidRDefault="00F268F1" w:rsidP="00F929D7">
      <w:pPr>
        <w:shd w:val="clear" w:color="auto" w:fill="FFFFFF"/>
        <w:spacing w:before="100" w:beforeAutospacing="1"/>
        <w:jc w:val="both"/>
        <w:rPr>
          <w:sz w:val="24"/>
          <w:szCs w:val="24"/>
          <w:lang w:eastAsia="ru-RU"/>
        </w:rPr>
      </w:pPr>
      <w:r w:rsidRPr="00F268F1">
        <w:rPr>
          <w:color w:val="000000"/>
          <w:sz w:val="22"/>
          <w:szCs w:val="22"/>
          <w:lang w:eastAsia="ru-RU"/>
        </w:rPr>
        <w:t>2.2. были построены как контейнеровозы, суда для перевозки автотранспортных средств или суда с двойной обшивкой, открытыми люками, оснащенные портальными кранами (</w:t>
      </w:r>
      <w:r w:rsidRPr="00F268F1">
        <w:rPr>
          <w:color w:val="000000"/>
          <w:sz w:val="22"/>
          <w:szCs w:val="22"/>
          <w:lang w:val="en-US" w:eastAsia="ru-RU"/>
        </w:rPr>
        <w:t>OHGC</w:t>
      </w:r>
      <w:r w:rsidRPr="00F268F1">
        <w:rPr>
          <w:color w:val="000000"/>
          <w:sz w:val="22"/>
          <w:szCs w:val="22"/>
          <w:lang w:eastAsia="ru-RU"/>
        </w:rPr>
        <w:t xml:space="preserve">), и постоянно использовались как таковые согласно установленной и регулярной торговой схеме между рядом оговоренных портов и их возраст не более 30 лет. </w:t>
      </w:r>
    </w:p>
    <w:p w:rsidR="00F268F1" w:rsidRPr="00390C51" w:rsidRDefault="00F268F1" w:rsidP="00F929D7">
      <w:pPr>
        <w:shd w:val="clear" w:color="auto" w:fill="FFFFFF"/>
        <w:spacing w:before="100" w:beforeAutospacing="1"/>
        <w:jc w:val="both"/>
        <w:rPr>
          <w:sz w:val="24"/>
          <w:szCs w:val="24"/>
          <w:lang w:eastAsia="ru-RU"/>
        </w:rPr>
      </w:pPr>
      <w:r w:rsidRPr="00390C51">
        <w:rPr>
          <w:bCs/>
          <w:color w:val="000000"/>
          <w:sz w:val="22"/>
          <w:szCs w:val="22"/>
          <w:lang w:eastAsia="ru-RU"/>
        </w:rPr>
        <w:t>ОГОВОРКА О ПОРТОВЫХ ПЛАВУЧИХ СРЕДСТВАХ</w:t>
      </w:r>
    </w:p>
    <w:p w:rsidR="00F268F1" w:rsidRPr="00F268F1" w:rsidRDefault="00F268F1" w:rsidP="00F929D7">
      <w:pPr>
        <w:shd w:val="clear" w:color="auto" w:fill="FFFFFF"/>
        <w:spacing w:before="100" w:beforeAutospacing="1"/>
        <w:jc w:val="both"/>
        <w:rPr>
          <w:sz w:val="24"/>
          <w:szCs w:val="24"/>
          <w:lang w:eastAsia="ru-RU"/>
        </w:rPr>
      </w:pPr>
      <w:r w:rsidRPr="00390C51">
        <w:rPr>
          <w:bCs/>
          <w:color w:val="000000"/>
          <w:sz w:val="22"/>
          <w:szCs w:val="22"/>
          <w:lang w:eastAsia="ru-RU"/>
        </w:rPr>
        <w:t>3)</w:t>
      </w:r>
      <w:r w:rsidR="00536D00">
        <w:rPr>
          <w:bCs/>
          <w:color w:val="000000"/>
          <w:sz w:val="22"/>
          <w:szCs w:val="22"/>
          <w:lang w:eastAsia="ru-RU"/>
        </w:rPr>
        <w:t xml:space="preserve"> </w:t>
      </w:r>
      <w:r w:rsidRPr="00F268F1">
        <w:rPr>
          <w:b/>
          <w:bCs/>
          <w:color w:val="000000"/>
          <w:sz w:val="22"/>
          <w:szCs w:val="22"/>
          <w:lang w:eastAsia="ru-RU"/>
        </w:rPr>
        <w:t xml:space="preserve"> </w:t>
      </w:r>
      <w:r w:rsidRPr="00F268F1">
        <w:rPr>
          <w:color w:val="000000"/>
          <w:sz w:val="22"/>
          <w:szCs w:val="22"/>
          <w:lang w:eastAsia="ru-RU"/>
        </w:rPr>
        <w:t xml:space="preserve">Требования по данной оговорке не применяются к каким бы то ни было плавучим средствам, используемым для погрузки и разгрузки судна на территории порта. </w:t>
      </w:r>
    </w:p>
    <w:p w:rsidR="00F268F1" w:rsidRPr="00390C51" w:rsidRDefault="00F268F1" w:rsidP="00F929D7">
      <w:pPr>
        <w:shd w:val="clear" w:color="auto" w:fill="FFFFFF"/>
        <w:spacing w:before="100" w:beforeAutospacing="1"/>
        <w:jc w:val="both"/>
        <w:rPr>
          <w:sz w:val="24"/>
          <w:szCs w:val="24"/>
          <w:lang w:eastAsia="ru-RU"/>
        </w:rPr>
      </w:pPr>
      <w:r w:rsidRPr="00390C51">
        <w:rPr>
          <w:bCs/>
          <w:color w:val="000000"/>
          <w:sz w:val="22"/>
          <w:szCs w:val="22"/>
          <w:lang w:eastAsia="ru-RU"/>
        </w:rPr>
        <w:t>ОБЩЕСТВО ГОСУДАРСТВЕННОГО ФЛАГА</w:t>
      </w:r>
    </w:p>
    <w:p w:rsidR="00F268F1" w:rsidRPr="00F268F1" w:rsidRDefault="00F268F1" w:rsidP="00F929D7">
      <w:pPr>
        <w:shd w:val="clear" w:color="auto" w:fill="FFFFFF"/>
        <w:spacing w:before="100" w:beforeAutospacing="1"/>
        <w:jc w:val="both"/>
        <w:rPr>
          <w:sz w:val="24"/>
          <w:szCs w:val="24"/>
          <w:lang w:eastAsia="ru-RU"/>
        </w:rPr>
      </w:pPr>
      <w:r w:rsidRPr="00390C51">
        <w:rPr>
          <w:bCs/>
          <w:color w:val="000000"/>
          <w:sz w:val="22"/>
          <w:szCs w:val="22"/>
          <w:lang w:eastAsia="ru-RU"/>
        </w:rPr>
        <w:t>4)</w:t>
      </w:r>
      <w:r w:rsidR="00536D00">
        <w:rPr>
          <w:bCs/>
          <w:color w:val="000000"/>
          <w:sz w:val="22"/>
          <w:szCs w:val="22"/>
          <w:lang w:eastAsia="ru-RU"/>
        </w:rPr>
        <w:t xml:space="preserve"> </w:t>
      </w:r>
      <w:r w:rsidRPr="00F268F1">
        <w:rPr>
          <w:b/>
          <w:bCs/>
          <w:color w:val="000000"/>
          <w:sz w:val="22"/>
          <w:szCs w:val="22"/>
          <w:lang w:eastAsia="ru-RU"/>
        </w:rPr>
        <w:t xml:space="preserve"> </w:t>
      </w:r>
      <w:r w:rsidRPr="00F268F1">
        <w:rPr>
          <w:color w:val="000000"/>
          <w:sz w:val="22"/>
          <w:szCs w:val="22"/>
          <w:lang w:eastAsia="ru-RU"/>
        </w:rPr>
        <w:t xml:space="preserve">Общество Государственного Флага – это Классификационное Сообщество, зарегистрированное и находящееся в той же стране, что и владелец рассматриваемого судна, которое также должно ходить под флагом данной страны. </w:t>
      </w:r>
    </w:p>
    <w:p w:rsidR="00F268F1" w:rsidRPr="00390C51" w:rsidRDefault="00F268F1" w:rsidP="00F929D7">
      <w:pPr>
        <w:shd w:val="clear" w:color="auto" w:fill="FFFFFF"/>
        <w:spacing w:before="100" w:beforeAutospacing="1"/>
        <w:jc w:val="both"/>
        <w:rPr>
          <w:sz w:val="24"/>
          <w:szCs w:val="24"/>
          <w:lang w:eastAsia="ru-RU"/>
        </w:rPr>
      </w:pPr>
      <w:r w:rsidRPr="00390C51">
        <w:rPr>
          <w:bCs/>
          <w:color w:val="000000"/>
          <w:sz w:val="22"/>
          <w:szCs w:val="22"/>
          <w:lang w:eastAsia="ru-RU"/>
        </w:rPr>
        <w:t>СВОЕВРЕМЕННОЕ УВЕДОМЛЕНИЕ</w:t>
      </w:r>
    </w:p>
    <w:p w:rsidR="00F268F1" w:rsidRPr="00390C51" w:rsidRDefault="00F268F1" w:rsidP="00F929D7">
      <w:pPr>
        <w:shd w:val="clear" w:color="auto" w:fill="FFFFFF"/>
        <w:spacing w:before="100" w:beforeAutospacing="1"/>
        <w:jc w:val="both"/>
        <w:rPr>
          <w:sz w:val="24"/>
          <w:szCs w:val="24"/>
          <w:lang w:eastAsia="ru-RU"/>
        </w:rPr>
      </w:pPr>
      <w:r w:rsidRPr="00390C51">
        <w:rPr>
          <w:bCs/>
          <w:color w:val="000000"/>
          <w:sz w:val="22"/>
          <w:szCs w:val="22"/>
          <w:lang w:eastAsia="ru-RU"/>
        </w:rPr>
        <w:t>5)</w:t>
      </w:r>
      <w:r w:rsidR="00536D00">
        <w:rPr>
          <w:bCs/>
          <w:color w:val="000000"/>
          <w:sz w:val="22"/>
          <w:szCs w:val="22"/>
          <w:lang w:eastAsia="ru-RU"/>
        </w:rPr>
        <w:t xml:space="preserve"> </w:t>
      </w:r>
      <w:r w:rsidRPr="00390C51">
        <w:rPr>
          <w:bCs/>
          <w:color w:val="000000"/>
          <w:sz w:val="22"/>
          <w:szCs w:val="22"/>
          <w:lang w:eastAsia="ru-RU"/>
        </w:rPr>
        <w:t xml:space="preserve"> Если данное страхование требует от Страхователя своевременно направить извещение Страховщику, право на покрытие зависит от удовлетворения данного обязательства.</w:t>
      </w:r>
    </w:p>
    <w:p w:rsidR="0062004E" w:rsidRDefault="00F268F1" w:rsidP="0062004E">
      <w:pPr>
        <w:shd w:val="clear" w:color="auto" w:fill="FFFFFF"/>
        <w:spacing w:before="100" w:beforeAutospacing="1"/>
        <w:jc w:val="both"/>
        <w:rPr>
          <w:snapToGrid w:val="0"/>
          <w:color w:val="000000"/>
          <w:sz w:val="22"/>
          <w:szCs w:val="22"/>
          <w:lang w:eastAsia="ru-RU"/>
        </w:rPr>
      </w:pPr>
      <w:r w:rsidRPr="00F268F1">
        <w:rPr>
          <w:color w:val="000000"/>
          <w:sz w:val="22"/>
          <w:szCs w:val="22"/>
          <w:lang w:eastAsia="ru-RU"/>
        </w:rPr>
        <w:t xml:space="preserve">* Для получения перечня действующих членов и членов-партнеров </w:t>
      </w:r>
      <w:r w:rsidRPr="00F268F1">
        <w:rPr>
          <w:color w:val="000000"/>
          <w:sz w:val="22"/>
          <w:szCs w:val="22"/>
          <w:lang w:val="en-US" w:eastAsia="ru-RU"/>
        </w:rPr>
        <w:t>IACS</w:t>
      </w:r>
      <w:r w:rsidRPr="00F268F1">
        <w:rPr>
          <w:color w:val="000000"/>
          <w:sz w:val="22"/>
          <w:szCs w:val="22"/>
          <w:lang w:eastAsia="ru-RU"/>
        </w:rPr>
        <w:t xml:space="preserve">, обращаться на сайт: </w:t>
      </w:r>
      <w:hyperlink r:id="rId10" w:history="1">
        <w:r w:rsidR="0062004E" w:rsidRPr="00930AB5">
          <w:rPr>
            <w:rStyle w:val="a5"/>
            <w:sz w:val="22"/>
            <w:szCs w:val="22"/>
            <w:lang w:eastAsia="ru-RU"/>
          </w:rPr>
          <w:t>www.iacs.org.uk</w:t>
        </w:r>
      </w:hyperlink>
      <w:r w:rsidR="0062004E">
        <w:rPr>
          <w:color w:val="000000"/>
          <w:sz w:val="22"/>
          <w:szCs w:val="22"/>
          <w:lang w:eastAsia="ru-RU"/>
        </w:rPr>
        <w:t xml:space="preserve"> </w:t>
      </w:r>
      <w:r w:rsidR="0062004E" w:rsidRPr="00390C51">
        <w:rPr>
          <w:bCs/>
          <w:color w:val="000000"/>
          <w:sz w:val="22"/>
          <w:szCs w:val="22"/>
          <w:lang w:eastAsia="ru-RU"/>
        </w:rPr>
        <w:t>01/01/01 CL.354</w:t>
      </w:r>
    </w:p>
    <w:sectPr w:rsidR="0062004E" w:rsidSect="00390C51">
      <w:pgSz w:w="11906" w:h="16838"/>
      <w:pgMar w:top="1440" w:right="567" w:bottom="1440" w:left="1134" w:header="720" w:footer="720" w:gutter="0"/>
      <w:cols w:space="720" w:equalWidth="0">
        <w:col w:w="986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7B8" w:rsidRDefault="00FE67B8">
      <w:r>
        <w:separator/>
      </w:r>
    </w:p>
  </w:endnote>
  <w:endnote w:type="continuationSeparator" w:id="1">
    <w:p w:rsidR="00FE67B8" w:rsidRDefault="00FE6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Journal">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F7" w:rsidRDefault="00D83FB7" w:rsidP="00EF485F">
    <w:pPr>
      <w:pStyle w:val="a3"/>
      <w:framePr w:wrap="around" w:vAnchor="text" w:hAnchor="margin" w:xAlign="right" w:y="1"/>
      <w:rPr>
        <w:rStyle w:val="a4"/>
      </w:rPr>
    </w:pPr>
    <w:r>
      <w:rPr>
        <w:rStyle w:val="a4"/>
      </w:rPr>
      <w:fldChar w:fldCharType="begin"/>
    </w:r>
    <w:r w:rsidR="00E32BF7">
      <w:rPr>
        <w:rStyle w:val="a4"/>
      </w:rPr>
      <w:instrText xml:space="preserve">PAGE  </w:instrText>
    </w:r>
    <w:r>
      <w:rPr>
        <w:rStyle w:val="a4"/>
      </w:rPr>
      <w:fldChar w:fldCharType="end"/>
    </w:r>
  </w:p>
  <w:p w:rsidR="00E32BF7" w:rsidRDefault="00E32BF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F7" w:rsidRDefault="00D83FB7" w:rsidP="00EF485F">
    <w:pPr>
      <w:pStyle w:val="a3"/>
      <w:framePr w:wrap="around" w:vAnchor="text" w:hAnchor="margin" w:xAlign="right" w:y="1"/>
      <w:rPr>
        <w:rStyle w:val="a4"/>
      </w:rPr>
    </w:pPr>
    <w:r>
      <w:rPr>
        <w:rStyle w:val="a4"/>
      </w:rPr>
      <w:fldChar w:fldCharType="begin"/>
    </w:r>
    <w:r w:rsidR="00E32BF7">
      <w:rPr>
        <w:rStyle w:val="a4"/>
      </w:rPr>
      <w:instrText xml:space="preserve">PAGE  </w:instrText>
    </w:r>
    <w:r>
      <w:rPr>
        <w:rStyle w:val="a4"/>
      </w:rPr>
      <w:fldChar w:fldCharType="separate"/>
    </w:r>
    <w:r w:rsidR="001D1AB4">
      <w:rPr>
        <w:rStyle w:val="a4"/>
        <w:noProof/>
      </w:rPr>
      <w:t>1</w:t>
    </w:r>
    <w:r>
      <w:rPr>
        <w:rStyle w:val="a4"/>
      </w:rPr>
      <w:fldChar w:fldCharType="end"/>
    </w:r>
  </w:p>
  <w:p w:rsidR="00E32BF7" w:rsidRPr="00390C51" w:rsidRDefault="00E32BF7">
    <w:pPr>
      <w:pStyle w:val="a3"/>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7B8" w:rsidRDefault="00FE67B8">
      <w:r>
        <w:separator/>
      </w:r>
    </w:p>
  </w:footnote>
  <w:footnote w:type="continuationSeparator" w:id="1">
    <w:p w:rsidR="00FE67B8" w:rsidRDefault="00FE67B8">
      <w:r>
        <w:continuationSeparator/>
      </w:r>
    </w:p>
  </w:footnote>
  <w:footnote w:id="2">
    <w:p w:rsidR="003766B5" w:rsidRDefault="003766B5">
      <w:pPr>
        <w:pStyle w:val="af8"/>
      </w:pPr>
      <w:r>
        <w:rPr>
          <w:rStyle w:val="ae"/>
        </w:rPr>
        <w:footnoteRef/>
      </w:r>
      <w:r>
        <w:t xml:space="preserve"> В образец Заявления на страхование грузов могут быть внесены изменения и дополнения, не противоречащие Правилам страхования и действующему законодательству.</w:t>
      </w:r>
    </w:p>
  </w:footnote>
  <w:footnote w:id="3">
    <w:p w:rsidR="00E32BF7" w:rsidRDefault="00E32BF7" w:rsidP="00302989">
      <w:pPr>
        <w:spacing w:before="100" w:beforeAutospacing="1" w:after="100" w:afterAutospacing="1"/>
        <w:jc w:val="both"/>
      </w:pPr>
      <w:r>
        <w:rPr>
          <w:rStyle w:val="ae"/>
        </w:rPr>
        <w:footnoteRef/>
      </w:r>
      <w:r>
        <w:t xml:space="preserve"> </w:t>
      </w:r>
      <w:r>
        <w:rPr>
          <w:color w:val="464646"/>
          <w:sz w:val="18"/>
          <w:szCs w:val="18"/>
          <w:lang w:eastAsia="ru-RU"/>
        </w:rPr>
        <w:t xml:space="preserve">Препроводительная ведомость, накладная к сумкам, доверенность и явочная карточка являются неотъемлемыми сопроводительными документами при перевозке (инкассации) денежной наличности и других ценностей и находятся у старшего бригады инкассаторов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BF4"/>
    <w:multiLevelType w:val="multilevel"/>
    <w:tmpl w:val="56848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532444"/>
    <w:multiLevelType w:val="hybridMultilevel"/>
    <w:tmpl w:val="18D4EE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6F0BDC"/>
    <w:multiLevelType w:val="singleLevel"/>
    <w:tmpl w:val="37EE17E0"/>
    <w:lvl w:ilvl="0">
      <w:start w:val="12"/>
      <w:numFmt w:val="bullet"/>
      <w:lvlText w:val="-"/>
      <w:lvlJc w:val="left"/>
      <w:pPr>
        <w:tabs>
          <w:tab w:val="num" w:pos="360"/>
        </w:tabs>
        <w:ind w:left="360" w:hanging="360"/>
      </w:pPr>
      <w:rPr>
        <w:rFonts w:ascii="Times New Roman" w:hint="default"/>
      </w:rPr>
    </w:lvl>
  </w:abstractNum>
  <w:abstractNum w:abstractNumId="3">
    <w:nsid w:val="0BE75C4A"/>
    <w:multiLevelType w:val="multilevel"/>
    <w:tmpl w:val="10ACEA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6A036B"/>
    <w:multiLevelType w:val="multilevel"/>
    <w:tmpl w:val="AA54C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8A7BD5"/>
    <w:multiLevelType w:val="hybridMultilevel"/>
    <w:tmpl w:val="04A8F2AA"/>
    <w:lvl w:ilvl="0" w:tplc="E63E5D92">
      <w:start w:val="1"/>
      <w:numFmt w:val="decimal"/>
      <w:lvlText w:val="%1."/>
      <w:lvlJc w:val="left"/>
      <w:pPr>
        <w:ind w:left="644"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ED1B01"/>
    <w:multiLevelType w:val="hybridMultilevel"/>
    <w:tmpl w:val="A31049A0"/>
    <w:lvl w:ilvl="0" w:tplc="DA4C4BC8">
      <w:start w:val="71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60899"/>
    <w:multiLevelType w:val="hybridMultilevel"/>
    <w:tmpl w:val="136C591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1C3772C"/>
    <w:multiLevelType w:val="hybridMultilevel"/>
    <w:tmpl w:val="654ED2A0"/>
    <w:lvl w:ilvl="0" w:tplc="9210E20A">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D11DD2"/>
    <w:multiLevelType w:val="hybridMultilevel"/>
    <w:tmpl w:val="733C37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572FD5"/>
    <w:multiLevelType w:val="hybridMultilevel"/>
    <w:tmpl w:val="33EEB4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335D3"/>
    <w:multiLevelType w:val="multilevel"/>
    <w:tmpl w:val="56848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423164"/>
    <w:multiLevelType w:val="hybridMultilevel"/>
    <w:tmpl w:val="F300E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F61EEA"/>
    <w:multiLevelType w:val="hybridMultilevel"/>
    <w:tmpl w:val="35626670"/>
    <w:lvl w:ilvl="0" w:tplc="691CC9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9B54A3"/>
    <w:multiLevelType w:val="multilevel"/>
    <w:tmpl w:val="6610E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118095D"/>
    <w:multiLevelType w:val="multilevel"/>
    <w:tmpl w:val="3BB850F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2107B3"/>
    <w:multiLevelType w:val="multilevel"/>
    <w:tmpl w:val="1EF2779E"/>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64C785F"/>
    <w:multiLevelType w:val="hybridMultilevel"/>
    <w:tmpl w:val="42F048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7D26BB0"/>
    <w:multiLevelType w:val="hybridMultilevel"/>
    <w:tmpl w:val="2D72DD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7D424AE"/>
    <w:multiLevelType w:val="hybridMultilevel"/>
    <w:tmpl w:val="A3744A62"/>
    <w:lvl w:ilvl="0" w:tplc="7B12BFFC">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9C4123"/>
    <w:multiLevelType w:val="hybridMultilevel"/>
    <w:tmpl w:val="1F5A1F0E"/>
    <w:lvl w:ilvl="0" w:tplc="978C5D10">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074731"/>
    <w:multiLevelType w:val="hybridMultilevel"/>
    <w:tmpl w:val="18D4EE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0E869C4"/>
    <w:multiLevelType w:val="hybridMultilevel"/>
    <w:tmpl w:val="4CDC293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2AB7B44"/>
    <w:multiLevelType w:val="multilevel"/>
    <w:tmpl w:val="840AD9B0"/>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6FE636F"/>
    <w:multiLevelType w:val="multilevel"/>
    <w:tmpl w:val="CBC855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51C12B5"/>
    <w:multiLevelType w:val="multilevel"/>
    <w:tmpl w:val="F09407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909134E"/>
    <w:multiLevelType w:val="multilevel"/>
    <w:tmpl w:val="56848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0B6F70"/>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7DC00313"/>
    <w:multiLevelType w:val="multilevel"/>
    <w:tmpl w:val="A0EE765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9"/>
  </w:num>
  <w:num w:numId="3">
    <w:abstractNumId w:val="23"/>
  </w:num>
  <w:num w:numId="4">
    <w:abstractNumId w:val="27"/>
  </w:num>
  <w:num w:numId="5">
    <w:abstractNumId w:val="22"/>
  </w:num>
  <w:num w:numId="6">
    <w:abstractNumId w:val="27"/>
    <w:lvlOverride w:ilvl="0">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7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
  </w:num>
  <w:num w:numId="21">
    <w:abstractNumId w:val="25"/>
  </w:num>
  <w:num w:numId="22">
    <w:abstractNumId w:val="13"/>
  </w:num>
  <w:num w:numId="23">
    <w:abstractNumId w:val="10"/>
  </w:num>
  <w:num w:numId="24">
    <w:abstractNumId w:val="15"/>
  </w:num>
  <w:num w:numId="25">
    <w:abstractNumId w:val="11"/>
  </w:num>
  <w:num w:numId="26">
    <w:abstractNumId w:val="0"/>
  </w:num>
  <w:num w:numId="27">
    <w:abstractNumId w:val="26"/>
  </w:num>
  <w:num w:numId="28">
    <w:abstractNumId w:val="1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485F"/>
    <w:rsid w:val="00016BCC"/>
    <w:rsid w:val="00026E4D"/>
    <w:rsid w:val="00030B3F"/>
    <w:rsid w:val="00044A18"/>
    <w:rsid w:val="00047452"/>
    <w:rsid w:val="00052F6D"/>
    <w:rsid w:val="00055780"/>
    <w:rsid w:val="000633A9"/>
    <w:rsid w:val="00070E77"/>
    <w:rsid w:val="00071802"/>
    <w:rsid w:val="00080B18"/>
    <w:rsid w:val="0008447B"/>
    <w:rsid w:val="000931EF"/>
    <w:rsid w:val="000B75BE"/>
    <w:rsid w:val="000B7DBE"/>
    <w:rsid w:val="000C556C"/>
    <w:rsid w:val="000C5D04"/>
    <w:rsid w:val="000F0EA6"/>
    <w:rsid w:val="000F2001"/>
    <w:rsid w:val="000F65BE"/>
    <w:rsid w:val="000F688E"/>
    <w:rsid w:val="001003EA"/>
    <w:rsid w:val="00116E28"/>
    <w:rsid w:val="00121D1C"/>
    <w:rsid w:val="001239DC"/>
    <w:rsid w:val="001338AC"/>
    <w:rsid w:val="00135C41"/>
    <w:rsid w:val="00140445"/>
    <w:rsid w:val="00144A31"/>
    <w:rsid w:val="00154AFC"/>
    <w:rsid w:val="00171E1C"/>
    <w:rsid w:val="00176734"/>
    <w:rsid w:val="00190956"/>
    <w:rsid w:val="001912E7"/>
    <w:rsid w:val="001936E1"/>
    <w:rsid w:val="0019510B"/>
    <w:rsid w:val="00197EC1"/>
    <w:rsid w:val="001A1437"/>
    <w:rsid w:val="001B3E83"/>
    <w:rsid w:val="001C2865"/>
    <w:rsid w:val="001D1AB4"/>
    <w:rsid w:val="001E2A08"/>
    <w:rsid w:val="001F5AB8"/>
    <w:rsid w:val="00217C4A"/>
    <w:rsid w:val="00236D52"/>
    <w:rsid w:val="00242F44"/>
    <w:rsid w:val="002610D1"/>
    <w:rsid w:val="00265F3D"/>
    <w:rsid w:val="00273DC2"/>
    <w:rsid w:val="00275F84"/>
    <w:rsid w:val="00297B93"/>
    <w:rsid w:val="00297ECD"/>
    <w:rsid w:val="002A0C86"/>
    <w:rsid w:val="002A63F2"/>
    <w:rsid w:val="002B1B55"/>
    <w:rsid w:val="002B3FA4"/>
    <w:rsid w:val="002C3276"/>
    <w:rsid w:val="002C39C2"/>
    <w:rsid w:val="002C3F99"/>
    <w:rsid w:val="002C5635"/>
    <w:rsid w:val="002C5D1B"/>
    <w:rsid w:val="002C70BD"/>
    <w:rsid w:val="002D604D"/>
    <w:rsid w:val="002E4062"/>
    <w:rsid w:val="002F4B16"/>
    <w:rsid w:val="00301F88"/>
    <w:rsid w:val="00302049"/>
    <w:rsid w:val="00302989"/>
    <w:rsid w:val="0032162E"/>
    <w:rsid w:val="00321F0C"/>
    <w:rsid w:val="00333697"/>
    <w:rsid w:val="00345FDC"/>
    <w:rsid w:val="00351D86"/>
    <w:rsid w:val="003532FC"/>
    <w:rsid w:val="00363DA1"/>
    <w:rsid w:val="00365AC2"/>
    <w:rsid w:val="00370F1A"/>
    <w:rsid w:val="00371E1D"/>
    <w:rsid w:val="00372F99"/>
    <w:rsid w:val="003731D5"/>
    <w:rsid w:val="0037375B"/>
    <w:rsid w:val="003766B5"/>
    <w:rsid w:val="00377F9A"/>
    <w:rsid w:val="00381186"/>
    <w:rsid w:val="00390820"/>
    <w:rsid w:val="00390C51"/>
    <w:rsid w:val="0039164D"/>
    <w:rsid w:val="003919EE"/>
    <w:rsid w:val="00392853"/>
    <w:rsid w:val="003934F8"/>
    <w:rsid w:val="00394965"/>
    <w:rsid w:val="0039548D"/>
    <w:rsid w:val="003A6839"/>
    <w:rsid w:val="003A7C96"/>
    <w:rsid w:val="003C3410"/>
    <w:rsid w:val="003C37A6"/>
    <w:rsid w:val="003C6294"/>
    <w:rsid w:val="003D4C1D"/>
    <w:rsid w:val="003E2468"/>
    <w:rsid w:val="003F201E"/>
    <w:rsid w:val="003F6C1D"/>
    <w:rsid w:val="00403E9B"/>
    <w:rsid w:val="00414D41"/>
    <w:rsid w:val="0042158B"/>
    <w:rsid w:val="004225B4"/>
    <w:rsid w:val="0043083B"/>
    <w:rsid w:val="00444472"/>
    <w:rsid w:val="00463C17"/>
    <w:rsid w:val="00474677"/>
    <w:rsid w:val="00485417"/>
    <w:rsid w:val="004915D2"/>
    <w:rsid w:val="00492EDE"/>
    <w:rsid w:val="004A136F"/>
    <w:rsid w:val="004A3278"/>
    <w:rsid w:val="004B3FD0"/>
    <w:rsid w:val="004B4A95"/>
    <w:rsid w:val="004B5FA7"/>
    <w:rsid w:val="004C00C4"/>
    <w:rsid w:val="004D1166"/>
    <w:rsid w:val="004D66E9"/>
    <w:rsid w:val="004E23C4"/>
    <w:rsid w:val="004F3F31"/>
    <w:rsid w:val="004F4DB6"/>
    <w:rsid w:val="0050322C"/>
    <w:rsid w:val="00504D02"/>
    <w:rsid w:val="00507824"/>
    <w:rsid w:val="00510530"/>
    <w:rsid w:val="00513445"/>
    <w:rsid w:val="005150BF"/>
    <w:rsid w:val="00520425"/>
    <w:rsid w:val="0053085C"/>
    <w:rsid w:val="005343E1"/>
    <w:rsid w:val="00534814"/>
    <w:rsid w:val="00536D00"/>
    <w:rsid w:val="005404BA"/>
    <w:rsid w:val="00555736"/>
    <w:rsid w:val="005629A3"/>
    <w:rsid w:val="00570502"/>
    <w:rsid w:val="00575BF0"/>
    <w:rsid w:val="005776E8"/>
    <w:rsid w:val="00582B4D"/>
    <w:rsid w:val="00596DE1"/>
    <w:rsid w:val="005A220C"/>
    <w:rsid w:val="005A42D3"/>
    <w:rsid w:val="005B0B0A"/>
    <w:rsid w:val="005B107C"/>
    <w:rsid w:val="005B689C"/>
    <w:rsid w:val="005C0910"/>
    <w:rsid w:val="005C4810"/>
    <w:rsid w:val="005E1B30"/>
    <w:rsid w:val="005E3F2E"/>
    <w:rsid w:val="005E745F"/>
    <w:rsid w:val="005F0E28"/>
    <w:rsid w:val="005F2577"/>
    <w:rsid w:val="00600DCE"/>
    <w:rsid w:val="0060441B"/>
    <w:rsid w:val="0060772B"/>
    <w:rsid w:val="00611536"/>
    <w:rsid w:val="0061410D"/>
    <w:rsid w:val="0061569C"/>
    <w:rsid w:val="0062004E"/>
    <w:rsid w:val="006257F3"/>
    <w:rsid w:val="00627B9F"/>
    <w:rsid w:val="00630DF9"/>
    <w:rsid w:val="00632889"/>
    <w:rsid w:val="00673A31"/>
    <w:rsid w:val="00681D15"/>
    <w:rsid w:val="00684BEE"/>
    <w:rsid w:val="00694A9D"/>
    <w:rsid w:val="006A27FB"/>
    <w:rsid w:val="006A4556"/>
    <w:rsid w:val="006B74B0"/>
    <w:rsid w:val="006C75D7"/>
    <w:rsid w:val="006D418F"/>
    <w:rsid w:val="006D4932"/>
    <w:rsid w:val="006E1093"/>
    <w:rsid w:val="006E5FF2"/>
    <w:rsid w:val="006E6313"/>
    <w:rsid w:val="006F0F0B"/>
    <w:rsid w:val="00700075"/>
    <w:rsid w:val="00701BFB"/>
    <w:rsid w:val="00703647"/>
    <w:rsid w:val="00703961"/>
    <w:rsid w:val="00703A97"/>
    <w:rsid w:val="00710350"/>
    <w:rsid w:val="00714791"/>
    <w:rsid w:val="00717582"/>
    <w:rsid w:val="0072737C"/>
    <w:rsid w:val="00727509"/>
    <w:rsid w:val="00732422"/>
    <w:rsid w:val="00745CE9"/>
    <w:rsid w:val="0074678E"/>
    <w:rsid w:val="00747A14"/>
    <w:rsid w:val="007508DF"/>
    <w:rsid w:val="00752BCC"/>
    <w:rsid w:val="00757B16"/>
    <w:rsid w:val="00792721"/>
    <w:rsid w:val="007A55A5"/>
    <w:rsid w:val="007A76A0"/>
    <w:rsid w:val="007C4994"/>
    <w:rsid w:val="007C77E2"/>
    <w:rsid w:val="007D1D24"/>
    <w:rsid w:val="007D37C9"/>
    <w:rsid w:val="007D4466"/>
    <w:rsid w:val="007E295D"/>
    <w:rsid w:val="007E3585"/>
    <w:rsid w:val="007E4590"/>
    <w:rsid w:val="007E7652"/>
    <w:rsid w:val="007F4204"/>
    <w:rsid w:val="007F7201"/>
    <w:rsid w:val="00800D95"/>
    <w:rsid w:val="00820226"/>
    <w:rsid w:val="00824F69"/>
    <w:rsid w:val="008270F6"/>
    <w:rsid w:val="00827C58"/>
    <w:rsid w:val="008300E6"/>
    <w:rsid w:val="0084607F"/>
    <w:rsid w:val="00846BF9"/>
    <w:rsid w:val="008544A9"/>
    <w:rsid w:val="0085786E"/>
    <w:rsid w:val="0086207B"/>
    <w:rsid w:val="00862703"/>
    <w:rsid w:val="0087419E"/>
    <w:rsid w:val="008756C3"/>
    <w:rsid w:val="00877FD4"/>
    <w:rsid w:val="00897AB3"/>
    <w:rsid w:val="008A0CB8"/>
    <w:rsid w:val="008A5B94"/>
    <w:rsid w:val="008D5950"/>
    <w:rsid w:val="008E7B97"/>
    <w:rsid w:val="008F2CAF"/>
    <w:rsid w:val="00904A6D"/>
    <w:rsid w:val="00904B9B"/>
    <w:rsid w:val="00910F85"/>
    <w:rsid w:val="00911DE3"/>
    <w:rsid w:val="0091368A"/>
    <w:rsid w:val="00914B3E"/>
    <w:rsid w:val="0091588E"/>
    <w:rsid w:val="00916025"/>
    <w:rsid w:val="00917E81"/>
    <w:rsid w:val="00920F05"/>
    <w:rsid w:val="009307B4"/>
    <w:rsid w:val="009327B5"/>
    <w:rsid w:val="0093284A"/>
    <w:rsid w:val="00933B6E"/>
    <w:rsid w:val="00933FBA"/>
    <w:rsid w:val="0093561F"/>
    <w:rsid w:val="0094149C"/>
    <w:rsid w:val="009415F5"/>
    <w:rsid w:val="00951221"/>
    <w:rsid w:val="0095370F"/>
    <w:rsid w:val="009814C8"/>
    <w:rsid w:val="00981D69"/>
    <w:rsid w:val="009841EC"/>
    <w:rsid w:val="009966D2"/>
    <w:rsid w:val="00996AF5"/>
    <w:rsid w:val="009A2345"/>
    <w:rsid w:val="009A24C0"/>
    <w:rsid w:val="009B0A1C"/>
    <w:rsid w:val="009B1F52"/>
    <w:rsid w:val="009B634E"/>
    <w:rsid w:val="009C0026"/>
    <w:rsid w:val="009C46FF"/>
    <w:rsid w:val="009C5D03"/>
    <w:rsid w:val="009D05AD"/>
    <w:rsid w:val="009D161F"/>
    <w:rsid w:val="009D7BFA"/>
    <w:rsid w:val="009F496C"/>
    <w:rsid w:val="00A068AA"/>
    <w:rsid w:val="00A0792C"/>
    <w:rsid w:val="00A13EAF"/>
    <w:rsid w:val="00A342EA"/>
    <w:rsid w:val="00A36636"/>
    <w:rsid w:val="00A52727"/>
    <w:rsid w:val="00A664FA"/>
    <w:rsid w:val="00A66F2E"/>
    <w:rsid w:val="00A70114"/>
    <w:rsid w:val="00A70468"/>
    <w:rsid w:val="00A71AF6"/>
    <w:rsid w:val="00A733D6"/>
    <w:rsid w:val="00A739C9"/>
    <w:rsid w:val="00A74D9F"/>
    <w:rsid w:val="00A86917"/>
    <w:rsid w:val="00A91F05"/>
    <w:rsid w:val="00A93D34"/>
    <w:rsid w:val="00A95ABA"/>
    <w:rsid w:val="00AA1EA2"/>
    <w:rsid w:val="00AB4419"/>
    <w:rsid w:val="00AB6033"/>
    <w:rsid w:val="00AB7B2E"/>
    <w:rsid w:val="00AC05E3"/>
    <w:rsid w:val="00AC17F5"/>
    <w:rsid w:val="00AC3D62"/>
    <w:rsid w:val="00AC4C92"/>
    <w:rsid w:val="00AC5E22"/>
    <w:rsid w:val="00AC7035"/>
    <w:rsid w:val="00AD5163"/>
    <w:rsid w:val="00AD69AF"/>
    <w:rsid w:val="00AD6A95"/>
    <w:rsid w:val="00AD7908"/>
    <w:rsid w:val="00AF063E"/>
    <w:rsid w:val="00AF7B6A"/>
    <w:rsid w:val="00B05DD5"/>
    <w:rsid w:val="00B12117"/>
    <w:rsid w:val="00B164E3"/>
    <w:rsid w:val="00B21428"/>
    <w:rsid w:val="00B33455"/>
    <w:rsid w:val="00B37371"/>
    <w:rsid w:val="00B81235"/>
    <w:rsid w:val="00B903EF"/>
    <w:rsid w:val="00BB0DA8"/>
    <w:rsid w:val="00BB38F0"/>
    <w:rsid w:val="00BE6531"/>
    <w:rsid w:val="00BE7826"/>
    <w:rsid w:val="00BF35D3"/>
    <w:rsid w:val="00C12C3D"/>
    <w:rsid w:val="00C142B4"/>
    <w:rsid w:val="00C25BF3"/>
    <w:rsid w:val="00C27A89"/>
    <w:rsid w:val="00C3525D"/>
    <w:rsid w:val="00C45D13"/>
    <w:rsid w:val="00C472BB"/>
    <w:rsid w:val="00C505FF"/>
    <w:rsid w:val="00C55D9C"/>
    <w:rsid w:val="00C64DFD"/>
    <w:rsid w:val="00C66EAC"/>
    <w:rsid w:val="00C76AF4"/>
    <w:rsid w:val="00C84819"/>
    <w:rsid w:val="00CA0ACC"/>
    <w:rsid w:val="00CA4FD9"/>
    <w:rsid w:val="00CC3AF8"/>
    <w:rsid w:val="00CD74E3"/>
    <w:rsid w:val="00CD789A"/>
    <w:rsid w:val="00CE0EF6"/>
    <w:rsid w:val="00CE2753"/>
    <w:rsid w:val="00CF10A2"/>
    <w:rsid w:val="00D25C0E"/>
    <w:rsid w:val="00D353C2"/>
    <w:rsid w:val="00D373D8"/>
    <w:rsid w:val="00D475A0"/>
    <w:rsid w:val="00D55074"/>
    <w:rsid w:val="00D567E8"/>
    <w:rsid w:val="00D576E1"/>
    <w:rsid w:val="00D83FB7"/>
    <w:rsid w:val="00D923E8"/>
    <w:rsid w:val="00D93120"/>
    <w:rsid w:val="00DA27C4"/>
    <w:rsid w:val="00DA5F3A"/>
    <w:rsid w:val="00DA7097"/>
    <w:rsid w:val="00DB0852"/>
    <w:rsid w:val="00DB7FAE"/>
    <w:rsid w:val="00DC321E"/>
    <w:rsid w:val="00DD0537"/>
    <w:rsid w:val="00DD3550"/>
    <w:rsid w:val="00DD3E4E"/>
    <w:rsid w:val="00DE61D3"/>
    <w:rsid w:val="00E02A4E"/>
    <w:rsid w:val="00E02D7D"/>
    <w:rsid w:val="00E03789"/>
    <w:rsid w:val="00E17D82"/>
    <w:rsid w:val="00E32BF7"/>
    <w:rsid w:val="00E35B62"/>
    <w:rsid w:val="00E47430"/>
    <w:rsid w:val="00E51308"/>
    <w:rsid w:val="00E52280"/>
    <w:rsid w:val="00E63F5A"/>
    <w:rsid w:val="00E64EDF"/>
    <w:rsid w:val="00E709B2"/>
    <w:rsid w:val="00E91F6B"/>
    <w:rsid w:val="00E92A49"/>
    <w:rsid w:val="00EA4D08"/>
    <w:rsid w:val="00EB03AB"/>
    <w:rsid w:val="00EB0E78"/>
    <w:rsid w:val="00EB5906"/>
    <w:rsid w:val="00EB6B51"/>
    <w:rsid w:val="00EC1479"/>
    <w:rsid w:val="00ED057E"/>
    <w:rsid w:val="00ED3E34"/>
    <w:rsid w:val="00ED4290"/>
    <w:rsid w:val="00EE3828"/>
    <w:rsid w:val="00EF485F"/>
    <w:rsid w:val="00F044E1"/>
    <w:rsid w:val="00F14B2B"/>
    <w:rsid w:val="00F268F1"/>
    <w:rsid w:val="00F30B03"/>
    <w:rsid w:val="00F41483"/>
    <w:rsid w:val="00F4280B"/>
    <w:rsid w:val="00F543FD"/>
    <w:rsid w:val="00F73B60"/>
    <w:rsid w:val="00F743BD"/>
    <w:rsid w:val="00F929D7"/>
    <w:rsid w:val="00FA083F"/>
    <w:rsid w:val="00FA11D8"/>
    <w:rsid w:val="00FB3350"/>
    <w:rsid w:val="00FC027A"/>
    <w:rsid w:val="00FD4071"/>
    <w:rsid w:val="00FE67B8"/>
    <w:rsid w:val="00FF213A"/>
    <w:rsid w:val="00FF25E5"/>
    <w:rsid w:val="00FF4A2E"/>
    <w:rsid w:val="00FF71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FB7"/>
    <w:rPr>
      <w:lang w:eastAsia="en-US"/>
    </w:rPr>
  </w:style>
  <w:style w:type="paragraph" w:styleId="1">
    <w:name w:val="heading 1"/>
    <w:basedOn w:val="a"/>
    <w:next w:val="a"/>
    <w:autoRedefine/>
    <w:qFormat/>
    <w:rsid w:val="00D83FB7"/>
    <w:pPr>
      <w:keepNext/>
      <w:spacing w:before="240" w:after="60"/>
      <w:jc w:val="center"/>
      <w:outlineLvl w:val="0"/>
    </w:pPr>
    <w:rPr>
      <w:b/>
      <w:bCs/>
      <w:kern w:val="32"/>
      <w:szCs w:val="32"/>
    </w:rPr>
  </w:style>
  <w:style w:type="paragraph" w:styleId="2">
    <w:name w:val="heading 2"/>
    <w:basedOn w:val="a"/>
    <w:next w:val="a"/>
    <w:link w:val="20"/>
    <w:qFormat/>
    <w:rsid w:val="0019510B"/>
    <w:pPr>
      <w:keepNext/>
      <w:spacing w:before="240" w:after="60"/>
      <w:outlineLvl w:val="1"/>
    </w:pPr>
    <w:rPr>
      <w:rFonts w:ascii="Arial" w:hAnsi="Arial"/>
      <w:b/>
      <w:bCs/>
      <w:i/>
      <w:iCs/>
      <w:sz w:val="28"/>
      <w:szCs w:val="28"/>
      <w:lang/>
    </w:rPr>
  </w:style>
  <w:style w:type="paragraph" w:styleId="3">
    <w:name w:val="heading 3"/>
    <w:basedOn w:val="a"/>
    <w:next w:val="a"/>
    <w:link w:val="30"/>
    <w:qFormat/>
    <w:rsid w:val="00C505FF"/>
    <w:pPr>
      <w:keepNext/>
      <w:spacing w:before="240" w:after="60"/>
      <w:outlineLvl w:val="2"/>
    </w:pPr>
    <w:rPr>
      <w:rFonts w:ascii="Cambria" w:hAnsi="Cambria"/>
      <w:b/>
      <w:bCs/>
      <w:sz w:val="26"/>
      <w:szCs w:val="26"/>
    </w:rPr>
  </w:style>
  <w:style w:type="paragraph" w:styleId="4">
    <w:name w:val="heading 4"/>
    <w:basedOn w:val="a"/>
    <w:next w:val="a"/>
    <w:link w:val="40"/>
    <w:qFormat/>
    <w:rsid w:val="00C505FF"/>
    <w:pPr>
      <w:keepNext/>
      <w:spacing w:before="240" w:after="60"/>
      <w:outlineLvl w:val="3"/>
    </w:pPr>
    <w:rPr>
      <w:b/>
      <w:bCs/>
      <w:sz w:val="28"/>
      <w:szCs w:val="28"/>
      <w:lang w:eastAsia="ru-RU"/>
    </w:rPr>
  </w:style>
  <w:style w:type="paragraph" w:styleId="5">
    <w:name w:val="heading 5"/>
    <w:basedOn w:val="a"/>
    <w:next w:val="a"/>
    <w:link w:val="50"/>
    <w:qFormat/>
    <w:rsid w:val="00371E1D"/>
    <w:pPr>
      <w:spacing w:before="240" w:after="60"/>
      <w:outlineLvl w:val="4"/>
    </w:pPr>
    <w:rPr>
      <w:rFonts w:ascii="Calibri" w:hAnsi="Calibri"/>
      <w:b/>
      <w:bCs/>
      <w:i/>
      <w:iCs/>
      <w:sz w:val="26"/>
      <w:szCs w:val="26"/>
      <w:lang/>
    </w:rPr>
  </w:style>
  <w:style w:type="paragraph" w:styleId="8">
    <w:name w:val="heading 8"/>
    <w:basedOn w:val="a"/>
    <w:next w:val="a"/>
    <w:link w:val="80"/>
    <w:qFormat/>
    <w:rsid w:val="00933FBA"/>
    <w:pPr>
      <w:spacing w:before="240" w:after="60"/>
      <w:outlineLvl w:val="7"/>
    </w:pPr>
    <w:rPr>
      <w:rFonts w:ascii="Calibri" w:hAnsi="Calibri"/>
      <w:i/>
      <w:iCs/>
      <w:sz w:val="24"/>
      <w:szCs w:val="24"/>
      <w:lang/>
    </w:rPr>
  </w:style>
  <w:style w:type="paragraph" w:styleId="9">
    <w:name w:val="heading 9"/>
    <w:basedOn w:val="a"/>
    <w:next w:val="a"/>
    <w:link w:val="90"/>
    <w:qFormat/>
    <w:rsid w:val="00933FBA"/>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02989"/>
    <w:rPr>
      <w:rFonts w:ascii="Arial" w:hAnsi="Arial" w:cs="Arial"/>
      <w:b/>
      <w:bCs/>
      <w:i/>
      <w:iCs/>
      <w:sz w:val="28"/>
      <w:szCs w:val="28"/>
      <w:lang w:eastAsia="en-US"/>
    </w:rPr>
  </w:style>
  <w:style w:type="character" w:customStyle="1" w:styleId="30">
    <w:name w:val="Заголовок 3 Знак"/>
    <w:link w:val="3"/>
    <w:locked/>
    <w:rsid w:val="00C505FF"/>
    <w:rPr>
      <w:rFonts w:ascii="Cambria" w:hAnsi="Cambria"/>
      <w:b/>
      <w:bCs/>
      <w:sz w:val="26"/>
      <w:szCs w:val="26"/>
      <w:lang w:val="ru-RU" w:eastAsia="en-US" w:bidi="ar-SA"/>
    </w:rPr>
  </w:style>
  <w:style w:type="character" w:customStyle="1" w:styleId="40">
    <w:name w:val="Заголовок 4 Знак"/>
    <w:link w:val="4"/>
    <w:locked/>
    <w:rsid w:val="00C505FF"/>
    <w:rPr>
      <w:b/>
      <w:bCs/>
      <w:sz w:val="28"/>
      <w:szCs w:val="28"/>
      <w:lang w:val="ru-RU" w:eastAsia="ru-RU" w:bidi="ar-SA"/>
    </w:rPr>
  </w:style>
  <w:style w:type="paragraph" w:styleId="a3">
    <w:name w:val="footer"/>
    <w:basedOn w:val="a"/>
    <w:rsid w:val="00D83FB7"/>
    <w:pPr>
      <w:tabs>
        <w:tab w:val="center" w:pos="4677"/>
        <w:tab w:val="right" w:pos="9355"/>
      </w:tabs>
    </w:pPr>
  </w:style>
  <w:style w:type="character" w:styleId="a4">
    <w:name w:val="page number"/>
    <w:basedOn w:val="a0"/>
    <w:rsid w:val="00D83FB7"/>
  </w:style>
  <w:style w:type="character" w:styleId="a5">
    <w:name w:val="Hyperlink"/>
    <w:rsid w:val="00D83FB7"/>
    <w:rPr>
      <w:color w:val="0000FF"/>
      <w:u w:val="single"/>
    </w:rPr>
  </w:style>
  <w:style w:type="paragraph" w:styleId="10">
    <w:name w:val="toc 1"/>
    <w:basedOn w:val="a"/>
    <w:next w:val="a"/>
    <w:autoRedefine/>
    <w:semiHidden/>
    <w:rsid w:val="00703A97"/>
    <w:pPr>
      <w:tabs>
        <w:tab w:val="right" w:leader="dot" w:pos="10308"/>
      </w:tabs>
    </w:pPr>
    <w:rPr>
      <w:b/>
      <w:noProof/>
      <w:sz w:val="22"/>
      <w:szCs w:val="22"/>
    </w:rPr>
  </w:style>
  <w:style w:type="paragraph" w:styleId="21">
    <w:name w:val="toc 2"/>
    <w:basedOn w:val="a"/>
    <w:next w:val="a"/>
    <w:autoRedefine/>
    <w:semiHidden/>
    <w:rsid w:val="00D83FB7"/>
    <w:pPr>
      <w:ind w:left="200"/>
    </w:pPr>
  </w:style>
  <w:style w:type="paragraph" w:styleId="31">
    <w:name w:val="toc 3"/>
    <w:basedOn w:val="a"/>
    <w:next w:val="a"/>
    <w:autoRedefine/>
    <w:semiHidden/>
    <w:rsid w:val="00D83FB7"/>
    <w:pPr>
      <w:ind w:left="400"/>
    </w:pPr>
  </w:style>
  <w:style w:type="paragraph" w:styleId="41">
    <w:name w:val="toc 4"/>
    <w:basedOn w:val="a"/>
    <w:next w:val="a"/>
    <w:autoRedefine/>
    <w:semiHidden/>
    <w:rsid w:val="00D83FB7"/>
    <w:pPr>
      <w:ind w:left="600"/>
    </w:pPr>
  </w:style>
  <w:style w:type="paragraph" w:styleId="51">
    <w:name w:val="toc 5"/>
    <w:basedOn w:val="a"/>
    <w:next w:val="a"/>
    <w:autoRedefine/>
    <w:semiHidden/>
    <w:rsid w:val="00D83FB7"/>
    <w:pPr>
      <w:ind w:left="800"/>
    </w:pPr>
  </w:style>
  <w:style w:type="paragraph" w:styleId="6">
    <w:name w:val="toc 6"/>
    <w:basedOn w:val="a"/>
    <w:next w:val="a"/>
    <w:autoRedefine/>
    <w:semiHidden/>
    <w:rsid w:val="00D83FB7"/>
    <w:pPr>
      <w:ind w:left="1000"/>
    </w:pPr>
  </w:style>
  <w:style w:type="paragraph" w:styleId="7">
    <w:name w:val="toc 7"/>
    <w:basedOn w:val="a"/>
    <w:next w:val="a"/>
    <w:autoRedefine/>
    <w:semiHidden/>
    <w:rsid w:val="00D83FB7"/>
    <w:pPr>
      <w:ind w:left="1200"/>
    </w:pPr>
  </w:style>
  <w:style w:type="paragraph" w:styleId="81">
    <w:name w:val="toc 8"/>
    <w:basedOn w:val="a"/>
    <w:next w:val="a"/>
    <w:autoRedefine/>
    <w:semiHidden/>
    <w:rsid w:val="00D83FB7"/>
    <w:pPr>
      <w:ind w:left="1400"/>
    </w:pPr>
  </w:style>
  <w:style w:type="paragraph" w:styleId="91">
    <w:name w:val="toc 9"/>
    <w:basedOn w:val="a"/>
    <w:next w:val="a"/>
    <w:autoRedefine/>
    <w:semiHidden/>
    <w:rsid w:val="00D83FB7"/>
    <w:pPr>
      <w:ind w:left="1600"/>
    </w:pPr>
  </w:style>
  <w:style w:type="table" w:styleId="a6">
    <w:name w:val="Table Grid"/>
    <w:basedOn w:val="a1"/>
    <w:rsid w:val="00703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FC027A"/>
    <w:pPr>
      <w:jc w:val="both"/>
    </w:pPr>
    <w:rPr>
      <w:sz w:val="24"/>
      <w:lang/>
    </w:rPr>
  </w:style>
  <w:style w:type="character" w:customStyle="1" w:styleId="a8">
    <w:name w:val="Основной текст Знак"/>
    <w:link w:val="a7"/>
    <w:rsid w:val="00302989"/>
    <w:rPr>
      <w:sz w:val="24"/>
      <w:lang w:eastAsia="en-US"/>
    </w:rPr>
  </w:style>
  <w:style w:type="paragraph" w:styleId="a9">
    <w:name w:val="Balloon Text"/>
    <w:basedOn w:val="a"/>
    <w:semiHidden/>
    <w:rsid w:val="00507824"/>
    <w:rPr>
      <w:rFonts w:ascii="Tahoma" w:hAnsi="Tahoma" w:cs="Tahoma"/>
      <w:sz w:val="16"/>
      <w:szCs w:val="16"/>
    </w:rPr>
  </w:style>
  <w:style w:type="paragraph" w:styleId="aa">
    <w:name w:val="Title"/>
    <w:basedOn w:val="a"/>
    <w:link w:val="ab"/>
    <w:qFormat/>
    <w:rsid w:val="00302989"/>
    <w:pPr>
      <w:jc w:val="center"/>
    </w:pPr>
    <w:rPr>
      <w:rFonts w:ascii="Arial" w:hAnsi="Arial"/>
      <w:b/>
      <w:bCs/>
      <w:sz w:val="24"/>
      <w:szCs w:val="24"/>
      <w:lang/>
    </w:rPr>
  </w:style>
  <w:style w:type="character" w:customStyle="1" w:styleId="ab">
    <w:name w:val="Название Знак"/>
    <w:link w:val="aa"/>
    <w:rsid w:val="00302989"/>
    <w:rPr>
      <w:rFonts w:ascii="Arial" w:hAnsi="Arial" w:cs="Arial"/>
      <w:b/>
      <w:bCs/>
      <w:sz w:val="24"/>
      <w:szCs w:val="24"/>
    </w:rPr>
  </w:style>
  <w:style w:type="paragraph" w:styleId="ac">
    <w:name w:val="Body Text Indent"/>
    <w:basedOn w:val="a"/>
    <w:link w:val="ad"/>
    <w:unhideWhenUsed/>
    <w:rsid w:val="00302989"/>
    <w:pPr>
      <w:spacing w:after="120"/>
      <w:ind w:left="283"/>
    </w:pPr>
    <w:rPr>
      <w:lang/>
    </w:rPr>
  </w:style>
  <w:style w:type="character" w:customStyle="1" w:styleId="ad">
    <w:name w:val="Основной текст с отступом Знак"/>
    <w:link w:val="ac"/>
    <w:rsid w:val="00302989"/>
    <w:rPr>
      <w:lang w:eastAsia="en-US"/>
    </w:rPr>
  </w:style>
  <w:style w:type="paragraph" w:styleId="22">
    <w:name w:val="Body Text 2"/>
    <w:basedOn w:val="a"/>
    <w:link w:val="23"/>
    <w:unhideWhenUsed/>
    <w:rsid w:val="00302989"/>
    <w:pPr>
      <w:spacing w:after="120" w:line="480" w:lineRule="auto"/>
    </w:pPr>
    <w:rPr>
      <w:lang/>
    </w:rPr>
  </w:style>
  <w:style w:type="character" w:customStyle="1" w:styleId="23">
    <w:name w:val="Основной текст 2 Знак"/>
    <w:link w:val="22"/>
    <w:rsid w:val="00302989"/>
    <w:rPr>
      <w:lang w:eastAsia="en-US"/>
    </w:rPr>
  </w:style>
  <w:style w:type="paragraph" w:styleId="24">
    <w:name w:val="Body Text Indent 2"/>
    <w:basedOn w:val="a"/>
    <w:link w:val="25"/>
    <w:unhideWhenUsed/>
    <w:rsid w:val="00302989"/>
    <w:pPr>
      <w:spacing w:after="120" w:line="480" w:lineRule="auto"/>
      <w:ind w:left="283"/>
    </w:pPr>
    <w:rPr>
      <w:lang/>
    </w:rPr>
  </w:style>
  <w:style w:type="character" w:customStyle="1" w:styleId="25">
    <w:name w:val="Основной текст с отступом 2 Знак"/>
    <w:link w:val="24"/>
    <w:rsid w:val="00302989"/>
    <w:rPr>
      <w:lang w:eastAsia="en-US"/>
    </w:rPr>
  </w:style>
  <w:style w:type="paragraph" w:customStyle="1" w:styleId="210">
    <w:name w:val="Основной текст 21"/>
    <w:basedOn w:val="a"/>
    <w:rsid w:val="00302989"/>
    <w:pPr>
      <w:widowControl w:val="0"/>
    </w:pPr>
    <w:rPr>
      <w:b/>
      <w:sz w:val="24"/>
      <w:lang w:eastAsia="ru-RU"/>
    </w:rPr>
  </w:style>
  <w:style w:type="character" w:styleId="ae">
    <w:name w:val="footnote reference"/>
    <w:unhideWhenUsed/>
    <w:rsid w:val="00302989"/>
    <w:rPr>
      <w:vertAlign w:val="superscript"/>
    </w:rPr>
  </w:style>
  <w:style w:type="character" w:styleId="af">
    <w:name w:val="annotation reference"/>
    <w:rsid w:val="00302989"/>
    <w:rPr>
      <w:sz w:val="16"/>
      <w:szCs w:val="16"/>
    </w:rPr>
  </w:style>
  <w:style w:type="paragraph" w:styleId="af0">
    <w:name w:val="annotation text"/>
    <w:basedOn w:val="a"/>
    <w:link w:val="af1"/>
    <w:rsid w:val="00302989"/>
    <w:rPr>
      <w:lang/>
    </w:rPr>
  </w:style>
  <w:style w:type="character" w:customStyle="1" w:styleId="af1">
    <w:name w:val="Текст примечания Знак"/>
    <w:link w:val="af0"/>
    <w:rsid w:val="00302989"/>
    <w:rPr>
      <w:lang w:eastAsia="en-US"/>
    </w:rPr>
  </w:style>
  <w:style w:type="paragraph" w:styleId="af2">
    <w:name w:val="annotation subject"/>
    <w:basedOn w:val="af0"/>
    <w:next w:val="af0"/>
    <w:link w:val="af3"/>
    <w:rsid w:val="00302989"/>
    <w:rPr>
      <w:b/>
      <w:bCs/>
    </w:rPr>
  </w:style>
  <w:style w:type="character" w:customStyle="1" w:styleId="af3">
    <w:name w:val="Тема примечания Знак"/>
    <w:link w:val="af2"/>
    <w:rsid w:val="00302989"/>
    <w:rPr>
      <w:b/>
      <w:bCs/>
      <w:lang w:eastAsia="en-US"/>
    </w:rPr>
  </w:style>
  <w:style w:type="paragraph" w:styleId="32">
    <w:name w:val="Body Text 3"/>
    <w:basedOn w:val="a"/>
    <w:link w:val="33"/>
    <w:rsid w:val="0039548D"/>
    <w:pPr>
      <w:spacing w:after="120"/>
    </w:pPr>
    <w:rPr>
      <w:sz w:val="16"/>
      <w:szCs w:val="16"/>
      <w:lang/>
    </w:rPr>
  </w:style>
  <w:style w:type="character" w:customStyle="1" w:styleId="33">
    <w:name w:val="Основной текст 3 Знак"/>
    <w:link w:val="32"/>
    <w:rsid w:val="0039548D"/>
    <w:rPr>
      <w:sz w:val="16"/>
      <w:szCs w:val="16"/>
      <w:lang w:eastAsia="en-US"/>
    </w:rPr>
  </w:style>
  <w:style w:type="paragraph" w:styleId="af4">
    <w:name w:val="Revision"/>
    <w:hidden/>
    <w:uiPriority w:val="99"/>
    <w:semiHidden/>
    <w:rsid w:val="0039548D"/>
    <w:rPr>
      <w:lang w:eastAsia="en-US"/>
    </w:rPr>
  </w:style>
  <w:style w:type="character" w:customStyle="1" w:styleId="FontStyle56">
    <w:name w:val="Font Style56"/>
    <w:uiPriority w:val="99"/>
    <w:rsid w:val="0039548D"/>
    <w:rPr>
      <w:rFonts w:ascii="Times New Roman" w:hAnsi="Times New Roman" w:cs="Times New Roman"/>
      <w:sz w:val="20"/>
      <w:szCs w:val="20"/>
    </w:rPr>
  </w:style>
  <w:style w:type="paragraph" w:customStyle="1" w:styleId="Style8">
    <w:name w:val="Style8"/>
    <w:basedOn w:val="a"/>
    <w:uiPriority w:val="99"/>
    <w:rsid w:val="0039548D"/>
    <w:pPr>
      <w:widowControl w:val="0"/>
      <w:autoSpaceDE w:val="0"/>
      <w:autoSpaceDN w:val="0"/>
      <w:adjustRightInd w:val="0"/>
      <w:spacing w:line="274" w:lineRule="exact"/>
      <w:ind w:firstLine="701"/>
      <w:jc w:val="both"/>
    </w:pPr>
    <w:rPr>
      <w:sz w:val="24"/>
      <w:szCs w:val="24"/>
      <w:lang w:eastAsia="ru-RU"/>
    </w:rPr>
  </w:style>
  <w:style w:type="paragraph" w:styleId="af5">
    <w:name w:val="Plain Text"/>
    <w:basedOn w:val="a"/>
    <w:rsid w:val="006A4556"/>
    <w:rPr>
      <w:rFonts w:ascii="Courier New" w:hAnsi="Courier New" w:cs="Courier New"/>
      <w:lang w:eastAsia="ru-RU"/>
    </w:rPr>
  </w:style>
  <w:style w:type="character" w:styleId="af6">
    <w:name w:val="FollowedHyperlink"/>
    <w:rsid w:val="00C505FF"/>
    <w:rPr>
      <w:color w:val="800080"/>
      <w:u w:val="single"/>
    </w:rPr>
  </w:style>
  <w:style w:type="character" w:customStyle="1" w:styleId="af7">
    <w:name w:val="Текст сноски Знак"/>
    <w:link w:val="af8"/>
    <w:locked/>
    <w:rsid w:val="00C505FF"/>
    <w:rPr>
      <w:lang w:val="ru-RU" w:eastAsia="ru-RU" w:bidi="ar-SA"/>
    </w:rPr>
  </w:style>
  <w:style w:type="paragraph" w:styleId="af8">
    <w:name w:val="footnote text"/>
    <w:basedOn w:val="a"/>
    <w:link w:val="af7"/>
    <w:rsid w:val="00C505FF"/>
    <w:rPr>
      <w:lang w:eastAsia="ru-RU"/>
    </w:rPr>
  </w:style>
  <w:style w:type="paragraph" w:styleId="af9">
    <w:name w:val="List Bullet"/>
    <w:basedOn w:val="a"/>
    <w:rsid w:val="00C505FF"/>
    <w:pPr>
      <w:tabs>
        <w:tab w:val="num" w:pos="360"/>
      </w:tabs>
      <w:ind w:left="360" w:hanging="360"/>
      <w:jc w:val="both"/>
    </w:pPr>
    <w:rPr>
      <w:sz w:val="24"/>
      <w:szCs w:val="24"/>
      <w:lang w:eastAsia="ru-RU"/>
    </w:rPr>
  </w:style>
  <w:style w:type="character" w:customStyle="1" w:styleId="70">
    <w:name w:val="Знак Знак7"/>
    <w:locked/>
    <w:rsid w:val="00C505FF"/>
    <w:rPr>
      <w:rFonts w:ascii="Arial" w:hAnsi="Arial" w:cs="Arial"/>
      <w:b/>
      <w:bCs/>
      <w:sz w:val="24"/>
      <w:szCs w:val="24"/>
      <w:lang w:val="ru-RU" w:eastAsia="ru-RU" w:bidi="ar-SA"/>
    </w:rPr>
  </w:style>
  <w:style w:type="character" w:customStyle="1" w:styleId="afa">
    <w:name w:val="Знак Знак"/>
    <w:locked/>
    <w:rsid w:val="00C505FF"/>
    <w:rPr>
      <w:sz w:val="16"/>
      <w:szCs w:val="16"/>
      <w:lang w:val="ru-RU" w:eastAsia="ru-RU" w:bidi="ar-SA"/>
    </w:rPr>
  </w:style>
  <w:style w:type="paragraph" w:customStyle="1" w:styleId="BodyText21">
    <w:name w:val="Body Text 21"/>
    <w:basedOn w:val="a"/>
    <w:rsid w:val="00C505FF"/>
    <w:pPr>
      <w:widowControl w:val="0"/>
      <w:spacing w:line="240" w:lineRule="atLeast"/>
      <w:jc w:val="both"/>
    </w:pPr>
    <w:rPr>
      <w:b/>
      <w:sz w:val="24"/>
      <w:lang w:eastAsia="ru-RU"/>
    </w:rPr>
  </w:style>
  <w:style w:type="paragraph" w:styleId="afb">
    <w:name w:val="List Paragraph"/>
    <w:basedOn w:val="a"/>
    <w:qFormat/>
    <w:rsid w:val="00C505FF"/>
    <w:pPr>
      <w:ind w:left="720"/>
      <w:contextualSpacing/>
    </w:pPr>
    <w:rPr>
      <w:lang w:eastAsia="ru-RU"/>
    </w:rPr>
  </w:style>
  <w:style w:type="paragraph" w:customStyle="1" w:styleId="afc">
    <w:name w:val="Статистика"/>
    <w:basedOn w:val="a"/>
    <w:rsid w:val="00C505FF"/>
    <w:rPr>
      <w:szCs w:val="24"/>
      <w:lang w:val="en-GB" w:eastAsia="ru-RU"/>
    </w:rPr>
  </w:style>
  <w:style w:type="numbering" w:customStyle="1" w:styleId="11">
    <w:name w:val="Нет списка1"/>
    <w:next w:val="a2"/>
    <w:semiHidden/>
    <w:rsid w:val="00F268F1"/>
  </w:style>
  <w:style w:type="paragraph" w:styleId="afd">
    <w:name w:val="Normal (Web)"/>
    <w:basedOn w:val="a"/>
    <w:rsid w:val="00F268F1"/>
    <w:pPr>
      <w:spacing w:before="100" w:beforeAutospacing="1" w:after="119"/>
    </w:pPr>
    <w:rPr>
      <w:sz w:val="24"/>
      <w:szCs w:val="24"/>
      <w:lang w:eastAsia="ru-RU"/>
    </w:rPr>
  </w:style>
  <w:style w:type="table" w:customStyle="1" w:styleId="12">
    <w:name w:val="Сетка таблицы1"/>
    <w:basedOn w:val="a1"/>
    <w:next w:val="a6"/>
    <w:uiPriority w:val="59"/>
    <w:rsid w:val="00371E1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semiHidden/>
    <w:rsid w:val="00371E1D"/>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933FBA"/>
    <w:rPr>
      <w:rFonts w:ascii="Calibri" w:eastAsia="Times New Roman" w:hAnsi="Calibri" w:cs="Times New Roman"/>
      <w:i/>
      <w:iCs/>
      <w:sz w:val="24"/>
      <w:szCs w:val="24"/>
      <w:lang w:eastAsia="en-US"/>
    </w:rPr>
  </w:style>
  <w:style w:type="character" w:customStyle="1" w:styleId="90">
    <w:name w:val="Заголовок 9 Знак"/>
    <w:link w:val="9"/>
    <w:semiHidden/>
    <w:rsid w:val="00933FBA"/>
    <w:rPr>
      <w:rFonts w:ascii="Cambria" w:eastAsia="Times New Roman" w:hAnsi="Cambria" w:cs="Times New Roman"/>
      <w:sz w:val="22"/>
      <w:szCs w:val="22"/>
      <w:lang w:eastAsia="en-US"/>
    </w:rPr>
  </w:style>
  <w:style w:type="paragraph" w:styleId="afe">
    <w:name w:val="header"/>
    <w:basedOn w:val="a"/>
    <w:link w:val="aff"/>
    <w:rsid w:val="00EB5906"/>
    <w:pPr>
      <w:tabs>
        <w:tab w:val="center" w:pos="4677"/>
        <w:tab w:val="right" w:pos="9355"/>
      </w:tabs>
    </w:pPr>
    <w:rPr>
      <w:lang/>
    </w:rPr>
  </w:style>
  <w:style w:type="character" w:customStyle="1" w:styleId="aff">
    <w:name w:val="Верхний колонтитул Знак"/>
    <w:link w:val="afe"/>
    <w:rsid w:val="00EB5906"/>
    <w:rPr>
      <w:lang w:eastAsia="en-US"/>
    </w:rPr>
  </w:style>
  <w:style w:type="character" w:styleId="aff0">
    <w:name w:val="Strong"/>
    <w:qFormat/>
    <w:rsid w:val="00071802"/>
    <w:rPr>
      <w:b/>
      <w:bCs/>
    </w:rPr>
  </w:style>
  <w:style w:type="paragraph" w:customStyle="1" w:styleId="Iauiue">
    <w:name w:val="Iau?iue"/>
    <w:rsid w:val="00E02D7D"/>
    <w:rPr>
      <w:rFonts w:ascii="Garamond" w:hAnsi="Garamond"/>
      <w:snapToGrid w:val="0"/>
    </w:rPr>
  </w:style>
  <w:style w:type="character" w:customStyle="1" w:styleId="60">
    <w:name w:val="Знак Знак6"/>
    <w:locked/>
    <w:rsid w:val="002A0C86"/>
    <w:rPr>
      <w:lang w:eastAsia="en-US" w:bidi="ar-SA"/>
    </w:rPr>
  </w:style>
  <w:style w:type="character" w:customStyle="1" w:styleId="aff1">
    <w:name w:val="бычный Знак"/>
    <w:link w:val="aff2"/>
    <w:locked/>
    <w:rsid w:val="00E52280"/>
    <w:rPr>
      <w:rFonts w:ascii="Journal" w:hAnsi="Journal"/>
    </w:rPr>
  </w:style>
  <w:style w:type="paragraph" w:customStyle="1" w:styleId="aff2">
    <w:name w:val="бычный"/>
    <w:basedOn w:val="a"/>
    <w:link w:val="aff1"/>
    <w:rsid w:val="00E52280"/>
    <w:pPr>
      <w:ind w:firstLine="709"/>
      <w:jc w:val="both"/>
    </w:pPr>
    <w:rPr>
      <w:rFonts w:ascii="Journal" w:hAnsi="Journal"/>
      <w:lang/>
    </w:rPr>
  </w:style>
</w:styles>
</file>

<file path=word/webSettings.xml><?xml version="1.0" encoding="utf-8"?>
<w:webSettings xmlns:r="http://schemas.openxmlformats.org/officeDocument/2006/relationships" xmlns:w="http://schemas.openxmlformats.org/wordprocessingml/2006/main">
  <w:divs>
    <w:div w:id="259067213">
      <w:bodyDiv w:val="1"/>
      <w:marLeft w:val="0"/>
      <w:marRight w:val="0"/>
      <w:marTop w:val="0"/>
      <w:marBottom w:val="0"/>
      <w:divBdr>
        <w:top w:val="none" w:sz="0" w:space="0" w:color="auto"/>
        <w:left w:val="none" w:sz="0" w:space="0" w:color="auto"/>
        <w:bottom w:val="none" w:sz="0" w:space="0" w:color="auto"/>
        <w:right w:val="none" w:sz="0" w:space="0" w:color="auto"/>
      </w:divBdr>
    </w:div>
    <w:div w:id="442265344">
      <w:bodyDiv w:val="1"/>
      <w:marLeft w:val="0"/>
      <w:marRight w:val="0"/>
      <w:marTop w:val="0"/>
      <w:marBottom w:val="0"/>
      <w:divBdr>
        <w:top w:val="none" w:sz="0" w:space="0" w:color="auto"/>
        <w:left w:val="none" w:sz="0" w:space="0" w:color="auto"/>
        <w:bottom w:val="none" w:sz="0" w:space="0" w:color="auto"/>
        <w:right w:val="none" w:sz="0" w:space="0" w:color="auto"/>
      </w:divBdr>
    </w:div>
    <w:div w:id="667944856">
      <w:bodyDiv w:val="1"/>
      <w:marLeft w:val="0"/>
      <w:marRight w:val="0"/>
      <w:marTop w:val="0"/>
      <w:marBottom w:val="0"/>
      <w:divBdr>
        <w:top w:val="none" w:sz="0" w:space="0" w:color="auto"/>
        <w:left w:val="none" w:sz="0" w:space="0" w:color="auto"/>
        <w:bottom w:val="none" w:sz="0" w:space="0" w:color="auto"/>
        <w:right w:val="none" w:sz="0" w:space="0" w:color="auto"/>
      </w:divBdr>
    </w:div>
    <w:div w:id="810757986">
      <w:bodyDiv w:val="1"/>
      <w:marLeft w:val="0"/>
      <w:marRight w:val="0"/>
      <w:marTop w:val="0"/>
      <w:marBottom w:val="0"/>
      <w:divBdr>
        <w:top w:val="none" w:sz="0" w:space="0" w:color="auto"/>
        <w:left w:val="none" w:sz="0" w:space="0" w:color="auto"/>
        <w:bottom w:val="none" w:sz="0" w:space="0" w:color="auto"/>
        <w:right w:val="none" w:sz="0" w:space="0" w:color="auto"/>
      </w:divBdr>
    </w:div>
    <w:div w:id="1103527098">
      <w:bodyDiv w:val="1"/>
      <w:marLeft w:val="0"/>
      <w:marRight w:val="0"/>
      <w:marTop w:val="0"/>
      <w:marBottom w:val="0"/>
      <w:divBdr>
        <w:top w:val="none" w:sz="0" w:space="0" w:color="auto"/>
        <w:left w:val="none" w:sz="0" w:space="0" w:color="auto"/>
        <w:bottom w:val="none" w:sz="0" w:space="0" w:color="auto"/>
        <w:right w:val="none" w:sz="0" w:space="0" w:color="auto"/>
      </w:divBdr>
    </w:div>
    <w:div w:id="1345327385">
      <w:bodyDiv w:val="1"/>
      <w:marLeft w:val="0"/>
      <w:marRight w:val="0"/>
      <w:marTop w:val="0"/>
      <w:marBottom w:val="0"/>
      <w:divBdr>
        <w:top w:val="none" w:sz="0" w:space="0" w:color="auto"/>
        <w:left w:val="none" w:sz="0" w:space="0" w:color="auto"/>
        <w:bottom w:val="none" w:sz="0" w:space="0" w:color="auto"/>
        <w:right w:val="none" w:sz="0" w:space="0" w:color="auto"/>
      </w:divBdr>
    </w:div>
    <w:div w:id="1468085898">
      <w:bodyDiv w:val="1"/>
      <w:marLeft w:val="0"/>
      <w:marRight w:val="0"/>
      <w:marTop w:val="0"/>
      <w:marBottom w:val="0"/>
      <w:divBdr>
        <w:top w:val="none" w:sz="0" w:space="0" w:color="auto"/>
        <w:left w:val="none" w:sz="0" w:space="0" w:color="auto"/>
        <w:bottom w:val="none" w:sz="0" w:space="0" w:color="auto"/>
        <w:right w:val="none" w:sz="0" w:space="0" w:color="auto"/>
      </w:divBdr>
    </w:div>
    <w:div w:id="1662654142">
      <w:bodyDiv w:val="1"/>
      <w:marLeft w:val="0"/>
      <w:marRight w:val="0"/>
      <w:marTop w:val="0"/>
      <w:marBottom w:val="0"/>
      <w:divBdr>
        <w:top w:val="none" w:sz="0" w:space="0" w:color="auto"/>
        <w:left w:val="none" w:sz="0" w:space="0" w:color="auto"/>
        <w:bottom w:val="none" w:sz="0" w:space="0" w:color="auto"/>
        <w:right w:val="none" w:sz="0" w:space="0" w:color="auto"/>
      </w:divBdr>
    </w:div>
    <w:div w:id="1853448184">
      <w:bodyDiv w:val="1"/>
      <w:marLeft w:val="0"/>
      <w:marRight w:val="0"/>
      <w:marTop w:val="0"/>
      <w:marBottom w:val="0"/>
      <w:divBdr>
        <w:top w:val="none" w:sz="0" w:space="0" w:color="auto"/>
        <w:left w:val="none" w:sz="0" w:space="0" w:color="auto"/>
        <w:bottom w:val="none" w:sz="0" w:space="0" w:color="auto"/>
        <w:right w:val="none" w:sz="0" w:space="0" w:color="auto"/>
      </w:divBdr>
    </w:div>
    <w:div w:id="188017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acs.org.uk"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W5cnJukgAey+pnHxqBX4l3bitIPFRe+AXkQ0wfDaCGc=</DigestValue>
    </Reference>
    <Reference URI="#idOfficeObject" Type="http://www.w3.org/2000/09/xmldsig#Object">
      <DigestMethod Algorithm="http://www.w3.org/2001/04/xmldsig-more#gostr3411"/>
      <DigestValue>pNjX+/ufqjHWPDRmaH/XPob+GzkM3GDdRAGZ9WIL3Aw=</DigestValue>
    </Reference>
  </SignedInfo>
  <SignatureValue>
    oZhT8S2S4vdsNnkPJzJBYSv5kY0KNEalzEuU5zrEIHUv+v0CFBTBmb08wo0B+h/TvZYhyo/8
    YN0pwKhZ5tjeTQ==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mdssi:RelationshipReference SourceId="rId9"/>
          </Transform>
          <Transform Algorithm="http://www.w3.org/TR/2001/REC-xml-c14n-20010315"/>
        </Transforms>
        <DigestMethod Algorithm="http://www.w3.org/2000/09/xmldsig#sha1"/>
        <DigestValue>JPMkuQw8F2QfFYyZ1+RYMl4dW50=</DigestValue>
      </Reference>
      <Reference URI="/word/document.xml?ContentType=application/vnd.openxmlformats-officedocument.wordprocessingml.document.main+xml">
        <DigestMethod Algorithm="http://www.w3.org/2000/09/xmldsig#sha1"/>
        <DigestValue>yHQEr+M29pQHKz2pd3zpbMne3gU=</DigestValue>
      </Reference>
      <Reference URI="/word/endnotes.xml?ContentType=application/vnd.openxmlformats-officedocument.wordprocessingml.endnotes+xml">
        <DigestMethod Algorithm="http://www.w3.org/2000/09/xmldsig#sha1"/>
        <DigestValue>RJec3Jx21lIhfRq6QbUGIv7lBF0=</DigestValue>
      </Reference>
      <Reference URI="/word/fontTable.xml?ContentType=application/vnd.openxmlformats-officedocument.wordprocessingml.fontTable+xml">
        <DigestMethod Algorithm="http://www.w3.org/2000/09/xmldsig#sha1"/>
        <DigestValue>ke6QbVRijVlrdMeeD2N+ZPu1meo=</DigestValue>
      </Reference>
      <Reference URI="/word/footer1.xml?ContentType=application/vnd.openxmlformats-officedocument.wordprocessingml.footer+xml">
        <DigestMethod Algorithm="http://www.w3.org/2000/09/xmldsig#sha1"/>
        <DigestValue>rFvNCr+H0BSkHph+xNVZ5DPwg1U=</DigestValue>
      </Reference>
      <Reference URI="/word/footer2.xml?ContentType=application/vnd.openxmlformats-officedocument.wordprocessingml.footer+xml">
        <DigestMethod Algorithm="http://www.w3.org/2000/09/xmldsig#sha1"/>
        <DigestValue>266qaYaEbzD2QS19UClNZDUZkak=</DigestValue>
      </Reference>
      <Reference URI="/word/footnotes.xml?ContentType=application/vnd.openxmlformats-officedocument.wordprocessingml.footnotes+xml">
        <DigestMethod Algorithm="http://www.w3.org/2000/09/xmldsig#sha1"/>
        <DigestValue>8bJrEQoAGypGUrDh2Q8nMxKFlTg=</DigestValue>
      </Reference>
      <Reference URI="/word/numbering.xml?ContentType=application/vnd.openxmlformats-officedocument.wordprocessingml.numbering+xml">
        <DigestMethod Algorithm="http://www.w3.org/2000/09/xmldsig#sha1"/>
        <DigestValue>Xrzh24wDwxOwPNTGuSxaycHdSNA=</DigestValue>
      </Reference>
      <Reference URI="/word/settings.xml?ContentType=application/vnd.openxmlformats-officedocument.wordprocessingml.settings+xml">
        <DigestMethod Algorithm="http://www.w3.org/2000/09/xmldsig#sha1"/>
        <DigestValue>Zp3h7qZ4JpY1FQS6vSKEjfRLCdY=</DigestValue>
      </Reference>
      <Reference URI="/word/styles.xml?ContentType=application/vnd.openxmlformats-officedocument.wordprocessingml.styles+xml">
        <DigestMethod Algorithm="http://www.w3.org/2000/09/xmldsig#sha1"/>
        <DigestValue>hs9oVRs4XdQnJiCtQ2Q2FlU512k=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xllbH+OWJrDlse7X3seXMfoIMfM=</DigestValue>
      </Reference>
    </Manifest>
    <SignatureProperties>
      <SignatureProperty Id="idSignatureTime" Target="#idPackageSignature">
        <mdssi:SignatureTime>
          <mdssi:Format>YYYY-MM-DDThh:mm:ssTZD</mdssi:Format>
          <mdssi:Value>2017-07-07T11:39:28Z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30053-1C98-4A2C-9275-D34F98C8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64</Pages>
  <Words>28046</Words>
  <Characters>159863</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РЕСО</vt:lpstr>
    </vt:vector>
  </TitlesOfParts>
  <Company/>
  <LinksUpToDate>false</LinksUpToDate>
  <CharactersWithSpaces>187534</CharactersWithSpaces>
  <SharedDoc>false</SharedDoc>
  <HLinks>
    <vt:vector size="24" baseType="variant">
      <vt:variant>
        <vt:i4>7405608</vt:i4>
      </vt:variant>
      <vt:variant>
        <vt:i4>9</vt:i4>
      </vt:variant>
      <vt:variant>
        <vt:i4>0</vt:i4>
      </vt:variant>
      <vt:variant>
        <vt:i4>5</vt:i4>
      </vt:variant>
      <vt:variant>
        <vt:lpwstr>http://www.reso.ru/</vt:lpwstr>
      </vt:variant>
      <vt:variant>
        <vt:lpwstr/>
      </vt:variant>
      <vt:variant>
        <vt:i4>655422</vt:i4>
      </vt:variant>
      <vt:variant>
        <vt:i4>6</vt:i4>
      </vt:variant>
      <vt:variant>
        <vt:i4>0</vt:i4>
      </vt:variant>
      <vt:variant>
        <vt:i4>5</vt:i4>
      </vt:variant>
      <vt:variant>
        <vt:lpwstr>mailto:reso@orc.ru</vt:lpwstr>
      </vt:variant>
      <vt:variant>
        <vt:lpwstr/>
      </vt:variant>
      <vt:variant>
        <vt:i4>7405608</vt:i4>
      </vt:variant>
      <vt:variant>
        <vt:i4>3</vt:i4>
      </vt:variant>
      <vt:variant>
        <vt:i4>0</vt:i4>
      </vt:variant>
      <vt:variant>
        <vt:i4>5</vt:i4>
      </vt:variant>
      <vt:variant>
        <vt:lpwstr>http://www.reso.ru/</vt:lpwstr>
      </vt:variant>
      <vt:variant>
        <vt:lpwstr/>
      </vt:variant>
      <vt:variant>
        <vt:i4>655422</vt:i4>
      </vt:variant>
      <vt:variant>
        <vt:i4>0</vt:i4>
      </vt:variant>
      <vt:variant>
        <vt:i4>0</vt:i4>
      </vt:variant>
      <vt:variant>
        <vt:i4>5</vt:i4>
      </vt:variant>
      <vt:variant>
        <vt:lpwstr>mailto:reso@orc.ru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РЕСО</dc:title>
  <dc:creator>user</dc:creator>
  <cp:lastModifiedBy>Алфёров</cp:lastModifiedBy>
  <cp:revision>3</cp:revision>
  <cp:lastPrinted>2017-07-04T07:56:00Z</cp:lastPrinted>
  <dcterms:created xsi:type="dcterms:W3CDTF">2017-07-03T14:54:00Z</dcterms:created>
  <dcterms:modified xsi:type="dcterms:W3CDTF">2017-07-04T07:57:00Z</dcterms:modified>
</cp:coreProperties>
</file>